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91F" w:rsidRPr="00F66E76" w:rsidRDefault="00A1791F" w:rsidP="00A1791F">
      <w:pPr>
        <w:pStyle w:val="Chap-Title"/>
        <w:rPr>
          <w:color w:val="0000FF"/>
        </w:rPr>
      </w:pPr>
      <w:bookmarkStart w:id="0" w:name="_GoBack"/>
      <w:bookmarkStart w:id="1" w:name="_Toc80260512"/>
      <w:bookmarkStart w:id="2" w:name="_Toc17001536"/>
      <w:bookmarkStart w:id="3" w:name="_Toc48457929"/>
      <w:bookmarkEnd w:id="0"/>
      <w:r w:rsidRPr="00266CCE">
        <w:rPr>
          <w:color w:val="0000FF"/>
        </w:rPr>
        <w:t>Canadian Tax Principles 20</w:t>
      </w:r>
      <w:r>
        <w:rPr>
          <w:color w:val="0000FF"/>
        </w:rPr>
        <w:t>16 / 2017</w:t>
      </w:r>
      <w:r w:rsidRPr="00266CCE">
        <w:rPr>
          <w:color w:val="0000FF"/>
        </w:rPr>
        <w:br/>
        <w:t>Solutions Manual</w:t>
      </w:r>
      <w:bookmarkStart w:id="4" w:name="_Toc80260513"/>
      <w:bookmarkStart w:id="5" w:name="_Toc80277720"/>
      <w:bookmarkEnd w:id="1"/>
      <w:r>
        <w:rPr>
          <w:color w:val="0000FF"/>
        </w:rPr>
        <w:t xml:space="preserve"> – Chapters 11 to 21</w:t>
      </w:r>
    </w:p>
    <w:p w:rsidR="00A1791F" w:rsidRPr="00C85839" w:rsidRDefault="00A1791F" w:rsidP="00A1791F">
      <w:pPr>
        <w:pStyle w:val="Space-Half"/>
      </w:pPr>
    </w:p>
    <w:p w:rsidR="00A1791F" w:rsidRPr="00CB3B82" w:rsidRDefault="00A1791F" w:rsidP="00A1791F">
      <w:pPr>
        <w:pStyle w:val="Level-2"/>
      </w:pPr>
      <w:bookmarkStart w:id="6" w:name="_Toc110997735"/>
      <w:bookmarkStart w:id="7" w:name="_Toc143316352"/>
      <w:bookmarkStart w:id="8" w:name="_Toc143316677"/>
      <w:bookmarkStart w:id="9" w:name="_Toc171409283"/>
      <w:r>
        <w:t>Solutions Manual Table of Contents</w:t>
      </w:r>
      <w:bookmarkEnd w:id="2"/>
      <w:bookmarkEnd w:id="3"/>
      <w:bookmarkEnd w:id="4"/>
      <w:bookmarkEnd w:id="5"/>
      <w:r>
        <w:t xml:space="preserve">– Chapters 11 to </w:t>
      </w:r>
      <w:bookmarkEnd w:id="6"/>
      <w:bookmarkEnd w:id="7"/>
      <w:bookmarkEnd w:id="8"/>
      <w:bookmarkEnd w:id="9"/>
      <w:r>
        <w:t>21</w:t>
      </w:r>
    </w:p>
    <w:p w:rsidR="00A1791F" w:rsidRDefault="00A1791F" w:rsidP="00A1791F">
      <w:pPr>
        <w:pStyle w:val="ABaseStyle"/>
      </w:pPr>
      <w:r w:rsidRPr="00F001CA">
        <w:t>For a listing of the subjects covered and diffic</w:t>
      </w:r>
      <w:r>
        <w:t>ulty of each Assignment Problem</w:t>
      </w:r>
      <w:r w:rsidRPr="00F001CA">
        <w:t xml:space="preserve">, please refer to the .PDF version of the Solutions Manual that is available </w:t>
      </w:r>
      <w:r>
        <w:rPr>
          <w:sz w:val="24"/>
        </w:rPr>
        <w:fldChar w:fldCharType="begin"/>
      </w:r>
      <w:r>
        <w:rPr>
          <w:sz w:val="24"/>
        </w:rPr>
        <w:instrText xml:space="preserve"> SEQ CHAPTER \h \r 1</w:instrText>
      </w:r>
      <w:r>
        <w:rPr>
          <w:sz w:val="24"/>
        </w:rPr>
        <w:fldChar w:fldCharType="end"/>
      </w:r>
      <w:r>
        <w:t xml:space="preserve">at the Instructor’s Resource Centre on the online catalogue listing for this book, at </w:t>
      </w:r>
    </w:p>
    <w:p w:rsidR="00A1791F" w:rsidRDefault="00A1791F" w:rsidP="00A1791F">
      <w:pPr>
        <w:pStyle w:val="ABaseStyle"/>
      </w:pPr>
    </w:p>
    <w:p w:rsidR="00A1791F" w:rsidRPr="00B102C5" w:rsidRDefault="00A1791F" w:rsidP="00A1791F">
      <w:pPr>
        <w:pStyle w:val="ABaseStyle"/>
        <w:jc w:val="center"/>
        <w:rPr>
          <w:b/>
          <w:sz w:val="24"/>
        </w:rPr>
      </w:pPr>
      <w:r w:rsidRPr="00B102C5">
        <w:rPr>
          <w:b/>
        </w:rPr>
        <w:t>catalogue.pearsoned.ca</w:t>
      </w:r>
    </w:p>
    <w:p w:rsidR="00A1791F" w:rsidRPr="00F001CA" w:rsidRDefault="00A1791F" w:rsidP="00A1791F">
      <w:pPr>
        <w:pStyle w:val="Body-Text"/>
        <w:rPr>
          <w:sz w:val="24"/>
        </w:rPr>
      </w:pPr>
    </w:p>
    <w:p w:rsidR="00A1791F" w:rsidRDefault="00A1791F" w:rsidP="00A1791F">
      <w:pPr>
        <w:pStyle w:val="ABaseStyle"/>
      </w:pPr>
      <w:r w:rsidRPr="00F001CA">
        <w:t>The table of contents is hyperlinked to the beginning of each Problem Solution.  To go to a Solution, hold down the Control key and click on the solution listing.Control + Home will bring you back to this table of contents from anywhere in the document.</w:t>
      </w:r>
    </w:p>
    <w:p w:rsidR="00A1791F" w:rsidRDefault="00A1791F" w:rsidP="00A1791F">
      <w:pPr>
        <w:pStyle w:val="ABaseStyle"/>
      </w:pPr>
    </w:p>
    <w:p w:rsidR="00A1791F" w:rsidRDefault="00A1791F" w:rsidP="00A1791F">
      <w:pPr>
        <w:pStyle w:val="ABaseStyle"/>
      </w:pPr>
    </w:p>
    <w:p w:rsidR="00A1791F" w:rsidRDefault="00A1791F" w:rsidP="00A1791F">
      <w:pPr>
        <w:pStyle w:val="TOC1"/>
        <w:rPr>
          <w:rFonts w:asciiTheme="minorHAnsi" w:eastAsiaTheme="minorEastAsia" w:hAnsiTheme="minorHAnsi" w:cstheme="minorBidi"/>
          <w:b w:val="0"/>
          <w:noProof/>
          <w:sz w:val="22"/>
          <w:szCs w:val="22"/>
          <w:lang w:val="en-CA" w:eastAsia="en-CA"/>
        </w:rPr>
      </w:pPr>
      <w:r w:rsidRPr="00186866">
        <w:fldChar w:fldCharType="begin"/>
      </w:r>
      <w:r>
        <w:instrText xml:space="preserve"> TOC \h \z \t "Level-1,1,Under-20,2" </w:instrText>
      </w:r>
      <w:r w:rsidRPr="00186866">
        <w:fldChar w:fldCharType="separate"/>
      </w:r>
      <w:hyperlink w:anchor="_Toc458774648" w:history="1">
        <w:r w:rsidRPr="00981749">
          <w:rPr>
            <w:rStyle w:val="Hyperlink"/>
            <w:noProof/>
            <w:lang w:val="en-CA"/>
          </w:rPr>
          <w:t>CHAPTER ELEVEN SOLUTIONS</w:t>
        </w:r>
        <w:r>
          <w:rPr>
            <w:noProof/>
            <w:webHidden/>
          </w:rPr>
          <w:tab/>
        </w:r>
        <w:r>
          <w:rPr>
            <w:noProof/>
            <w:webHidden/>
          </w:rPr>
          <w:fldChar w:fldCharType="begin"/>
        </w:r>
        <w:r>
          <w:rPr>
            <w:noProof/>
            <w:webHidden/>
          </w:rPr>
          <w:instrText xml:space="preserve"> PAGEREF _Toc458774648 \h </w:instrText>
        </w:r>
        <w:r>
          <w:rPr>
            <w:noProof/>
            <w:webHidden/>
          </w:rPr>
        </w:r>
        <w:r>
          <w:rPr>
            <w:noProof/>
            <w:webHidden/>
          </w:rPr>
          <w:fldChar w:fldCharType="separate"/>
        </w:r>
        <w:r>
          <w:rPr>
            <w:noProof/>
            <w:webHidden/>
          </w:rPr>
          <w:t>227</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49" w:history="1">
        <w:r w:rsidRPr="00981749">
          <w:rPr>
            <w:rStyle w:val="Hyperlink"/>
            <w:noProof/>
            <w:lang w:val="en-CA"/>
          </w:rPr>
          <w:t>Solution to Assignment Problem Eleven - 1</w:t>
        </w:r>
        <w:r>
          <w:rPr>
            <w:noProof/>
            <w:webHidden/>
          </w:rPr>
          <w:tab/>
        </w:r>
        <w:r>
          <w:rPr>
            <w:noProof/>
            <w:webHidden/>
          </w:rPr>
          <w:fldChar w:fldCharType="begin"/>
        </w:r>
        <w:r>
          <w:rPr>
            <w:noProof/>
            <w:webHidden/>
          </w:rPr>
          <w:instrText xml:space="preserve"> PAGEREF _Toc458774649 \h </w:instrText>
        </w:r>
        <w:r>
          <w:rPr>
            <w:noProof/>
            <w:webHidden/>
          </w:rPr>
        </w:r>
        <w:r>
          <w:rPr>
            <w:noProof/>
            <w:webHidden/>
          </w:rPr>
          <w:fldChar w:fldCharType="separate"/>
        </w:r>
        <w:r>
          <w:rPr>
            <w:noProof/>
            <w:webHidden/>
          </w:rPr>
          <w:t>227</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50" w:history="1">
        <w:r w:rsidRPr="00981749">
          <w:rPr>
            <w:rStyle w:val="Hyperlink"/>
            <w:noProof/>
            <w:lang w:val="en-CA"/>
          </w:rPr>
          <w:t>Solution to Assignment Problem Eleven - 2</w:t>
        </w:r>
        <w:r>
          <w:rPr>
            <w:noProof/>
            <w:webHidden/>
          </w:rPr>
          <w:tab/>
        </w:r>
        <w:r>
          <w:rPr>
            <w:noProof/>
            <w:webHidden/>
          </w:rPr>
          <w:fldChar w:fldCharType="begin"/>
        </w:r>
        <w:r>
          <w:rPr>
            <w:noProof/>
            <w:webHidden/>
          </w:rPr>
          <w:instrText xml:space="preserve"> PAGEREF _Toc458774650 \h </w:instrText>
        </w:r>
        <w:r>
          <w:rPr>
            <w:noProof/>
            <w:webHidden/>
          </w:rPr>
        </w:r>
        <w:r>
          <w:rPr>
            <w:noProof/>
            <w:webHidden/>
          </w:rPr>
          <w:fldChar w:fldCharType="separate"/>
        </w:r>
        <w:r>
          <w:rPr>
            <w:noProof/>
            <w:webHidden/>
          </w:rPr>
          <w:t>230</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51" w:history="1">
        <w:r w:rsidRPr="00981749">
          <w:rPr>
            <w:rStyle w:val="Hyperlink"/>
            <w:noProof/>
            <w:lang w:val="en-CA"/>
          </w:rPr>
          <w:t>Solution to Assignment Problem Eleven - 3</w:t>
        </w:r>
        <w:r>
          <w:rPr>
            <w:noProof/>
            <w:webHidden/>
          </w:rPr>
          <w:tab/>
        </w:r>
        <w:r>
          <w:rPr>
            <w:noProof/>
            <w:webHidden/>
          </w:rPr>
          <w:fldChar w:fldCharType="begin"/>
        </w:r>
        <w:r>
          <w:rPr>
            <w:noProof/>
            <w:webHidden/>
          </w:rPr>
          <w:instrText xml:space="preserve"> PAGEREF _Toc458774651 \h </w:instrText>
        </w:r>
        <w:r>
          <w:rPr>
            <w:noProof/>
            <w:webHidden/>
          </w:rPr>
        </w:r>
        <w:r>
          <w:rPr>
            <w:noProof/>
            <w:webHidden/>
          </w:rPr>
          <w:fldChar w:fldCharType="separate"/>
        </w:r>
        <w:r>
          <w:rPr>
            <w:noProof/>
            <w:webHidden/>
          </w:rPr>
          <w:t>232</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52" w:history="1">
        <w:r w:rsidRPr="00981749">
          <w:rPr>
            <w:rStyle w:val="Hyperlink"/>
            <w:noProof/>
            <w:lang w:val="en-CA"/>
          </w:rPr>
          <w:t>Solution to Assignment Problem Eleven - 4</w:t>
        </w:r>
        <w:r>
          <w:rPr>
            <w:noProof/>
            <w:webHidden/>
          </w:rPr>
          <w:tab/>
        </w:r>
        <w:r>
          <w:rPr>
            <w:noProof/>
            <w:webHidden/>
          </w:rPr>
          <w:fldChar w:fldCharType="begin"/>
        </w:r>
        <w:r>
          <w:rPr>
            <w:noProof/>
            <w:webHidden/>
          </w:rPr>
          <w:instrText xml:space="preserve"> PAGEREF _Toc458774652 \h </w:instrText>
        </w:r>
        <w:r>
          <w:rPr>
            <w:noProof/>
            <w:webHidden/>
          </w:rPr>
        </w:r>
        <w:r>
          <w:rPr>
            <w:noProof/>
            <w:webHidden/>
          </w:rPr>
          <w:fldChar w:fldCharType="separate"/>
        </w:r>
        <w:r>
          <w:rPr>
            <w:noProof/>
            <w:webHidden/>
          </w:rPr>
          <w:t>234</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53" w:history="1">
        <w:r w:rsidRPr="00981749">
          <w:rPr>
            <w:rStyle w:val="Hyperlink"/>
            <w:noProof/>
            <w:lang w:val="en-CA"/>
          </w:rPr>
          <w:t>Solution to Assignment Problem Eleven - 5</w:t>
        </w:r>
        <w:r>
          <w:rPr>
            <w:noProof/>
            <w:webHidden/>
          </w:rPr>
          <w:tab/>
        </w:r>
        <w:r>
          <w:rPr>
            <w:noProof/>
            <w:webHidden/>
          </w:rPr>
          <w:fldChar w:fldCharType="begin"/>
        </w:r>
        <w:r>
          <w:rPr>
            <w:noProof/>
            <w:webHidden/>
          </w:rPr>
          <w:instrText xml:space="preserve"> PAGEREF _Toc458774653 \h </w:instrText>
        </w:r>
        <w:r>
          <w:rPr>
            <w:noProof/>
            <w:webHidden/>
          </w:rPr>
        </w:r>
        <w:r>
          <w:rPr>
            <w:noProof/>
            <w:webHidden/>
          </w:rPr>
          <w:fldChar w:fldCharType="separate"/>
        </w:r>
        <w:r>
          <w:rPr>
            <w:noProof/>
            <w:webHidden/>
          </w:rPr>
          <w:t>237</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54" w:history="1">
        <w:r w:rsidRPr="00981749">
          <w:rPr>
            <w:rStyle w:val="Hyperlink"/>
            <w:noProof/>
            <w:lang w:val="en-CA"/>
          </w:rPr>
          <w:t>Solution to Assignment Problem Eleven - 6</w:t>
        </w:r>
        <w:r>
          <w:rPr>
            <w:noProof/>
            <w:webHidden/>
          </w:rPr>
          <w:tab/>
        </w:r>
        <w:r>
          <w:rPr>
            <w:noProof/>
            <w:webHidden/>
          </w:rPr>
          <w:fldChar w:fldCharType="begin"/>
        </w:r>
        <w:r>
          <w:rPr>
            <w:noProof/>
            <w:webHidden/>
          </w:rPr>
          <w:instrText xml:space="preserve"> PAGEREF _Toc458774654 \h </w:instrText>
        </w:r>
        <w:r>
          <w:rPr>
            <w:noProof/>
            <w:webHidden/>
          </w:rPr>
        </w:r>
        <w:r>
          <w:rPr>
            <w:noProof/>
            <w:webHidden/>
          </w:rPr>
          <w:fldChar w:fldCharType="separate"/>
        </w:r>
        <w:r>
          <w:rPr>
            <w:noProof/>
            <w:webHidden/>
          </w:rPr>
          <w:t>239</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55" w:history="1">
        <w:r w:rsidRPr="00981749">
          <w:rPr>
            <w:rStyle w:val="Hyperlink"/>
            <w:noProof/>
            <w:lang w:val="en-CA"/>
          </w:rPr>
          <w:t>Solution to Assignment Problem Eleven - 7</w:t>
        </w:r>
        <w:r>
          <w:rPr>
            <w:noProof/>
            <w:webHidden/>
          </w:rPr>
          <w:tab/>
        </w:r>
        <w:r>
          <w:rPr>
            <w:noProof/>
            <w:webHidden/>
          </w:rPr>
          <w:fldChar w:fldCharType="begin"/>
        </w:r>
        <w:r>
          <w:rPr>
            <w:noProof/>
            <w:webHidden/>
          </w:rPr>
          <w:instrText xml:space="preserve"> PAGEREF _Toc458774655 \h </w:instrText>
        </w:r>
        <w:r>
          <w:rPr>
            <w:noProof/>
            <w:webHidden/>
          </w:rPr>
        </w:r>
        <w:r>
          <w:rPr>
            <w:noProof/>
            <w:webHidden/>
          </w:rPr>
          <w:fldChar w:fldCharType="separate"/>
        </w:r>
        <w:r>
          <w:rPr>
            <w:noProof/>
            <w:webHidden/>
          </w:rPr>
          <w:t>242</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56" w:history="1">
        <w:r w:rsidRPr="00981749">
          <w:rPr>
            <w:rStyle w:val="Hyperlink"/>
            <w:noProof/>
            <w:lang w:val="en-CA"/>
          </w:rPr>
          <w:t>Solution to Assignment Problem Eleven - 8</w:t>
        </w:r>
        <w:r>
          <w:rPr>
            <w:noProof/>
            <w:webHidden/>
          </w:rPr>
          <w:tab/>
        </w:r>
        <w:r>
          <w:rPr>
            <w:noProof/>
            <w:webHidden/>
          </w:rPr>
          <w:fldChar w:fldCharType="begin"/>
        </w:r>
        <w:r>
          <w:rPr>
            <w:noProof/>
            <w:webHidden/>
          </w:rPr>
          <w:instrText xml:space="preserve"> PAGEREF _Toc458774656 \h </w:instrText>
        </w:r>
        <w:r>
          <w:rPr>
            <w:noProof/>
            <w:webHidden/>
          </w:rPr>
        </w:r>
        <w:r>
          <w:rPr>
            <w:noProof/>
            <w:webHidden/>
          </w:rPr>
          <w:fldChar w:fldCharType="separate"/>
        </w:r>
        <w:r>
          <w:rPr>
            <w:noProof/>
            <w:webHidden/>
          </w:rPr>
          <w:t>247</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57" w:history="1">
        <w:r w:rsidRPr="00981749">
          <w:rPr>
            <w:rStyle w:val="Hyperlink"/>
            <w:noProof/>
            <w:lang w:val="en-CA"/>
          </w:rPr>
          <w:t>Solution to Assignment Problem Eleven - 9</w:t>
        </w:r>
        <w:r>
          <w:rPr>
            <w:noProof/>
            <w:webHidden/>
          </w:rPr>
          <w:tab/>
        </w:r>
        <w:r>
          <w:rPr>
            <w:noProof/>
            <w:webHidden/>
          </w:rPr>
          <w:fldChar w:fldCharType="begin"/>
        </w:r>
        <w:r>
          <w:rPr>
            <w:noProof/>
            <w:webHidden/>
          </w:rPr>
          <w:instrText xml:space="preserve"> PAGEREF _Toc458774657 \h </w:instrText>
        </w:r>
        <w:r>
          <w:rPr>
            <w:noProof/>
            <w:webHidden/>
          </w:rPr>
        </w:r>
        <w:r>
          <w:rPr>
            <w:noProof/>
            <w:webHidden/>
          </w:rPr>
          <w:fldChar w:fldCharType="separate"/>
        </w:r>
        <w:r>
          <w:rPr>
            <w:noProof/>
            <w:webHidden/>
          </w:rPr>
          <w:t>253</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58" w:history="1">
        <w:r w:rsidRPr="00981749">
          <w:rPr>
            <w:rStyle w:val="Hyperlink"/>
            <w:noProof/>
            <w:lang w:val="en-CA"/>
          </w:rPr>
          <w:t>Solution to Assignment Problem Eleven - 10</w:t>
        </w:r>
        <w:r>
          <w:rPr>
            <w:noProof/>
            <w:webHidden/>
          </w:rPr>
          <w:tab/>
        </w:r>
        <w:r>
          <w:rPr>
            <w:noProof/>
            <w:webHidden/>
          </w:rPr>
          <w:fldChar w:fldCharType="begin"/>
        </w:r>
        <w:r>
          <w:rPr>
            <w:noProof/>
            <w:webHidden/>
          </w:rPr>
          <w:instrText xml:space="preserve"> PAGEREF _Toc458774658 \h </w:instrText>
        </w:r>
        <w:r>
          <w:rPr>
            <w:noProof/>
            <w:webHidden/>
          </w:rPr>
        </w:r>
        <w:r>
          <w:rPr>
            <w:noProof/>
            <w:webHidden/>
          </w:rPr>
          <w:fldChar w:fldCharType="separate"/>
        </w:r>
        <w:r>
          <w:rPr>
            <w:noProof/>
            <w:webHidden/>
          </w:rPr>
          <w:t>256</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59" w:history="1">
        <w:r w:rsidRPr="00981749">
          <w:rPr>
            <w:rStyle w:val="Hyperlink"/>
            <w:noProof/>
            <w:lang w:val="en-CA"/>
          </w:rPr>
          <w:t>Solution to Problem Tax Software Eleven - 1</w:t>
        </w:r>
        <w:r>
          <w:rPr>
            <w:noProof/>
            <w:webHidden/>
          </w:rPr>
          <w:tab/>
        </w:r>
        <w:r>
          <w:rPr>
            <w:noProof/>
            <w:webHidden/>
          </w:rPr>
          <w:fldChar w:fldCharType="begin"/>
        </w:r>
        <w:r>
          <w:rPr>
            <w:noProof/>
            <w:webHidden/>
          </w:rPr>
          <w:instrText xml:space="preserve"> PAGEREF _Toc458774659 \h </w:instrText>
        </w:r>
        <w:r>
          <w:rPr>
            <w:noProof/>
            <w:webHidden/>
          </w:rPr>
        </w:r>
        <w:r>
          <w:rPr>
            <w:noProof/>
            <w:webHidden/>
          </w:rPr>
          <w:fldChar w:fldCharType="separate"/>
        </w:r>
        <w:r>
          <w:rPr>
            <w:noProof/>
            <w:webHidden/>
          </w:rPr>
          <w:t>261</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60" w:history="1">
        <w:r w:rsidRPr="00981749">
          <w:rPr>
            <w:rStyle w:val="Hyperlink"/>
            <w:noProof/>
            <w:lang w:val="en-CA"/>
          </w:rPr>
          <w:t>Solution to Problem Tax Software Eleven - 2</w:t>
        </w:r>
        <w:r>
          <w:rPr>
            <w:noProof/>
            <w:webHidden/>
          </w:rPr>
          <w:tab/>
        </w:r>
        <w:r>
          <w:rPr>
            <w:noProof/>
            <w:webHidden/>
          </w:rPr>
          <w:fldChar w:fldCharType="begin"/>
        </w:r>
        <w:r>
          <w:rPr>
            <w:noProof/>
            <w:webHidden/>
          </w:rPr>
          <w:instrText xml:space="preserve"> PAGEREF _Toc458774660 \h </w:instrText>
        </w:r>
        <w:r>
          <w:rPr>
            <w:noProof/>
            <w:webHidden/>
          </w:rPr>
        </w:r>
        <w:r>
          <w:rPr>
            <w:noProof/>
            <w:webHidden/>
          </w:rPr>
          <w:fldChar w:fldCharType="separate"/>
        </w:r>
        <w:r>
          <w:rPr>
            <w:noProof/>
            <w:webHidden/>
          </w:rPr>
          <w:t>263</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61" w:history="1">
        <w:r w:rsidRPr="00981749">
          <w:rPr>
            <w:rStyle w:val="Hyperlink"/>
            <w:noProof/>
            <w:lang w:val="en-CA"/>
          </w:rPr>
          <w:t>Solution to Problem Tax Software Eleven - 3</w:t>
        </w:r>
        <w:r>
          <w:rPr>
            <w:noProof/>
            <w:webHidden/>
          </w:rPr>
          <w:tab/>
        </w:r>
        <w:r>
          <w:rPr>
            <w:noProof/>
            <w:webHidden/>
          </w:rPr>
          <w:fldChar w:fldCharType="begin"/>
        </w:r>
        <w:r>
          <w:rPr>
            <w:noProof/>
            <w:webHidden/>
          </w:rPr>
          <w:instrText xml:space="preserve"> PAGEREF _Toc458774661 \h </w:instrText>
        </w:r>
        <w:r>
          <w:rPr>
            <w:noProof/>
            <w:webHidden/>
          </w:rPr>
        </w:r>
        <w:r>
          <w:rPr>
            <w:noProof/>
            <w:webHidden/>
          </w:rPr>
          <w:fldChar w:fldCharType="separate"/>
        </w:r>
        <w:r>
          <w:rPr>
            <w:noProof/>
            <w:webHidden/>
          </w:rPr>
          <w:t>265</w:t>
        </w:r>
        <w:r>
          <w:rPr>
            <w:noProof/>
            <w:webHidden/>
          </w:rPr>
          <w:fldChar w:fldCharType="end"/>
        </w:r>
      </w:hyperlink>
    </w:p>
    <w:p w:rsidR="00A1791F" w:rsidRDefault="00A1791F" w:rsidP="00A1791F">
      <w:pPr>
        <w:pStyle w:val="TOC1"/>
        <w:rPr>
          <w:rFonts w:asciiTheme="minorHAnsi" w:eastAsiaTheme="minorEastAsia" w:hAnsiTheme="minorHAnsi" w:cstheme="minorBidi"/>
          <w:b w:val="0"/>
          <w:noProof/>
          <w:sz w:val="22"/>
          <w:szCs w:val="22"/>
          <w:lang w:val="en-CA" w:eastAsia="en-CA"/>
        </w:rPr>
      </w:pPr>
      <w:hyperlink w:anchor="_Toc458774662" w:history="1">
        <w:r w:rsidRPr="00981749">
          <w:rPr>
            <w:rStyle w:val="Hyperlink"/>
            <w:noProof/>
            <w:lang w:val="en-CA"/>
          </w:rPr>
          <w:t>CHAPTER TWELVE SOLUTIONS</w:t>
        </w:r>
        <w:r>
          <w:rPr>
            <w:noProof/>
            <w:webHidden/>
          </w:rPr>
          <w:tab/>
        </w:r>
        <w:r>
          <w:rPr>
            <w:noProof/>
            <w:webHidden/>
          </w:rPr>
          <w:fldChar w:fldCharType="begin"/>
        </w:r>
        <w:r>
          <w:rPr>
            <w:noProof/>
            <w:webHidden/>
          </w:rPr>
          <w:instrText xml:space="preserve"> PAGEREF _Toc458774662 \h </w:instrText>
        </w:r>
        <w:r>
          <w:rPr>
            <w:noProof/>
            <w:webHidden/>
          </w:rPr>
        </w:r>
        <w:r>
          <w:rPr>
            <w:noProof/>
            <w:webHidden/>
          </w:rPr>
          <w:fldChar w:fldCharType="separate"/>
        </w:r>
        <w:r>
          <w:rPr>
            <w:noProof/>
            <w:webHidden/>
          </w:rPr>
          <w:t>274</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63" w:history="1">
        <w:r w:rsidRPr="00981749">
          <w:rPr>
            <w:rStyle w:val="Hyperlink"/>
            <w:noProof/>
            <w:lang w:val="en-CA"/>
          </w:rPr>
          <w:t>Solution to Assignment Problem Twelve - 1</w:t>
        </w:r>
        <w:r>
          <w:rPr>
            <w:noProof/>
            <w:webHidden/>
          </w:rPr>
          <w:tab/>
        </w:r>
        <w:r>
          <w:rPr>
            <w:noProof/>
            <w:webHidden/>
          </w:rPr>
          <w:fldChar w:fldCharType="begin"/>
        </w:r>
        <w:r>
          <w:rPr>
            <w:noProof/>
            <w:webHidden/>
          </w:rPr>
          <w:instrText xml:space="preserve"> PAGEREF _Toc458774663 \h </w:instrText>
        </w:r>
        <w:r>
          <w:rPr>
            <w:noProof/>
            <w:webHidden/>
          </w:rPr>
        </w:r>
        <w:r>
          <w:rPr>
            <w:noProof/>
            <w:webHidden/>
          </w:rPr>
          <w:fldChar w:fldCharType="separate"/>
        </w:r>
        <w:r>
          <w:rPr>
            <w:noProof/>
            <w:webHidden/>
          </w:rPr>
          <w:t>274</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64" w:history="1">
        <w:r w:rsidRPr="00981749">
          <w:rPr>
            <w:rStyle w:val="Hyperlink"/>
            <w:noProof/>
            <w:lang w:val="en-CA"/>
          </w:rPr>
          <w:t>Solution to Assignment Problem Twelve - 2</w:t>
        </w:r>
        <w:r>
          <w:rPr>
            <w:noProof/>
            <w:webHidden/>
          </w:rPr>
          <w:tab/>
        </w:r>
        <w:r>
          <w:rPr>
            <w:noProof/>
            <w:webHidden/>
          </w:rPr>
          <w:fldChar w:fldCharType="begin"/>
        </w:r>
        <w:r>
          <w:rPr>
            <w:noProof/>
            <w:webHidden/>
          </w:rPr>
          <w:instrText xml:space="preserve"> PAGEREF _Toc458774664 \h </w:instrText>
        </w:r>
        <w:r>
          <w:rPr>
            <w:noProof/>
            <w:webHidden/>
          </w:rPr>
        </w:r>
        <w:r>
          <w:rPr>
            <w:noProof/>
            <w:webHidden/>
          </w:rPr>
          <w:fldChar w:fldCharType="separate"/>
        </w:r>
        <w:r>
          <w:rPr>
            <w:noProof/>
            <w:webHidden/>
          </w:rPr>
          <w:t>275</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65" w:history="1">
        <w:r w:rsidRPr="00981749">
          <w:rPr>
            <w:rStyle w:val="Hyperlink"/>
            <w:noProof/>
            <w:lang w:val="en-CA"/>
          </w:rPr>
          <w:t>Solution to Assignment Problem Twelve - 3</w:t>
        </w:r>
        <w:r>
          <w:rPr>
            <w:noProof/>
            <w:webHidden/>
          </w:rPr>
          <w:tab/>
        </w:r>
        <w:r>
          <w:rPr>
            <w:noProof/>
            <w:webHidden/>
          </w:rPr>
          <w:fldChar w:fldCharType="begin"/>
        </w:r>
        <w:r>
          <w:rPr>
            <w:noProof/>
            <w:webHidden/>
          </w:rPr>
          <w:instrText xml:space="preserve"> PAGEREF _Toc458774665 \h </w:instrText>
        </w:r>
        <w:r>
          <w:rPr>
            <w:noProof/>
            <w:webHidden/>
          </w:rPr>
        </w:r>
        <w:r>
          <w:rPr>
            <w:noProof/>
            <w:webHidden/>
          </w:rPr>
          <w:fldChar w:fldCharType="separate"/>
        </w:r>
        <w:r>
          <w:rPr>
            <w:noProof/>
            <w:webHidden/>
          </w:rPr>
          <w:t>276</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66" w:history="1">
        <w:r w:rsidRPr="00981749">
          <w:rPr>
            <w:rStyle w:val="Hyperlink"/>
            <w:noProof/>
            <w:lang w:val="en-CA"/>
          </w:rPr>
          <w:t>Solution to Assignment Problem Twelve - 4</w:t>
        </w:r>
        <w:r>
          <w:rPr>
            <w:noProof/>
            <w:webHidden/>
          </w:rPr>
          <w:tab/>
        </w:r>
        <w:r>
          <w:rPr>
            <w:noProof/>
            <w:webHidden/>
          </w:rPr>
          <w:fldChar w:fldCharType="begin"/>
        </w:r>
        <w:r>
          <w:rPr>
            <w:noProof/>
            <w:webHidden/>
          </w:rPr>
          <w:instrText xml:space="preserve"> PAGEREF _Toc458774666 \h </w:instrText>
        </w:r>
        <w:r>
          <w:rPr>
            <w:noProof/>
            <w:webHidden/>
          </w:rPr>
        </w:r>
        <w:r>
          <w:rPr>
            <w:noProof/>
            <w:webHidden/>
          </w:rPr>
          <w:fldChar w:fldCharType="separate"/>
        </w:r>
        <w:r>
          <w:rPr>
            <w:noProof/>
            <w:webHidden/>
          </w:rPr>
          <w:t>278</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67" w:history="1">
        <w:r w:rsidRPr="00981749">
          <w:rPr>
            <w:rStyle w:val="Hyperlink"/>
            <w:noProof/>
            <w:lang w:val="en-CA"/>
          </w:rPr>
          <w:t>Solution to Assignment Problem Twelve - 5</w:t>
        </w:r>
        <w:r>
          <w:rPr>
            <w:noProof/>
            <w:webHidden/>
          </w:rPr>
          <w:tab/>
        </w:r>
        <w:r>
          <w:rPr>
            <w:noProof/>
            <w:webHidden/>
          </w:rPr>
          <w:fldChar w:fldCharType="begin"/>
        </w:r>
        <w:r>
          <w:rPr>
            <w:noProof/>
            <w:webHidden/>
          </w:rPr>
          <w:instrText xml:space="preserve"> PAGEREF _Toc458774667 \h </w:instrText>
        </w:r>
        <w:r>
          <w:rPr>
            <w:noProof/>
            <w:webHidden/>
          </w:rPr>
        </w:r>
        <w:r>
          <w:rPr>
            <w:noProof/>
            <w:webHidden/>
          </w:rPr>
          <w:fldChar w:fldCharType="separate"/>
        </w:r>
        <w:r>
          <w:rPr>
            <w:noProof/>
            <w:webHidden/>
          </w:rPr>
          <w:t>281</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68" w:history="1">
        <w:r w:rsidRPr="00981749">
          <w:rPr>
            <w:rStyle w:val="Hyperlink"/>
            <w:noProof/>
            <w:lang w:val="en-CA"/>
          </w:rPr>
          <w:t>Solution to Assignment Problem Twelve - 6</w:t>
        </w:r>
        <w:r>
          <w:rPr>
            <w:noProof/>
            <w:webHidden/>
          </w:rPr>
          <w:tab/>
        </w:r>
        <w:r>
          <w:rPr>
            <w:noProof/>
            <w:webHidden/>
          </w:rPr>
          <w:fldChar w:fldCharType="begin"/>
        </w:r>
        <w:r>
          <w:rPr>
            <w:noProof/>
            <w:webHidden/>
          </w:rPr>
          <w:instrText xml:space="preserve"> PAGEREF _Toc458774668 \h </w:instrText>
        </w:r>
        <w:r>
          <w:rPr>
            <w:noProof/>
            <w:webHidden/>
          </w:rPr>
        </w:r>
        <w:r>
          <w:rPr>
            <w:noProof/>
            <w:webHidden/>
          </w:rPr>
          <w:fldChar w:fldCharType="separate"/>
        </w:r>
        <w:r>
          <w:rPr>
            <w:noProof/>
            <w:webHidden/>
          </w:rPr>
          <w:t>284</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69" w:history="1">
        <w:r w:rsidRPr="00981749">
          <w:rPr>
            <w:rStyle w:val="Hyperlink"/>
            <w:noProof/>
            <w:lang w:val="en-CA"/>
          </w:rPr>
          <w:t>Solution to Assignment Problem Twelve - 7</w:t>
        </w:r>
        <w:r>
          <w:rPr>
            <w:noProof/>
            <w:webHidden/>
          </w:rPr>
          <w:tab/>
        </w:r>
        <w:r>
          <w:rPr>
            <w:noProof/>
            <w:webHidden/>
          </w:rPr>
          <w:fldChar w:fldCharType="begin"/>
        </w:r>
        <w:r>
          <w:rPr>
            <w:noProof/>
            <w:webHidden/>
          </w:rPr>
          <w:instrText xml:space="preserve"> PAGEREF _Toc458774669 \h </w:instrText>
        </w:r>
        <w:r>
          <w:rPr>
            <w:noProof/>
            <w:webHidden/>
          </w:rPr>
        </w:r>
        <w:r>
          <w:rPr>
            <w:noProof/>
            <w:webHidden/>
          </w:rPr>
          <w:fldChar w:fldCharType="separate"/>
        </w:r>
        <w:r>
          <w:rPr>
            <w:noProof/>
            <w:webHidden/>
          </w:rPr>
          <w:t>287</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70" w:history="1">
        <w:r w:rsidRPr="00981749">
          <w:rPr>
            <w:rStyle w:val="Hyperlink"/>
            <w:noProof/>
            <w:lang w:val="en-CA"/>
          </w:rPr>
          <w:t>Solution to Assignment Problem Twelve - 8</w:t>
        </w:r>
        <w:r>
          <w:rPr>
            <w:noProof/>
            <w:webHidden/>
          </w:rPr>
          <w:tab/>
        </w:r>
        <w:r>
          <w:rPr>
            <w:noProof/>
            <w:webHidden/>
          </w:rPr>
          <w:fldChar w:fldCharType="begin"/>
        </w:r>
        <w:r>
          <w:rPr>
            <w:noProof/>
            <w:webHidden/>
          </w:rPr>
          <w:instrText xml:space="preserve"> PAGEREF _Toc458774670 \h </w:instrText>
        </w:r>
        <w:r>
          <w:rPr>
            <w:noProof/>
            <w:webHidden/>
          </w:rPr>
        </w:r>
        <w:r>
          <w:rPr>
            <w:noProof/>
            <w:webHidden/>
          </w:rPr>
          <w:fldChar w:fldCharType="separate"/>
        </w:r>
        <w:r>
          <w:rPr>
            <w:noProof/>
            <w:webHidden/>
          </w:rPr>
          <w:t>288</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71" w:history="1">
        <w:r w:rsidRPr="00981749">
          <w:rPr>
            <w:rStyle w:val="Hyperlink"/>
            <w:noProof/>
            <w:lang w:val="en-CA"/>
          </w:rPr>
          <w:t>Solution to Assignment Problem Twelve - 9</w:t>
        </w:r>
        <w:r>
          <w:rPr>
            <w:noProof/>
            <w:webHidden/>
          </w:rPr>
          <w:tab/>
        </w:r>
        <w:r>
          <w:rPr>
            <w:noProof/>
            <w:webHidden/>
          </w:rPr>
          <w:fldChar w:fldCharType="begin"/>
        </w:r>
        <w:r>
          <w:rPr>
            <w:noProof/>
            <w:webHidden/>
          </w:rPr>
          <w:instrText xml:space="preserve"> PAGEREF _Toc458774671 \h </w:instrText>
        </w:r>
        <w:r>
          <w:rPr>
            <w:noProof/>
            <w:webHidden/>
          </w:rPr>
        </w:r>
        <w:r>
          <w:rPr>
            <w:noProof/>
            <w:webHidden/>
          </w:rPr>
          <w:fldChar w:fldCharType="separate"/>
        </w:r>
        <w:r>
          <w:rPr>
            <w:noProof/>
            <w:webHidden/>
          </w:rPr>
          <w:t>289</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72" w:history="1">
        <w:r w:rsidRPr="00981749">
          <w:rPr>
            <w:rStyle w:val="Hyperlink"/>
            <w:noProof/>
            <w:lang w:val="en-CA"/>
          </w:rPr>
          <w:t>Solution to Assignment Problem Twelve - 10</w:t>
        </w:r>
        <w:r>
          <w:rPr>
            <w:noProof/>
            <w:webHidden/>
          </w:rPr>
          <w:tab/>
        </w:r>
        <w:r>
          <w:rPr>
            <w:noProof/>
            <w:webHidden/>
          </w:rPr>
          <w:fldChar w:fldCharType="begin"/>
        </w:r>
        <w:r>
          <w:rPr>
            <w:noProof/>
            <w:webHidden/>
          </w:rPr>
          <w:instrText xml:space="preserve"> PAGEREF _Toc458774672 \h </w:instrText>
        </w:r>
        <w:r>
          <w:rPr>
            <w:noProof/>
            <w:webHidden/>
          </w:rPr>
        </w:r>
        <w:r>
          <w:rPr>
            <w:noProof/>
            <w:webHidden/>
          </w:rPr>
          <w:fldChar w:fldCharType="separate"/>
        </w:r>
        <w:r>
          <w:rPr>
            <w:noProof/>
            <w:webHidden/>
          </w:rPr>
          <w:t>291</w:t>
        </w:r>
        <w:r>
          <w:rPr>
            <w:noProof/>
            <w:webHidden/>
          </w:rPr>
          <w:fldChar w:fldCharType="end"/>
        </w:r>
      </w:hyperlink>
    </w:p>
    <w:p w:rsidR="00A1791F" w:rsidRDefault="00A1791F" w:rsidP="00A1791F">
      <w:pPr>
        <w:pStyle w:val="TOC1"/>
        <w:rPr>
          <w:rFonts w:asciiTheme="minorHAnsi" w:eastAsiaTheme="minorEastAsia" w:hAnsiTheme="minorHAnsi" w:cstheme="minorBidi"/>
          <w:b w:val="0"/>
          <w:noProof/>
          <w:sz w:val="22"/>
          <w:szCs w:val="22"/>
          <w:lang w:val="en-CA" w:eastAsia="en-CA"/>
        </w:rPr>
      </w:pPr>
      <w:hyperlink w:anchor="_Toc458774673" w:history="1">
        <w:r w:rsidRPr="00981749">
          <w:rPr>
            <w:rStyle w:val="Hyperlink"/>
            <w:noProof/>
            <w:lang w:val="en-CA"/>
          </w:rPr>
          <w:t>CHAPTER THIRTEEN SOLUTIONS</w:t>
        </w:r>
        <w:r>
          <w:rPr>
            <w:noProof/>
            <w:webHidden/>
          </w:rPr>
          <w:tab/>
        </w:r>
        <w:r>
          <w:rPr>
            <w:noProof/>
            <w:webHidden/>
          </w:rPr>
          <w:fldChar w:fldCharType="begin"/>
        </w:r>
        <w:r>
          <w:rPr>
            <w:noProof/>
            <w:webHidden/>
          </w:rPr>
          <w:instrText xml:space="preserve"> PAGEREF _Toc458774673 \h </w:instrText>
        </w:r>
        <w:r>
          <w:rPr>
            <w:noProof/>
            <w:webHidden/>
          </w:rPr>
        </w:r>
        <w:r>
          <w:rPr>
            <w:noProof/>
            <w:webHidden/>
          </w:rPr>
          <w:fldChar w:fldCharType="separate"/>
        </w:r>
        <w:r>
          <w:rPr>
            <w:noProof/>
            <w:webHidden/>
          </w:rPr>
          <w:t>295</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74" w:history="1">
        <w:r w:rsidRPr="00981749">
          <w:rPr>
            <w:rStyle w:val="Hyperlink"/>
            <w:noProof/>
            <w:lang w:val="en-CA"/>
          </w:rPr>
          <w:t>Solution to Assignment Problem Thirteen - 1</w:t>
        </w:r>
        <w:r>
          <w:rPr>
            <w:noProof/>
            <w:webHidden/>
          </w:rPr>
          <w:tab/>
        </w:r>
        <w:r>
          <w:rPr>
            <w:noProof/>
            <w:webHidden/>
          </w:rPr>
          <w:fldChar w:fldCharType="begin"/>
        </w:r>
        <w:r>
          <w:rPr>
            <w:noProof/>
            <w:webHidden/>
          </w:rPr>
          <w:instrText xml:space="preserve"> PAGEREF _Toc458774674 \h </w:instrText>
        </w:r>
        <w:r>
          <w:rPr>
            <w:noProof/>
            <w:webHidden/>
          </w:rPr>
        </w:r>
        <w:r>
          <w:rPr>
            <w:noProof/>
            <w:webHidden/>
          </w:rPr>
          <w:fldChar w:fldCharType="separate"/>
        </w:r>
        <w:r>
          <w:rPr>
            <w:noProof/>
            <w:webHidden/>
          </w:rPr>
          <w:t>295</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75" w:history="1">
        <w:r w:rsidRPr="00981749">
          <w:rPr>
            <w:rStyle w:val="Hyperlink"/>
            <w:noProof/>
            <w:lang w:val="en-CA"/>
          </w:rPr>
          <w:t>Solution to Assignment Problem Thirteen - 2</w:t>
        </w:r>
        <w:r>
          <w:rPr>
            <w:noProof/>
            <w:webHidden/>
          </w:rPr>
          <w:tab/>
        </w:r>
        <w:r>
          <w:rPr>
            <w:noProof/>
            <w:webHidden/>
          </w:rPr>
          <w:fldChar w:fldCharType="begin"/>
        </w:r>
        <w:r>
          <w:rPr>
            <w:noProof/>
            <w:webHidden/>
          </w:rPr>
          <w:instrText xml:space="preserve"> PAGEREF _Toc458774675 \h </w:instrText>
        </w:r>
        <w:r>
          <w:rPr>
            <w:noProof/>
            <w:webHidden/>
          </w:rPr>
        </w:r>
        <w:r>
          <w:rPr>
            <w:noProof/>
            <w:webHidden/>
          </w:rPr>
          <w:fldChar w:fldCharType="separate"/>
        </w:r>
        <w:r>
          <w:rPr>
            <w:noProof/>
            <w:webHidden/>
          </w:rPr>
          <w:t>296</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76" w:history="1">
        <w:r w:rsidRPr="00981749">
          <w:rPr>
            <w:rStyle w:val="Hyperlink"/>
            <w:noProof/>
            <w:lang w:val="en-CA"/>
          </w:rPr>
          <w:t>Solution to Assignment Problem Thirteen - 3</w:t>
        </w:r>
        <w:r>
          <w:rPr>
            <w:noProof/>
            <w:webHidden/>
          </w:rPr>
          <w:tab/>
        </w:r>
        <w:r>
          <w:rPr>
            <w:noProof/>
            <w:webHidden/>
          </w:rPr>
          <w:fldChar w:fldCharType="begin"/>
        </w:r>
        <w:r>
          <w:rPr>
            <w:noProof/>
            <w:webHidden/>
          </w:rPr>
          <w:instrText xml:space="preserve"> PAGEREF _Toc458774676 \h </w:instrText>
        </w:r>
        <w:r>
          <w:rPr>
            <w:noProof/>
            <w:webHidden/>
          </w:rPr>
        </w:r>
        <w:r>
          <w:rPr>
            <w:noProof/>
            <w:webHidden/>
          </w:rPr>
          <w:fldChar w:fldCharType="separate"/>
        </w:r>
        <w:r>
          <w:rPr>
            <w:noProof/>
            <w:webHidden/>
          </w:rPr>
          <w:t>297</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77" w:history="1">
        <w:r w:rsidRPr="00981749">
          <w:rPr>
            <w:rStyle w:val="Hyperlink"/>
            <w:noProof/>
            <w:lang w:val="en-CA"/>
          </w:rPr>
          <w:t>Solution to Assignment Problem Thirteen - 4</w:t>
        </w:r>
        <w:r>
          <w:rPr>
            <w:noProof/>
            <w:webHidden/>
          </w:rPr>
          <w:tab/>
        </w:r>
        <w:r>
          <w:rPr>
            <w:noProof/>
            <w:webHidden/>
          </w:rPr>
          <w:fldChar w:fldCharType="begin"/>
        </w:r>
        <w:r>
          <w:rPr>
            <w:noProof/>
            <w:webHidden/>
          </w:rPr>
          <w:instrText xml:space="preserve"> PAGEREF _Toc458774677 \h </w:instrText>
        </w:r>
        <w:r>
          <w:rPr>
            <w:noProof/>
            <w:webHidden/>
          </w:rPr>
        </w:r>
        <w:r>
          <w:rPr>
            <w:noProof/>
            <w:webHidden/>
          </w:rPr>
          <w:fldChar w:fldCharType="separate"/>
        </w:r>
        <w:r>
          <w:rPr>
            <w:noProof/>
            <w:webHidden/>
          </w:rPr>
          <w:t>300</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78" w:history="1">
        <w:r w:rsidRPr="00981749">
          <w:rPr>
            <w:rStyle w:val="Hyperlink"/>
            <w:noProof/>
            <w:lang w:val="en-CA"/>
          </w:rPr>
          <w:t>Solution to Assignment Problem Thirteen - 5</w:t>
        </w:r>
        <w:r>
          <w:rPr>
            <w:noProof/>
            <w:webHidden/>
          </w:rPr>
          <w:tab/>
        </w:r>
        <w:r>
          <w:rPr>
            <w:noProof/>
            <w:webHidden/>
          </w:rPr>
          <w:fldChar w:fldCharType="begin"/>
        </w:r>
        <w:r>
          <w:rPr>
            <w:noProof/>
            <w:webHidden/>
          </w:rPr>
          <w:instrText xml:space="preserve"> PAGEREF _Toc458774678 \h </w:instrText>
        </w:r>
        <w:r>
          <w:rPr>
            <w:noProof/>
            <w:webHidden/>
          </w:rPr>
        </w:r>
        <w:r>
          <w:rPr>
            <w:noProof/>
            <w:webHidden/>
          </w:rPr>
          <w:fldChar w:fldCharType="separate"/>
        </w:r>
        <w:r>
          <w:rPr>
            <w:noProof/>
            <w:webHidden/>
          </w:rPr>
          <w:t>305</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79" w:history="1">
        <w:r w:rsidRPr="00981749">
          <w:rPr>
            <w:rStyle w:val="Hyperlink"/>
            <w:noProof/>
            <w:lang w:val="en-CA"/>
          </w:rPr>
          <w:t>Solution to Assignment Problem Thirteen - 6</w:t>
        </w:r>
        <w:r>
          <w:rPr>
            <w:noProof/>
            <w:webHidden/>
          </w:rPr>
          <w:tab/>
        </w:r>
        <w:r>
          <w:rPr>
            <w:noProof/>
            <w:webHidden/>
          </w:rPr>
          <w:fldChar w:fldCharType="begin"/>
        </w:r>
        <w:r>
          <w:rPr>
            <w:noProof/>
            <w:webHidden/>
          </w:rPr>
          <w:instrText xml:space="preserve"> PAGEREF _Toc458774679 \h </w:instrText>
        </w:r>
        <w:r>
          <w:rPr>
            <w:noProof/>
            <w:webHidden/>
          </w:rPr>
        </w:r>
        <w:r>
          <w:rPr>
            <w:noProof/>
            <w:webHidden/>
          </w:rPr>
          <w:fldChar w:fldCharType="separate"/>
        </w:r>
        <w:r>
          <w:rPr>
            <w:noProof/>
            <w:webHidden/>
          </w:rPr>
          <w:t>308</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80" w:history="1">
        <w:r w:rsidRPr="00981749">
          <w:rPr>
            <w:rStyle w:val="Hyperlink"/>
            <w:noProof/>
            <w:lang w:val="en-CA"/>
          </w:rPr>
          <w:t>Solution to Assignment Problem Thirteen - 7</w:t>
        </w:r>
        <w:r>
          <w:rPr>
            <w:noProof/>
            <w:webHidden/>
          </w:rPr>
          <w:tab/>
        </w:r>
        <w:r>
          <w:rPr>
            <w:noProof/>
            <w:webHidden/>
          </w:rPr>
          <w:fldChar w:fldCharType="begin"/>
        </w:r>
        <w:r>
          <w:rPr>
            <w:noProof/>
            <w:webHidden/>
          </w:rPr>
          <w:instrText xml:space="preserve"> PAGEREF _Toc458774680 \h </w:instrText>
        </w:r>
        <w:r>
          <w:rPr>
            <w:noProof/>
            <w:webHidden/>
          </w:rPr>
        </w:r>
        <w:r>
          <w:rPr>
            <w:noProof/>
            <w:webHidden/>
          </w:rPr>
          <w:fldChar w:fldCharType="separate"/>
        </w:r>
        <w:r>
          <w:rPr>
            <w:noProof/>
            <w:webHidden/>
          </w:rPr>
          <w:t>314</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81" w:history="1">
        <w:r w:rsidRPr="00981749">
          <w:rPr>
            <w:rStyle w:val="Hyperlink"/>
            <w:noProof/>
            <w:lang w:val="en-CA"/>
          </w:rPr>
          <w:t>Solution to Assignment Problem Thirteen - 8</w:t>
        </w:r>
        <w:r>
          <w:rPr>
            <w:noProof/>
            <w:webHidden/>
          </w:rPr>
          <w:tab/>
        </w:r>
        <w:r>
          <w:rPr>
            <w:noProof/>
            <w:webHidden/>
          </w:rPr>
          <w:fldChar w:fldCharType="begin"/>
        </w:r>
        <w:r>
          <w:rPr>
            <w:noProof/>
            <w:webHidden/>
          </w:rPr>
          <w:instrText xml:space="preserve"> PAGEREF _Toc458774681 \h </w:instrText>
        </w:r>
        <w:r>
          <w:rPr>
            <w:noProof/>
            <w:webHidden/>
          </w:rPr>
        </w:r>
        <w:r>
          <w:rPr>
            <w:noProof/>
            <w:webHidden/>
          </w:rPr>
          <w:fldChar w:fldCharType="separate"/>
        </w:r>
        <w:r>
          <w:rPr>
            <w:noProof/>
            <w:webHidden/>
          </w:rPr>
          <w:t>319</w:t>
        </w:r>
        <w:r>
          <w:rPr>
            <w:noProof/>
            <w:webHidden/>
          </w:rPr>
          <w:fldChar w:fldCharType="end"/>
        </w:r>
      </w:hyperlink>
    </w:p>
    <w:p w:rsidR="00A1791F" w:rsidRDefault="00A1791F" w:rsidP="00A1791F">
      <w:pPr>
        <w:pStyle w:val="TOC1"/>
        <w:rPr>
          <w:rFonts w:asciiTheme="minorHAnsi" w:eastAsiaTheme="minorEastAsia" w:hAnsiTheme="minorHAnsi" w:cstheme="minorBidi"/>
          <w:b w:val="0"/>
          <w:noProof/>
          <w:sz w:val="22"/>
          <w:szCs w:val="22"/>
          <w:lang w:val="en-CA" w:eastAsia="en-CA"/>
        </w:rPr>
      </w:pPr>
      <w:hyperlink w:anchor="_Toc458774682" w:history="1">
        <w:r w:rsidRPr="00981749">
          <w:rPr>
            <w:rStyle w:val="Hyperlink"/>
            <w:noProof/>
            <w:lang w:val="en-CA"/>
          </w:rPr>
          <w:t>CHAPTER FOURTEEN SOLUTIONS</w:t>
        </w:r>
        <w:r>
          <w:rPr>
            <w:noProof/>
            <w:webHidden/>
          </w:rPr>
          <w:tab/>
        </w:r>
        <w:r>
          <w:rPr>
            <w:noProof/>
            <w:webHidden/>
          </w:rPr>
          <w:fldChar w:fldCharType="begin"/>
        </w:r>
        <w:r>
          <w:rPr>
            <w:noProof/>
            <w:webHidden/>
          </w:rPr>
          <w:instrText xml:space="preserve"> PAGEREF _Toc458774682 \h </w:instrText>
        </w:r>
        <w:r>
          <w:rPr>
            <w:noProof/>
            <w:webHidden/>
          </w:rPr>
        </w:r>
        <w:r>
          <w:rPr>
            <w:noProof/>
            <w:webHidden/>
          </w:rPr>
          <w:fldChar w:fldCharType="separate"/>
        </w:r>
        <w:r>
          <w:rPr>
            <w:noProof/>
            <w:webHidden/>
          </w:rPr>
          <w:t>327</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83" w:history="1">
        <w:r w:rsidRPr="00981749">
          <w:rPr>
            <w:rStyle w:val="Hyperlink"/>
            <w:noProof/>
            <w:lang w:val="en-CA"/>
          </w:rPr>
          <w:t>Solution to Assignment Problem Fourteen - 1</w:t>
        </w:r>
        <w:r>
          <w:rPr>
            <w:noProof/>
            <w:webHidden/>
          </w:rPr>
          <w:tab/>
        </w:r>
        <w:r>
          <w:rPr>
            <w:noProof/>
            <w:webHidden/>
          </w:rPr>
          <w:fldChar w:fldCharType="begin"/>
        </w:r>
        <w:r>
          <w:rPr>
            <w:noProof/>
            <w:webHidden/>
          </w:rPr>
          <w:instrText xml:space="preserve"> PAGEREF _Toc458774683 \h </w:instrText>
        </w:r>
        <w:r>
          <w:rPr>
            <w:noProof/>
            <w:webHidden/>
          </w:rPr>
        </w:r>
        <w:r>
          <w:rPr>
            <w:noProof/>
            <w:webHidden/>
          </w:rPr>
          <w:fldChar w:fldCharType="separate"/>
        </w:r>
        <w:r>
          <w:rPr>
            <w:noProof/>
            <w:webHidden/>
          </w:rPr>
          <w:t>327</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84" w:history="1">
        <w:r w:rsidRPr="00981749">
          <w:rPr>
            <w:rStyle w:val="Hyperlink"/>
            <w:noProof/>
            <w:lang w:val="en-CA"/>
          </w:rPr>
          <w:t>Solution to Assignment Problem Fourteen - 2</w:t>
        </w:r>
        <w:r>
          <w:rPr>
            <w:noProof/>
            <w:webHidden/>
          </w:rPr>
          <w:tab/>
        </w:r>
        <w:r>
          <w:rPr>
            <w:noProof/>
            <w:webHidden/>
          </w:rPr>
          <w:fldChar w:fldCharType="begin"/>
        </w:r>
        <w:r>
          <w:rPr>
            <w:noProof/>
            <w:webHidden/>
          </w:rPr>
          <w:instrText xml:space="preserve"> PAGEREF _Toc458774684 \h </w:instrText>
        </w:r>
        <w:r>
          <w:rPr>
            <w:noProof/>
            <w:webHidden/>
          </w:rPr>
        </w:r>
        <w:r>
          <w:rPr>
            <w:noProof/>
            <w:webHidden/>
          </w:rPr>
          <w:fldChar w:fldCharType="separate"/>
        </w:r>
        <w:r>
          <w:rPr>
            <w:noProof/>
            <w:webHidden/>
          </w:rPr>
          <w:t>329</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85" w:history="1">
        <w:r w:rsidRPr="00981749">
          <w:rPr>
            <w:rStyle w:val="Hyperlink"/>
            <w:noProof/>
            <w:lang w:val="en-CA"/>
          </w:rPr>
          <w:t>Solution to Assignment Problem Fourteen - 3</w:t>
        </w:r>
        <w:r>
          <w:rPr>
            <w:noProof/>
            <w:webHidden/>
          </w:rPr>
          <w:tab/>
        </w:r>
        <w:r>
          <w:rPr>
            <w:noProof/>
            <w:webHidden/>
          </w:rPr>
          <w:fldChar w:fldCharType="begin"/>
        </w:r>
        <w:r>
          <w:rPr>
            <w:noProof/>
            <w:webHidden/>
          </w:rPr>
          <w:instrText xml:space="preserve"> PAGEREF _Toc458774685 \h </w:instrText>
        </w:r>
        <w:r>
          <w:rPr>
            <w:noProof/>
            <w:webHidden/>
          </w:rPr>
        </w:r>
        <w:r>
          <w:rPr>
            <w:noProof/>
            <w:webHidden/>
          </w:rPr>
          <w:fldChar w:fldCharType="separate"/>
        </w:r>
        <w:r>
          <w:rPr>
            <w:noProof/>
            <w:webHidden/>
          </w:rPr>
          <w:t>332</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86" w:history="1">
        <w:r w:rsidRPr="00981749">
          <w:rPr>
            <w:rStyle w:val="Hyperlink"/>
            <w:noProof/>
            <w:lang w:val="en-CA"/>
          </w:rPr>
          <w:t>Solution to Assignment Problem Fourteen - 4</w:t>
        </w:r>
        <w:r>
          <w:rPr>
            <w:noProof/>
            <w:webHidden/>
          </w:rPr>
          <w:tab/>
        </w:r>
        <w:r>
          <w:rPr>
            <w:noProof/>
            <w:webHidden/>
          </w:rPr>
          <w:fldChar w:fldCharType="begin"/>
        </w:r>
        <w:r>
          <w:rPr>
            <w:noProof/>
            <w:webHidden/>
          </w:rPr>
          <w:instrText xml:space="preserve"> PAGEREF _Toc458774686 \h </w:instrText>
        </w:r>
        <w:r>
          <w:rPr>
            <w:noProof/>
            <w:webHidden/>
          </w:rPr>
        </w:r>
        <w:r>
          <w:rPr>
            <w:noProof/>
            <w:webHidden/>
          </w:rPr>
          <w:fldChar w:fldCharType="separate"/>
        </w:r>
        <w:r>
          <w:rPr>
            <w:noProof/>
            <w:webHidden/>
          </w:rPr>
          <w:t>333</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87" w:history="1">
        <w:r w:rsidRPr="00981749">
          <w:rPr>
            <w:rStyle w:val="Hyperlink"/>
            <w:noProof/>
            <w:lang w:val="en-CA"/>
          </w:rPr>
          <w:t>Solution to Assignment Problem Fourteen - 5</w:t>
        </w:r>
        <w:r>
          <w:rPr>
            <w:noProof/>
            <w:webHidden/>
          </w:rPr>
          <w:tab/>
        </w:r>
        <w:r>
          <w:rPr>
            <w:noProof/>
            <w:webHidden/>
          </w:rPr>
          <w:fldChar w:fldCharType="begin"/>
        </w:r>
        <w:r>
          <w:rPr>
            <w:noProof/>
            <w:webHidden/>
          </w:rPr>
          <w:instrText xml:space="preserve"> PAGEREF _Toc458774687 \h </w:instrText>
        </w:r>
        <w:r>
          <w:rPr>
            <w:noProof/>
            <w:webHidden/>
          </w:rPr>
        </w:r>
        <w:r>
          <w:rPr>
            <w:noProof/>
            <w:webHidden/>
          </w:rPr>
          <w:fldChar w:fldCharType="separate"/>
        </w:r>
        <w:r>
          <w:rPr>
            <w:noProof/>
            <w:webHidden/>
          </w:rPr>
          <w:t>334</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88" w:history="1">
        <w:r w:rsidRPr="00981749">
          <w:rPr>
            <w:rStyle w:val="Hyperlink"/>
            <w:noProof/>
            <w:lang w:val="en-CA"/>
          </w:rPr>
          <w:t>Solution to Assignment Problem Fourteen - 6</w:t>
        </w:r>
        <w:r>
          <w:rPr>
            <w:noProof/>
            <w:webHidden/>
          </w:rPr>
          <w:tab/>
        </w:r>
        <w:r>
          <w:rPr>
            <w:noProof/>
            <w:webHidden/>
          </w:rPr>
          <w:fldChar w:fldCharType="begin"/>
        </w:r>
        <w:r>
          <w:rPr>
            <w:noProof/>
            <w:webHidden/>
          </w:rPr>
          <w:instrText xml:space="preserve"> PAGEREF _Toc458774688 \h </w:instrText>
        </w:r>
        <w:r>
          <w:rPr>
            <w:noProof/>
            <w:webHidden/>
          </w:rPr>
        </w:r>
        <w:r>
          <w:rPr>
            <w:noProof/>
            <w:webHidden/>
          </w:rPr>
          <w:fldChar w:fldCharType="separate"/>
        </w:r>
        <w:r>
          <w:rPr>
            <w:noProof/>
            <w:webHidden/>
          </w:rPr>
          <w:t>336</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89" w:history="1">
        <w:r w:rsidRPr="00981749">
          <w:rPr>
            <w:rStyle w:val="Hyperlink"/>
            <w:noProof/>
            <w:lang w:val="en-CA"/>
          </w:rPr>
          <w:t>Solution to Assignment Problem Fourteen - 7</w:t>
        </w:r>
        <w:r>
          <w:rPr>
            <w:noProof/>
            <w:webHidden/>
          </w:rPr>
          <w:tab/>
        </w:r>
        <w:r>
          <w:rPr>
            <w:noProof/>
            <w:webHidden/>
          </w:rPr>
          <w:fldChar w:fldCharType="begin"/>
        </w:r>
        <w:r>
          <w:rPr>
            <w:noProof/>
            <w:webHidden/>
          </w:rPr>
          <w:instrText xml:space="preserve"> PAGEREF _Toc458774689 \h </w:instrText>
        </w:r>
        <w:r>
          <w:rPr>
            <w:noProof/>
            <w:webHidden/>
          </w:rPr>
        </w:r>
        <w:r>
          <w:rPr>
            <w:noProof/>
            <w:webHidden/>
          </w:rPr>
          <w:fldChar w:fldCharType="separate"/>
        </w:r>
        <w:r>
          <w:rPr>
            <w:noProof/>
            <w:webHidden/>
          </w:rPr>
          <w:t>337</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90" w:history="1">
        <w:r w:rsidRPr="00981749">
          <w:rPr>
            <w:rStyle w:val="Hyperlink"/>
            <w:noProof/>
            <w:lang w:val="en-CA"/>
          </w:rPr>
          <w:t>Solution to Assignment Problem Fourteen - 8</w:t>
        </w:r>
        <w:r>
          <w:rPr>
            <w:noProof/>
            <w:webHidden/>
          </w:rPr>
          <w:tab/>
        </w:r>
        <w:r>
          <w:rPr>
            <w:noProof/>
            <w:webHidden/>
          </w:rPr>
          <w:fldChar w:fldCharType="begin"/>
        </w:r>
        <w:r>
          <w:rPr>
            <w:noProof/>
            <w:webHidden/>
          </w:rPr>
          <w:instrText xml:space="preserve"> PAGEREF _Toc458774690 \h </w:instrText>
        </w:r>
        <w:r>
          <w:rPr>
            <w:noProof/>
            <w:webHidden/>
          </w:rPr>
        </w:r>
        <w:r>
          <w:rPr>
            <w:noProof/>
            <w:webHidden/>
          </w:rPr>
          <w:fldChar w:fldCharType="separate"/>
        </w:r>
        <w:r>
          <w:rPr>
            <w:noProof/>
            <w:webHidden/>
          </w:rPr>
          <w:t>339</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91" w:history="1">
        <w:r w:rsidRPr="00981749">
          <w:rPr>
            <w:rStyle w:val="Hyperlink"/>
            <w:noProof/>
            <w:lang w:val="en-CA"/>
          </w:rPr>
          <w:t>Solution to Problem For Tax Software Chapter 14</w:t>
        </w:r>
        <w:r>
          <w:rPr>
            <w:noProof/>
            <w:webHidden/>
          </w:rPr>
          <w:tab/>
        </w:r>
        <w:r>
          <w:rPr>
            <w:noProof/>
            <w:webHidden/>
          </w:rPr>
          <w:fldChar w:fldCharType="begin"/>
        </w:r>
        <w:r>
          <w:rPr>
            <w:noProof/>
            <w:webHidden/>
          </w:rPr>
          <w:instrText xml:space="preserve"> PAGEREF _Toc458774691 \h </w:instrText>
        </w:r>
        <w:r>
          <w:rPr>
            <w:noProof/>
            <w:webHidden/>
          </w:rPr>
        </w:r>
        <w:r>
          <w:rPr>
            <w:noProof/>
            <w:webHidden/>
          </w:rPr>
          <w:fldChar w:fldCharType="separate"/>
        </w:r>
        <w:r>
          <w:rPr>
            <w:noProof/>
            <w:webHidden/>
          </w:rPr>
          <w:t>347</w:t>
        </w:r>
        <w:r>
          <w:rPr>
            <w:noProof/>
            <w:webHidden/>
          </w:rPr>
          <w:fldChar w:fldCharType="end"/>
        </w:r>
      </w:hyperlink>
    </w:p>
    <w:p w:rsidR="00A1791F" w:rsidRDefault="00A1791F" w:rsidP="00A1791F">
      <w:pPr>
        <w:pStyle w:val="TOC1"/>
        <w:rPr>
          <w:rFonts w:asciiTheme="minorHAnsi" w:eastAsiaTheme="minorEastAsia" w:hAnsiTheme="minorHAnsi" w:cstheme="minorBidi"/>
          <w:b w:val="0"/>
          <w:noProof/>
          <w:sz w:val="22"/>
          <w:szCs w:val="22"/>
          <w:lang w:val="en-CA" w:eastAsia="en-CA"/>
        </w:rPr>
      </w:pPr>
      <w:hyperlink w:anchor="_Toc458774692" w:history="1">
        <w:r w:rsidRPr="00981749">
          <w:rPr>
            <w:rStyle w:val="Hyperlink"/>
            <w:noProof/>
            <w:lang w:val="en-CA"/>
          </w:rPr>
          <w:t>CHAPTER FIFTEEN SOLUTIONS</w:t>
        </w:r>
        <w:r>
          <w:rPr>
            <w:noProof/>
            <w:webHidden/>
          </w:rPr>
          <w:tab/>
        </w:r>
        <w:r>
          <w:rPr>
            <w:noProof/>
            <w:webHidden/>
          </w:rPr>
          <w:fldChar w:fldCharType="begin"/>
        </w:r>
        <w:r>
          <w:rPr>
            <w:noProof/>
            <w:webHidden/>
          </w:rPr>
          <w:instrText xml:space="preserve"> PAGEREF _Toc458774692 \h </w:instrText>
        </w:r>
        <w:r>
          <w:rPr>
            <w:noProof/>
            <w:webHidden/>
          </w:rPr>
        </w:r>
        <w:r>
          <w:rPr>
            <w:noProof/>
            <w:webHidden/>
          </w:rPr>
          <w:fldChar w:fldCharType="separate"/>
        </w:r>
        <w:r>
          <w:rPr>
            <w:noProof/>
            <w:webHidden/>
          </w:rPr>
          <w:t>348</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93" w:history="1">
        <w:r w:rsidRPr="00981749">
          <w:rPr>
            <w:rStyle w:val="Hyperlink"/>
            <w:noProof/>
            <w:lang w:val="en-CA"/>
          </w:rPr>
          <w:t>Solution to Assignment Problem Fifteen - 1</w:t>
        </w:r>
        <w:r>
          <w:rPr>
            <w:noProof/>
            <w:webHidden/>
          </w:rPr>
          <w:tab/>
        </w:r>
        <w:r>
          <w:rPr>
            <w:noProof/>
            <w:webHidden/>
          </w:rPr>
          <w:fldChar w:fldCharType="begin"/>
        </w:r>
        <w:r>
          <w:rPr>
            <w:noProof/>
            <w:webHidden/>
          </w:rPr>
          <w:instrText xml:space="preserve"> PAGEREF _Toc458774693 \h </w:instrText>
        </w:r>
        <w:r>
          <w:rPr>
            <w:noProof/>
            <w:webHidden/>
          </w:rPr>
        </w:r>
        <w:r>
          <w:rPr>
            <w:noProof/>
            <w:webHidden/>
          </w:rPr>
          <w:fldChar w:fldCharType="separate"/>
        </w:r>
        <w:r>
          <w:rPr>
            <w:noProof/>
            <w:webHidden/>
          </w:rPr>
          <w:t>348</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94" w:history="1">
        <w:r w:rsidRPr="00981749">
          <w:rPr>
            <w:rStyle w:val="Hyperlink"/>
            <w:noProof/>
            <w:lang w:val="en-CA"/>
          </w:rPr>
          <w:t>Solution to Assignment Problem Fifteen - 2</w:t>
        </w:r>
        <w:r>
          <w:rPr>
            <w:noProof/>
            <w:webHidden/>
          </w:rPr>
          <w:tab/>
        </w:r>
        <w:r>
          <w:rPr>
            <w:noProof/>
            <w:webHidden/>
          </w:rPr>
          <w:fldChar w:fldCharType="begin"/>
        </w:r>
        <w:r>
          <w:rPr>
            <w:noProof/>
            <w:webHidden/>
          </w:rPr>
          <w:instrText xml:space="preserve"> PAGEREF _Toc458774694 \h </w:instrText>
        </w:r>
        <w:r>
          <w:rPr>
            <w:noProof/>
            <w:webHidden/>
          </w:rPr>
        </w:r>
        <w:r>
          <w:rPr>
            <w:noProof/>
            <w:webHidden/>
          </w:rPr>
          <w:fldChar w:fldCharType="separate"/>
        </w:r>
        <w:r>
          <w:rPr>
            <w:noProof/>
            <w:webHidden/>
          </w:rPr>
          <w:t>349</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95" w:history="1">
        <w:r w:rsidRPr="00981749">
          <w:rPr>
            <w:rStyle w:val="Hyperlink"/>
            <w:noProof/>
            <w:lang w:val="en-CA"/>
          </w:rPr>
          <w:t>Solution to Assignment Problem Fifteen - 3</w:t>
        </w:r>
        <w:r>
          <w:rPr>
            <w:noProof/>
            <w:webHidden/>
          </w:rPr>
          <w:tab/>
        </w:r>
        <w:r>
          <w:rPr>
            <w:noProof/>
            <w:webHidden/>
          </w:rPr>
          <w:fldChar w:fldCharType="begin"/>
        </w:r>
        <w:r>
          <w:rPr>
            <w:noProof/>
            <w:webHidden/>
          </w:rPr>
          <w:instrText xml:space="preserve"> PAGEREF _Toc458774695 \h </w:instrText>
        </w:r>
        <w:r>
          <w:rPr>
            <w:noProof/>
            <w:webHidden/>
          </w:rPr>
        </w:r>
        <w:r>
          <w:rPr>
            <w:noProof/>
            <w:webHidden/>
          </w:rPr>
          <w:fldChar w:fldCharType="separate"/>
        </w:r>
        <w:r>
          <w:rPr>
            <w:noProof/>
            <w:webHidden/>
          </w:rPr>
          <w:t>351</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96" w:history="1">
        <w:r w:rsidRPr="00981749">
          <w:rPr>
            <w:rStyle w:val="Hyperlink"/>
            <w:noProof/>
            <w:lang w:val="en-CA"/>
          </w:rPr>
          <w:t>Solution to Assignment Problem Fifteen - 4</w:t>
        </w:r>
        <w:r>
          <w:rPr>
            <w:noProof/>
            <w:webHidden/>
          </w:rPr>
          <w:tab/>
        </w:r>
        <w:r>
          <w:rPr>
            <w:noProof/>
            <w:webHidden/>
          </w:rPr>
          <w:fldChar w:fldCharType="begin"/>
        </w:r>
        <w:r>
          <w:rPr>
            <w:noProof/>
            <w:webHidden/>
          </w:rPr>
          <w:instrText xml:space="preserve"> PAGEREF _Toc458774696 \h </w:instrText>
        </w:r>
        <w:r>
          <w:rPr>
            <w:noProof/>
            <w:webHidden/>
          </w:rPr>
        </w:r>
        <w:r>
          <w:rPr>
            <w:noProof/>
            <w:webHidden/>
          </w:rPr>
          <w:fldChar w:fldCharType="separate"/>
        </w:r>
        <w:r>
          <w:rPr>
            <w:noProof/>
            <w:webHidden/>
          </w:rPr>
          <w:t>352</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97" w:history="1">
        <w:r w:rsidRPr="00981749">
          <w:rPr>
            <w:rStyle w:val="Hyperlink"/>
            <w:noProof/>
            <w:lang w:val="en-CA"/>
          </w:rPr>
          <w:t>Solution to Assignment Problem Fifteen - 5</w:t>
        </w:r>
        <w:r>
          <w:rPr>
            <w:noProof/>
            <w:webHidden/>
          </w:rPr>
          <w:tab/>
        </w:r>
        <w:r>
          <w:rPr>
            <w:noProof/>
            <w:webHidden/>
          </w:rPr>
          <w:fldChar w:fldCharType="begin"/>
        </w:r>
        <w:r>
          <w:rPr>
            <w:noProof/>
            <w:webHidden/>
          </w:rPr>
          <w:instrText xml:space="preserve"> PAGEREF _Toc458774697 \h </w:instrText>
        </w:r>
        <w:r>
          <w:rPr>
            <w:noProof/>
            <w:webHidden/>
          </w:rPr>
        </w:r>
        <w:r>
          <w:rPr>
            <w:noProof/>
            <w:webHidden/>
          </w:rPr>
          <w:fldChar w:fldCharType="separate"/>
        </w:r>
        <w:r>
          <w:rPr>
            <w:noProof/>
            <w:webHidden/>
          </w:rPr>
          <w:t>353</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98" w:history="1">
        <w:r w:rsidRPr="00981749">
          <w:rPr>
            <w:rStyle w:val="Hyperlink"/>
            <w:noProof/>
            <w:lang w:val="en-CA"/>
          </w:rPr>
          <w:t>Solution to Assignment Problem Fifteen - 6</w:t>
        </w:r>
        <w:r>
          <w:rPr>
            <w:noProof/>
            <w:webHidden/>
          </w:rPr>
          <w:tab/>
        </w:r>
        <w:r>
          <w:rPr>
            <w:noProof/>
            <w:webHidden/>
          </w:rPr>
          <w:fldChar w:fldCharType="begin"/>
        </w:r>
        <w:r>
          <w:rPr>
            <w:noProof/>
            <w:webHidden/>
          </w:rPr>
          <w:instrText xml:space="preserve"> PAGEREF _Toc458774698 \h </w:instrText>
        </w:r>
        <w:r>
          <w:rPr>
            <w:noProof/>
            <w:webHidden/>
          </w:rPr>
        </w:r>
        <w:r>
          <w:rPr>
            <w:noProof/>
            <w:webHidden/>
          </w:rPr>
          <w:fldChar w:fldCharType="separate"/>
        </w:r>
        <w:r>
          <w:rPr>
            <w:noProof/>
            <w:webHidden/>
          </w:rPr>
          <w:t>356</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699" w:history="1">
        <w:r w:rsidRPr="00981749">
          <w:rPr>
            <w:rStyle w:val="Hyperlink"/>
            <w:noProof/>
            <w:lang w:val="en-CA"/>
          </w:rPr>
          <w:t>Solution to Assignment Problem Fifteen - 7</w:t>
        </w:r>
        <w:r>
          <w:rPr>
            <w:noProof/>
            <w:webHidden/>
          </w:rPr>
          <w:tab/>
        </w:r>
        <w:r>
          <w:rPr>
            <w:noProof/>
            <w:webHidden/>
          </w:rPr>
          <w:fldChar w:fldCharType="begin"/>
        </w:r>
        <w:r>
          <w:rPr>
            <w:noProof/>
            <w:webHidden/>
          </w:rPr>
          <w:instrText xml:space="preserve"> PAGEREF _Toc458774699 \h </w:instrText>
        </w:r>
        <w:r>
          <w:rPr>
            <w:noProof/>
            <w:webHidden/>
          </w:rPr>
        </w:r>
        <w:r>
          <w:rPr>
            <w:noProof/>
            <w:webHidden/>
          </w:rPr>
          <w:fldChar w:fldCharType="separate"/>
        </w:r>
        <w:r>
          <w:rPr>
            <w:noProof/>
            <w:webHidden/>
          </w:rPr>
          <w:t>359</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00" w:history="1">
        <w:r w:rsidRPr="00981749">
          <w:rPr>
            <w:rStyle w:val="Hyperlink"/>
            <w:noProof/>
            <w:lang w:val="en-CA"/>
          </w:rPr>
          <w:t>Solution to Assignment Problem Fifteen - 8</w:t>
        </w:r>
        <w:r>
          <w:rPr>
            <w:noProof/>
            <w:webHidden/>
          </w:rPr>
          <w:tab/>
        </w:r>
        <w:r>
          <w:rPr>
            <w:noProof/>
            <w:webHidden/>
          </w:rPr>
          <w:fldChar w:fldCharType="begin"/>
        </w:r>
        <w:r>
          <w:rPr>
            <w:noProof/>
            <w:webHidden/>
          </w:rPr>
          <w:instrText xml:space="preserve"> PAGEREF _Toc458774700 \h </w:instrText>
        </w:r>
        <w:r>
          <w:rPr>
            <w:noProof/>
            <w:webHidden/>
          </w:rPr>
        </w:r>
        <w:r>
          <w:rPr>
            <w:noProof/>
            <w:webHidden/>
          </w:rPr>
          <w:fldChar w:fldCharType="separate"/>
        </w:r>
        <w:r>
          <w:rPr>
            <w:noProof/>
            <w:webHidden/>
          </w:rPr>
          <w:t>361</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01" w:history="1">
        <w:r w:rsidRPr="00981749">
          <w:rPr>
            <w:rStyle w:val="Hyperlink"/>
            <w:noProof/>
            <w:lang w:val="en-CA"/>
          </w:rPr>
          <w:t>Solution to Assignment Problem Fifteen - 9</w:t>
        </w:r>
        <w:r>
          <w:rPr>
            <w:noProof/>
            <w:webHidden/>
          </w:rPr>
          <w:tab/>
        </w:r>
        <w:r>
          <w:rPr>
            <w:noProof/>
            <w:webHidden/>
          </w:rPr>
          <w:fldChar w:fldCharType="begin"/>
        </w:r>
        <w:r>
          <w:rPr>
            <w:noProof/>
            <w:webHidden/>
          </w:rPr>
          <w:instrText xml:space="preserve"> PAGEREF _Toc458774701 \h </w:instrText>
        </w:r>
        <w:r>
          <w:rPr>
            <w:noProof/>
            <w:webHidden/>
          </w:rPr>
        </w:r>
        <w:r>
          <w:rPr>
            <w:noProof/>
            <w:webHidden/>
          </w:rPr>
          <w:fldChar w:fldCharType="separate"/>
        </w:r>
        <w:r>
          <w:rPr>
            <w:noProof/>
            <w:webHidden/>
          </w:rPr>
          <w:t>363</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02" w:history="1">
        <w:r w:rsidRPr="00981749">
          <w:rPr>
            <w:rStyle w:val="Hyperlink"/>
            <w:noProof/>
            <w:lang w:val="en-CA"/>
          </w:rPr>
          <w:t>Solution to Assignment Problem Fifteen - 10</w:t>
        </w:r>
        <w:r>
          <w:rPr>
            <w:noProof/>
            <w:webHidden/>
          </w:rPr>
          <w:tab/>
        </w:r>
        <w:r>
          <w:rPr>
            <w:noProof/>
            <w:webHidden/>
          </w:rPr>
          <w:fldChar w:fldCharType="begin"/>
        </w:r>
        <w:r>
          <w:rPr>
            <w:noProof/>
            <w:webHidden/>
          </w:rPr>
          <w:instrText xml:space="preserve"> PAGEREF _Toc458774702 \h </w:instrText>
        </w:r>
        <w:r>
          <w:rPr>
            <w:noProof/>
            <w:webHidden/>
          </w:rPr>
        </w:r>
        <w:r>
          <w:rPr>
            <w:noProof/>
            <w:webHidden/>
          </w:rPr>
          <w:fldChar w:fldCharType="separate"/>
        </w:r>
        <w:r>
          <w:rPr>
            <w:noProof/>
            <w:webHidden/>
          </w:rPr>
          <w:t>364</w:t>
        </w:r>
        <w:r>
          <w:rPr>
            <w:noProof/>
            <w:webHidden/>
          </w:rPr>
          <w:fldChar w:fldCharType="end"/>
        </w:r>
      </w:hyperlink>
    </w:p>
    <w:p w:rsidR="00A1791F" w:rsidRDefault="00A1791F" w:rsidP="00A1791F">
      <w:pPr>
        <w:pStyle w:val="TOC1"/>
        <w:rPr>
          <w:rFonts w:asciiTheme="minorHAnsi" w:eastAsiaTheme="minorEastAsia" w:hAnsiTheme="minorHAnsi" w:cstheme="minorBidi"/>
          <w:b w:val="0"/>
          <w:noProof/>
          <w:sz w:val="22"/>
          <w:szCs w:val="22"/>
          <w:lang w:val="en-CA" w:eastAsia="en-CA"/>
        </w:rPr>
      </w:pPr>
      <w:hyperlink w:anchor="_Toc458774703" w:history="1">
        <w:r w:rsidRPr="00981749">
          <w:rPr>
            <w:rStyle w:val="Hyperlink"/>
            <w:noProof/>
            <w:lang w:val="en-CA"/>
          </w:rPr>
          <w:t>CHAPTER SIXTEEN SOLUTIONS</w:t>
        </w:r>
        <w:r>
          <w:rPr>
            <w:noProof/>
            <w:webHidden/>
          </w:rPr>
          <w:tab/>
        </w:r>
        <w:r>
          <w:rPr>
            <w:noProof/>
            <w:webHidden/>
          </w:rPr>
          <w:fldChar w:fldCharType="begin"/>
        </w:r>
        <w:r>
          <w:rPr>
            <w:noProof/>
            <w:webHidden/>
          </w:rPr>
          <w:instrText xml:space="preserve"> PAGEREF _Toc458774703 \h </w:instrText>
        </w:r>
        <w:r>
          <w:rPr>
            <w:noProof/>
            <w:webHidden/>
          </w:rPr>
        </w:r>
        <w:r>
          <w:rPr>
            <w:noProof/>
            <w:webHidden/>
          </w:rPr>
          <w:fldChar w:fldCharType="separate"/>
        </w:r>
        <w:r>
          <w:rPr>
            <w:noProof/>
            <w:webHidden/>
          </w:rPr>
          <w:t>366</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04" w:history="1">
        <w:r w:rsidRPr="00981749">
          <w:rPr>
            <w:rStyle w:val="Hyperlink"/>
            <w:noProof/>
            <w:lang w:val="en-CA"/>
          </w:rPr>
          <w:t>Solution to Assignment Problem Sixteen - 1</w:t>
        </w:r>
        <w:r>
          <w:rPr>
            <w:noProof/>
            <w:webHidden/>
          </w:rPr>
          <w:tab/>
        </w:r>
        <w:r>
          <w:rPr>
            <w:noProof/>
            <w:webHidden/>
          </w:rPr>
          <w:fldChar w:fldCharType="begin"/>
        </w:r>
        <w:r>
          <w:rPr>
            <w:noProof/>
            <w:webHidden/>
          </w:rPr>
          <w:instrText xml:space="preserve"> PAGEREF _Toc458774704 \h </w:instrText>
        </w:r>
        <w:r>
          <w:rPr>
            <w:noProof/>
            <w:webHidden/>
          </w:rPr>
        </w:r>
        <w:r>
          <w:rPr>
            <w:noProof/>
            <w:webHidden/>
          </w:rPr>
          <w:fldChar w:fldCharType="separate"/>
        </w:r>
        <w:r>
          <w:rPr>
            <w:noProof/>
            <w:webHidden/>
          </w:rPr>
          <w:t>366</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05" w:history="1">
        <w:r w:rsidRPr="00981749">
          <w:rPr>
            <w:rStyle w:val="Hyperlink"/>
            <w:noProof/>
            <w:lang w:val="en-CA"/>
          </w:rPr>
          <w:t>Solution to Assignment Problem Sixteen - 2</w:t>
        </w:r>
        <w:r>
          <w:rPr>
            <w:noProof/>
            <w:webHidden/>
          </w:rPr>
          <w:tab/>
        </w:r>
        <w:r>
          <w:rPr>
            <w:noProof/>
            <w:webHidden/>
          </w:rPr>
          <w:fldChar w:fldCharType="begin"/>
        </w:r>
        <w:r>
          <w:rPr>
            <w:noProof/>
            <w:webHidden/>
          </w:rPr>
          <w:instrText xml:space="preserve"> PAGEREF _Toc458774705 \h </w:instrText>
        </w:r>
        <w:r>
          <w:rPr>
            <w:noProof/>
            <w:webHidden/>
          </w:rPr>
        </w:r>
        <w:r>
          <w:rPr>
            <w:noProof/>
            <w:webHidden/>
          </w:rPr>
          <w:fldChar w:fldCharType="separate"/>
        </w:r>
        <w:r>
          <w:rPr>
            <w:noProof/>
            <w:webHidden/>
          </w:rPr>
          <w:t>367</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06" w:history="1">
        <w:r w:rsidRPr="00981749">
          <w:rPr>
            <w:rStyle w:val="Hyperlink"/>
            <w:noProof/>
            <w:lang w:val="en-CA"/>
          </w:rPr>
          <w:t>Solution to Assignment Problem Sixteen - 3</w:t>
        </w:r>
        <w:r>
          <w:rPr>
            <w:noProof/>
            <w:webHidden/>
          </w:rPr>
          <w:tab/>
        </w:r>
        <w:r>
          <w:rPr>
            <w:noProof/>
            <w:webHidden/>
          </w:rPr>
          <w:fldChar w:fldCharType="begin"/>
        </w:r>
        <w:r>
          <w:rPr>
            <w:noProof/>
            <w:webHidden/>
          </w:rPr>
          <w:instrText xml:space="preserve"> PAGEREF _Toc458774706 \h </w:instrText>
        </w:r>
        <w:r>
          <w:rPr>
            <w:noProof/>
            <w:webHidden/>
          </w:rPr>
        </w:r>
        <w:r>
          <w:rPr>
            <w:noProof/>
            <w:webHidden/>
          </w:rPr>
          <w:fldChar w:fldCharType="separate"/>
        </w:r>
        <w:r>
          <w:rPr>
            <w:noProof/>
            <w:webHidden/>
          </w:rPr>
          <w:t>369</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07" w:history="1">
        <w:r w:rsidRPr="00981749">
          <w:rPr>
            <w:rStyle w:val="Hyperlink"/>
            <w:noProof/>
            <w:lang w:val="en-CA"/>
          </w:rPr>
          <w:t>Solution to Assignment Problem Sixteen - 4</w:t>
        </w:r>
        <w:r>
          <w:rPr>
            <w:noProof/>
            <w:webHidden/>
          </w:rPr>
          <w:tab/>
        </w:r>
        <w:r>
          <w:rPr>
            <w:noProof/>
            <w:webHidden/>
          </w:rPr>
          <w:fldChar w:fldCharType="begin"/>
        </w:r>
        <w:r>
          <w:rPr>
            <w:noProof/>
            <w:webHidden/>
          </w:rPr>
          <w:instrText xml:space="preserve"> PAGEREF _Toc458774707 \h </w:instrText>
        </w:r>
        <w:r>
          <w:rPr>
            <w:noProof/>
            <w:webHidden/>
          </w:rPr>
        </w:r>
        <w:r>
          <w:rPr>
            <w:noProof/>
            <w:webHidden/>
          </w:rPr>
          <w:fldChar w:fldCharType="separate"/>
        </w:r>
        <w:r>
          <w:rPr>
            <w:noProof/>
            <w:webHidden/>
          </w:rPr>
          <w:t>371</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08" w:history="1">
        <w:r w:rsidRPr="00981749">
          <w:rPr>
            <w:rStyle w:val="Hyperlink"/>
            <w:noProof/>
            <w:lang w:val="en-CA"/>
          </w:rPr>
          <w:t>Solution to Assignment Problem Sixteen - 5</w:t>
        </w:r>
        <w:r>
          <w:rPr>
            <w:noProof/>
            <w:webHidden/>
          </w:rPr>
          <w:tab/>
        </w:r>
        <w:r>
          <w:rPr>
            <w:noProof/>
            <w:webHidden/>
          </w:rPr>
          <w:fldChar w:fldCharType="begin"/>
        </w:r>
        <w:r>
          <w:rPr>
            <w:noProof/>
            <w:webHidden/>
          </w:rPr>
          <w:instrText xml:space="preserve"> PAGEREF _Toc458774708 \h </w:instrText>
        </w:r>
        <w:r>
          <w:rPr>
            <w:noProof/>
            <w:webHidden/>
          </w:rPr>
        </w:r>
        <w:r>
          <w:rPr>
            <w:noProof/>
            <w:webHidden/>
          </w:rPr>
          <w:fldChar w:fldCharType="separate"/>
        </w:r>
        <w:r>
          <w:rPr>
            <w:noProof/>
            <w:webHidden/>
          </w:rPr>
          <w:t>373</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09" w:history="1">
        <w:r w:rsidRPr="00981749">
          <w:rPr>
            <w:rStyle w:val="Hyperlink"/>
            <w:noProof/>
            <w:lang w:val="en-CA"/>
          </w:rPr>
          <w:t>Solution to Assignment Problem Sixteen - 6</w:t>
        </w:r>
        <w:r>
          <w:rPr>
            <w:noProof/>
            <w:webHidden/>
          </w:rPr>
          <w:tab/>
        </w:r>
        <w:r>
          <w:rPr>
            <w:noProof/>
            <w:webHidden/>
          </w:rPr>
          <w:fldChar w:fldCharType="begin"/>
        </w:r>
        <w:r>
          <w:rPr>
            <w:noProof/>
            <w:webHidden/>
          </w:rPr>
          <w:instrText xml:space="preserve"> PAGEREF _Toc458774709 \h </w:instrText>
        </w:r>
        <w:r>
          <w:rPr>
            <w:noProof/>
            <w:webHidden/>
          </w:rPr>
        </w:r>
        <w:r>
          <w:rPr>
            <w:noProof/>
            <w:webHidden/>
          </w:rPr>
          <w:fldChar w:fldCharType="separate"/>
        </w:r>
        <w:r>
          <w:rPr>
            <w:noProof/>
            <w:webHidden/>
          </w:rPr>
          <w:t>376</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10" w:history="1">
        <w:r w:rsidRPr="00981749">
          <w:rPr>
            <w:rStyle w:val="Hyperlink"/>
            <w:noProof/>
            <w:lang w:val="en-CA"/>
          </w:rPr>
          <w:t>Solution to Assignment Problem Sixteen - 7</w:t>
        </w:r>
        <w:r>
          <w:rPr>
            <w:noProof/>
            <w:webHidden/>
          </w:rPr>
          <w:tab/>
        </w:r>
        <w:r>
          <w:rPr>
            <w:noProof/>
            <w:webHidden/>
          </w:rPr>
          <w:fldChar w:fldCharType="begin"/>
        </w:r>
        <w:r>
          <w:rPr>
            <w:noProof/>
            <w:webHidden/>
          </w:rPr>
          <w:instrText xml:space="preserve"> PAGEREF _Toc458774710 \h </w:instrText>
        </w:r>
        <w:r>
          <w:rPr>
            <w:noProof/>
            <w:webHidden/>
          </w:rPr>
        </w:r>
        <w:r>
          <w:rPr>
            <w:noProof/>
            <w:webHidden/>
          </w:rPr>
          <w:fldChar w:fldCharType="separate"/>
        </w:r>
        <w:r>
          <w:rPr>
            <w:noProof/>
            <w:webHidden/>
          </w:rPr>
          <w:t>378</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11" w:history="1">
        <w:r w:rsidRPr="00981749">
          <w:rPr>
            <w:rStyle w:val="Hyperlink"/>
            <w:noProof/>
            <w:lang w:val="en-CA"/>
          </w:rPr>
          <w:t>Solution to Assignment Problem Sixteen - 8</w:t>
        </w:r>
        <w:r>
          <w:rPr>
            <w:noProof/>
            <w:webHidden/>
          </w:rPr>
          <w:tab/>
        </w:r>
        <w:r>
          <w:rPr>
            <w:noProof/>
            <w:webHidden/>
          </w:rPr>
          <w:fldChar w:fldCharType="begin"/>
        </w:r>
        <w:r>
          <w:rPr>
            <w:noProof/>
            <w:webHidden/>
          </w:rPr>
          <w:instrText xml:space="preserve"> PAGEREF _Toc458774711 \h </w:instrText>
        </w:r>
        <w:r>
          <w:rPr>
            <w:noProof/>
            <w:webHidden/>
          </w:rPr>
        </w:r>
        <w:r>
          <w:rPr>
            <w:noProof/>
            <w:webHidden/>
          </w:rPr>
          <w:fldChar w:fldCharType="separate"/>
        </w:r>
        <w:r>
          <w:rPr>
            <w:noProof/>
            <w:webHidden/>
          </w:rPr>
          <w:t>380</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12" w:history="1">
        <w:r w:rsidRPr="00981749">
          <w:rPr>
            <w:rStyle w:val="Hyperlink"/>
            <w:noProof/>
            <w:lang w:val="en-CA"/>
          </w:rPr>
          <w:t>Solution to Assignment Problem Sixteen - 9</w:t>
        </w:r>
        <w:r>
          <w:rPr>
            <w:noProof/>
            <w:webHidden/>
          </w:rPr>
          <w:tab/>
        </w:r>
        <w:r>
          <w:rPr>
            <w:noProof/>
            <w:webHidden/>
          </w:rPr>
          <w:fldChar w:fldCharType="begin"/>
        </w:r>
        <w:r>
          <w:rPr>
            <w:noProof/>
            <w:webHidden/>
          </w:rPr>
          <w:instrText xml:space="preserve"> PAGEREF _Toc458774712 \h </w:instrText>
        </w:r>
        <w:r>
          <w:rPr>
            <w:noProof/>
            <w:webHidden/>
          </w:rPr>
        </w:r>
        <w:r>
          <w:rPr>
            <w:noProof/>
            <w:webHidden/>
          </w:rPr>
          <w:fldChar w:fldCharType="separate"/>
        </w:r>
        <w:r>
          <w:rPr>
            <w:noProof/>
            <w:webHidden/>
          </w:rPr>
          <w:t>383</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13" w:history="1">
        <w:r w:rsidRPr="00981749">
          <w:rPr>
            <w:rStyle w:val="Hyperlink"/>
            <w:noProof/>
            <w:lang w:val="en-CA"/>
          </w:rPr>
          <w:t>Solution to Assignment Problem Sixteen - 10</w:t>
        </w:r>
        <w:r>
          <w:rPr>
            <w:noProof/>
            <w:webHidden/>
          </w:rPr>
          <w:tab/>
        </w:r>
        <w:r>
          <w:rPr>
            <w:noProof/>
            <w:webHidden/>
          </w:rPr>
          <w:fldChar w:fldCharType="begin"/>
        </w:r>
        <w:r>
          <w:rPr>
            <w:noProof/>
            <w:webHidden/>
          </w:rPr>
          <w:instrText xml:space="preserve"> PAGEREF _Toc458774713 \h </w:instrText>
        </w:r>
        <w:r>
          <w:rPr>
            <w:noProof/>
            <w:webHidden/>
          </w:rPr>
        </w:r>
        <w:r>
          <w:rPr>
            <w:noProof/>
            <w:webHidden/>
          </w:rPr>
          <w:fldChar w:fldCharType="separate"/>
        </w:r>
        <w:r>
          <w:rPr>
            <w:noProof/>
            <w:webHidden/>
          </w:rPr>
          <w:t>385</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14" w:history="1">
        <w:r w:rsidRPr="00981749">
          <w:rPr>
            <w:rStyle w:val="Hyperlink"/>
            <w:noProof/>
            <w:lang w:val="en-CA"/>
          </w:rPr>
          <w:t>Solution to Assignment Problem Sixteen - 11</w:t>
        </w:r>
        <w:r>
          <w:rPr>
            <w:noProof/>
            <w:webHidden/>
          </w:rPr>
          <w:tab/>
        </w:r>
        <w:r>
          <w:rPr>
            <w:noProof/>
            <w:webHidden/>
          </w:rPr>
          <w:fldChar w:fldCharType="begin"/>
        </w:r>
        <w:r>
          <w:rPr>
            <w:noProof/>
            <w:webHidden/>
          </w:rPr>
          <w:instrText xml:space="preserve"> PAGEREF _Toc458774714 \h </w:instrText>
        </w:r>
        <w:r>
          <w:rPr>
            <w:noProof/>
            <w:webHidden/>
          </w:rPr>
        </w:r>
        <w:r>
          <w:rPr>
            <w:noProof/>
            <w:webHidden/>
          </w:rPr>
          <w:fldChar w:fldCharType="separate"/>
        </w:r>
        <w:r>
          <w:rPr>
            <w:noProof/>
            <w:webHidden/>
          </w:rPr>
          <w:t>388</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15" w:history="1">
        <w:r w:rsidRPr="00981749">
          <w:rPr>
            <w:rStyle w:val="Hyperlink"/>
            <w:noProof/>
            <w:lang w:val="en-CA"/>
          </w:rPr>
          <w:t>Solution to Assignment Problem Sixteen - 12</w:t>
        </w:r>
        <w:r>
          <w:rPr>
            <w:noProof/>
            <w:webHidden/>
          </w:rPr>
          <w:tab/>
        </w:r>
        <w:r>
          <w:rPr>
            <w:noProof/>
            <w:webHidden/>
          </w:rPr>
          <w:fldChar w:fldCharType="begin"/>
        </w:r>
        <w:r>
          <w:rPr>
            <w:noProof/>
            <w:webHidden/>
          </w:rPr>
          <w:instrText xml:space="preserve"> PAGEREF _Toc458774715 \h </w:instrText>
        </w:r>
        <w:r>
          <w:rPr>
            <w:noProof/>
            <w:webHidden/>
          </w:rPr>
        </w:r>
        <w:r>
          <w:rPr>
            <w:noProof/>
            <w:webHidden/>
          </w:rPr>
          <w:fldChar w:fldCharType="separate"/>
        </w:r>
        <w:r>
          <w:rPr>
            <w:noProof/>
            <w:webHidden/>
          </w:rPr>
          <w:t>391</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16" w:history="1">
        <w:r w:rsidRPr="00981749">
          <w:rPr>
            <w:rStyle w:val="Hyperlink"/>
            <w:noProof/>
            <w:lang w:val="en-CA"/>
          </w:rPr>
          <w:t>Solution to Assignment Problem Sixteen - 13</w:t>
        </w:r>
        <w:r>
          <w:rPr>
            <w:noProof/>
            <w:webHidden/>
          </w:rPr>
          <w:tab/>
        </w:r>
        <w:r>
          <w:rPr>
            <w:noProof/>
            <w:webHidden/>
          </w:rPr>
          <w:fldChar w:fldCharType="begin"/>
        </w:r>
        <w:r>
          <w:rPr>
            <w:noProof/>
            <w:webHidden/>
          </w:rPr>
          <w:instrText xml:space="preserve"> PAGEREF _Toc458774716 \h </w:instrText>
        </w:r>
        <w:r>
          <w:rPr>
            <w:noProof/>
            <w:webHidden/>
          </w:rPr>
        </w:r>
        <w:r>
          <w:rPr>
            <w:noProof/>
            <w:webHidden/>
          </w:rPr>
          <w:fldChar w:fldCharType="separate"/>
        </w:r>
        <w:r>
          <w:rPr>
            <w:noProof/>
            <w:webHidden/>
          </w:rPr>
          <w:t>393</w:t>
        </w:r>
        <w:r>
          <w:rPr>
            <w:noProof/>
            <w:webHidden/>
          </w:rPr>
          <w:fldChar w:fldCharType="end"/>
        </w:r>
      </w:hyperlink>
    </w:p>
    <w:p w:rsidR="00A1791F" w:rsidRDefault="00A1791F" w:rsidP="00A1791F">
      <w:pPr>
        <w:pStyle w:val="TOC1"/>
        <w:rPr>
          <w:rFonts w:asciiTheme="minorHAnsi" w:eastAsiaTheme="minorEastAsia" w:hAnsiTheme="minorHAnsi" w:cstheme="minorBidi"/>
          <w:b w:val="0"/>
          <w:noProof/>
          <w:sz w:val="22"/>
          <w:szCs w:val="22"/>
          <w:lang w:val="en-CA" w:eastAsia="en-CA"/>
        </w:rPr>
      </w:pPr>
      <w:hyperlink w:anchor="_Toc458774717" w:history="1">
        <w:r w:rsidRPr="00981749">
          <w:rPr>
            <w:rStyle w:val="Hyperlink"/>
            <w:noProof/>
            <w:lang w:val="en-CA"/>
          </w:rPr>
          <w:t>CHAPTER SEVENTEEN SOLUTIONS</w:t>
        </w:r>
        <w:r>
          <w:rPr>
            <w:noProof/>
            <w:webHidden/>
          </w:rPr>
          <w:tab/>
        </w:r>
        <w:r>
          <w:rPr>
            <w:noProof/>
            <w:webHidden/>
          </w:rPr>
          <w:fldChar w:fldCharType="begin"/>
        </w:r>
        <w:r>
          <w:rPr>
            <w:noProof/>
            <w:webHidden/>
          </w:rPr>
          <w:instrText xml:space="preserve"> PAGEREF _Toc458774717 \h </w:instrText>
        </w:r>
        <w:r>
          <w:rPr>
            <w:noProof/>
            <w:webHidden/>
          </w:rPr>
        </w:r>
        <w:r>
          <w:rPr>
            <w:noProof/>
            <w:webHidden/>
          </w:rPr>
          <w:fldChar w:fldCharType="separate"/>
        </w:r>
        <w:r>
          <w:rPr>
            <w:noProof/>
            <w:webHidden/>
          </w:rPr>
          <w:t>394</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18" w:history="1">
        <w:r w:rsidRPr="00981749">
          <w:rPr>
            <w:rStyle w:val="Hyperlink"/>
            <w:noProof/>
            <w:lang w:val="en-CA"/>
          </w:rPr>
          <w:t>Solution to Assignment Problem Seventeen - 1</w:t>
        </w:r>
        <w:r>
          <w:rPr>
            <w:noProof/>
            <w:webHidden/>
          </w:rPr>
          <w:tab/>
        </w:r>
        <w:r>
          <w:rPr>
            <w:noProof/>
            <w:webHidden/>
          </w:rPr>
          <w:fldChar w:fldCharType="begin"/>
        </w:r>
        <w:r>
          <w:rPr>
            <w:noProof/>
            <w:webHidden/>
          </w:rPr>
          <w:instrText xml:space="preserve"> PAGEREF _Toc458774718 \h </w:instrText>
        </w:r>
        <w:r>
          <w:rPr>
            <w:noProof/>
            <w:webHidden/>
          </w:rPr>
        </w:r>
        <w:r>
          <w:rPr>
            <w:noProof/>
            <w:webHidden/>
          </w:rPr>
          <w:fldChar w:fldCharType="separate"/>
        </w:r>
        <w:r>
          <w:rPr>
            <w:noProof/>
            <w:webHidden/>
          </w:rPr>
          <w:t>394</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19" w:history="1">
        <w:r w:rsidRPr="00981749">
          <w:rPr>
            <w:rStyle w:val="Hyperlink"/>
            <w:noProof/>
            <w:lang w:val="en-CA"/>
          </w:rPr>
          <w:t>Solution to Assignment Problem Seventeen - 2</w:t>
        </w:r>
        <w:r>
          <w:rPr>
            <w:noProof/>
            <w:webHidden/>
          </w:rPr>
          <w:tab/>
        </w:r>
        <w:r>
          <w:rPr>
            <w:noProof/>
            <w:webHidden/>
          </w:rPr>
          <w:fldChar w:fldCharType="begin"/>
        </w:r>
        <w:r>
          <w:rPr>
            <w:noProof/>
            <w:webHidden/>
          </w:rPr>
          <w:instrText xml:space="preserve"> PAGEREF _Toc458774719 \h </w:instrText>
        </w:r>
        <w:r>
          <w:rPr>
            <w:noProof/>
            <w:webHidden/>
          </w:rPr>
        </w:r>
        <w:r>
          <w:rPr>
            <w:noProof/>
            <w:webHidden/>
          </w:rPr>
          <w:fldChar w:fldCharType="separate"/>
        </w:r>
        <w:r>
          <w:rPr>
            <w:noProof/>
            <w:webHidden/>
          </w:rPr>
          <w:t>396</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20" w:history="1">
        <w:r w:rsidRPr="00981749">
          <w:rPr>
            <w:rStyle w:val="Hyperlink"/>
            <w:noProof/>
            <w:lang w:val="en-CA"/>
          </w:rPr>
          <w:t>Solution to Assignment Problem Seventeen - 3</w:t>
        </w:r>
        <w:r>
          <w:rPr>
            <w:noProof/>
            <w:webHidden/>
          </w:rPr>
          <w:tab/>
        </w:r>
        <w:r>
          <w:rPr>
            <w:noProof/>
            <w:webHidden/>
          </w:rPr>
          <w:fldChar w:fldCharType="begin"/>
        </w:r>
        <w:r>
          <w:rPr>
            <w:noProof/>
            <w:webHidden/>
          </w:rPr>
          <w:instrText xml:space="preserve"> PAGEREF _Toc458774720 \h </w:instrText>
        </w:r>
        <w:r>
          <w:rPr>
            <w:noProof/>
            <w:webHidden/>
          </w:rPr>
        </w:r>
        <w:r>
          <w:rPr>
            <w:noProof/>
            <w:webHidden/>
          </w:rPr>
          <w:fldChar w:fldCharType="separate"/>
        </w:r>
        <w:r>
          <w:rPr>
            <w:noProof/>
            <w:webHidden/>
          </w:rPr>
          <w:t>398</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21" w:history="1">
        <w:r w:rsidRPr="00981749">
          <w:rPr>
            <w:rStyle w:val="Hyperlink"/>
            <w:noProof/>
            <w:lang w:val="en-CA"/>
          </w:rPr>
          <w:t>Solution to Assignment Problem Seventeen - 4</w:t>
        </w:r>
        <w:r>
          <w:rPr>
            <w:noProof/>
            <w:webHidden/>
          </w:rPr>
          <w:tab/>
        </w:r>
        <w:r>
          <w:rPr>
            <w:noProof/>
            <w:webHidden/>
          </w:rPr>
          <w:fldChar w:fldCharType="begin"/>
        </w:r>
        <w:r>
          <w:rPr>
            <w:noProof/>
            <w:webHidden/>
          </w:rPr>
          <w:instrText xml:space="preserve"> PAGEREF _Toc458774721 \h </w:instrText>
        </w:r>
        <w:r>
          <w:rPr>
            <w:noProof/>
            <w:webHidden/>
          </w:rPr>
        </w:r>
        <w:r>
          <w:rPr>
            <w:noProof/>
            <w:webHidden/>
          </w:rPr>
          <w:fldChar w:fldCharType="separate"/>
        </w:r>
        <w:r>
          <w:rPr>
            <w:noProof/>
            <w:webHidden/>
          </w:rPr>
          <w:t>401</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22" w:history="1">
        <w:r w:rsidRPr="00981749">
          <w:rPr>
            <w:rStyle w:val="Hyperlink"/>
            <w:noProof/>
            <w:lang w:val="en-CA"/>
          </w:rPr>
          <w:t>Solution to Assignment Problem Seventeen - 5</w:t>
        </w:r>
        <w:r>
          <w:rPr>
            <w:noProof/>
            <w:webHidden/>
          </w:rPr>
          <w:tab/>
        </w:r>
        <w:r>
          <w:rPr>
            <w:noProof/>
            <w:webHidden/>
          </w:rPr>
          <w:fldChar w:fldCharType="begin"/>
        </w:r>
        <w:r>
          <w:rPr>
            <w:noProof/>
            <w:webHidden/>
          </w:rPr>
          <w:instrText xml:space="preserve"> PAGEREF _Toc458774722 \h </w:instrText>
        </w:r>
        <w:r>
          <w:rPr>
            <w:noProof/>
            <w:webHidden/>
          </w:rPr>
        </w:r>
        <w:r>
          <w:rPr>
            <w:noProof/>
            <w:webHidden/>
          </w:rPr>
          <w:fldChar w:fldCharType="separate"/>
        </w:r>
        <w:r>
          <w:rPr>
            <w:noProof/>
            <w:webHidden/>
          </w:rPr>
          <w:t>405</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23" w:history="1">
        <w:r w:rsidRPr="00981749">
          <w:rPr>
            <w:rStyle w:val="Hyperlink"/>
            <w:noProof/>
            <w:lang w:val="en-CA"/>
          </w:rPr>
          <w:t>Solution to Assignment Problem Seventeen - 6</w:t>
        </w:r>
        <w:r>
          <w:rPr>
            <w:noProof/>
            <w:webHidden/>
          </w:rPr>
          <w:tab/>
        </w:r>
        <w:r>
          <w:rPr>
            <w:noProof/>
            <w:webHidden/>
          </w:rPr>
          <w:fldChar w:fldCharType="begin"/>
        </w:r>
        <w:r>
          <w:rPr>
            <w:noProof/>
            <w:webHidden/>
          </w:rPr>
          <w:instrText xml:space="preserve"> PAGEREF _Toc458774723 \h </w:instrText>
        </w:r>
        <w:r>
          <w:rPr>
            <w:noProof/>
            <w:webHidden/>
          </w:rPr>
        </w:r>
        <w:r>
          <w:rPr>
            <w:noProof/>
            <w:webHidden/>
          </w:rPr>
          <w:fldChar w:fldCharType="separate"/>
        </w:r>
        <w:r>
          <w:rPr>
            <w:noProof/>
            <w:webHidden/>
          </w:rPr>
          <w:t>406</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24" w:history="1">
        <w:r w:rsidRPr="00981749">
          <w:rPr>
            <w:rStyle w:val="Hyperlink"/>
            <w:noProof/>
            <w:lang w:val="en-CA"/>
          </w:rPr>
          <w:t>Solution to Assignment Problem Seventeen - 7</w:t>
        </w:r>
        <w:r>
          <w:rPr>
            <w:noProof/>
            <w:webHidden/>
          </w:rPr>
          <w:tab/>
        </w:r>
        <w:r>
          <w:rPr>
            <w:noProof/>
            <w:webHidden/>
          </w:rPr>
          <w:fldChar w:fldCharType="begin"/>
        </w:r>
        <w:r>
          <w:rPr>
            <w:noProof/>
            <w:webHidden/>
          </w:rPr>
          <w:instrText xml:space="preserve"> PAGEREF _Toc458774724 \h </w:instrText>
        </w:r>
        <w:r>
          <w:rPr>
            <w:noProof/>
            <w:webHidden/>
          </w:rPr>
        </w:r>
        <w:r>
          <w:rPr>
            <w:noProof/>
            <w:webHidden/>
          </w:rPr>
          <w:fldChar w:fldCharType="separate"/>
        </w:r>
        <w:r>
          <w:rPr>
            <w:noProof/>
            <w:webHidden/>
          </w:rPr>
          <w:t>407</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25" w:history="1">
        <w:r w:rsidRPr="00981749">
          <w:rPr>
            <w:rStyle w:val="Hyperlink"/>
            <w:noProof/>
            <w:lang w:val="en-CA"/>
          </w:rPr>
          <w:t>Solution to Assignment Problem Seventeen - 8</w:t>
        </w:r>
        <w:r>
          <w:rPr>
            <w:noProof/>
            <w:webHidden/>
          </w:rPr>
          <w:tab/>
        </w:r>
        <w:r>
          <w:rPr>
            <w:noProof/>
            <w:webHidden/>
          </w:rPr>
          <w:fldChar w:fldCharType="begin"/>
        </w:r>
        <w:r>
          <w:rPr>
            <w:noProof/>
            <w:webHidden/>
          </w:rPr>
          <w:instrText xml:space="preserve"> PAGEREF _Toc458774725 \h </w:instrText>
        </w:r>
        <w:r>
          <w:rPr>
            <w:noProof/>
            <w:webHidden/>
          </w:rPr>
        </w:r>
        <w:r>
          <w:rPr>
            <w:noProof/>
            <w:webHidden/>
          </w:rPr>
          <w:fldChar w:fldCharType="separate"/>
        </w:r>
        <w:r>
          <w:rPr>
            <w:noProof/>
            <w:webHidden/>
          </w:rPr>
          <w:t>409</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26" w:history="1">
        <w:r w:rsidRPr="00981749">
          <w:rPr>
            <w:rStyle w:val="Hyperlink"/>
            <w:noProof/>
            <w:lang w:val="en-CA"/>
          </w:rPr>
          <w:t>Solution to Assignment Problem Seventeen - 9</w:t>
        </w:r>
        <w:r>
          <w:rPr>
            <w:noProof/>
            <w:webHidden/>
          </w:rPr>
          <w:tab/>
        </w:r>
        <w:r>
          <w:rPr>
            <w:noProof/>
            <w:webHidden/>
          </w:rPr>
          <w:fldChar w:fldCharType="begin"/>
        </w:r>
        <w:r>
          <w:rPr>
            <w:noProof/>
            <w:webHidden/>
          </w:rPr>
          <w:instrText xml:space="preserve"> PAGEREF _Toc458774726 \h </w:instrText>
        </w:r>
        <w:r>
          <w:rPr>
            <w:noProof/>
            <w:webHidden/>
          </w:rPr>
        </w:r>
        <w:r>
          <w:rPr>
            <w:noProof/>
            <w:webHidden/>
          </w:rPr>
          <w:fldChar w:fldCharType="separate"/>
        </w:r>
        <w:r>
          <w:rPr>
            <w:noProof/>
            <w:webHidden/>
          </w:rPr>
          <w:t>412</w:t>
        </w:r>
        <w:r>
          <w:rPr>
            <w:noProof/>
            <w:webHidden/>
          </w:rPr>
          <w:fldChar w:fldCharType="end"/>
        </w:r>
      </w:hyperlink>
    </w:p>
    <w:p w:rsidR="00A1791F" w:rsidRDefault="00A1791F" w:rsidP="00A1791F">
      <w:pPr>
        <w:pStyle w:val="TOC1"/>
        <w:rPr>
          <w:rFonts w:asciiTheme="minorHAnsi" w:eastAsiaTheme="minorEastAsia" w:hAnsiTheme="minorHAnsi" w:cstheme="minorBidi"/>
          <w:b w:val="0"/>
          <w:noProof/>
          <w:sz w:val="22"/>
          <w:szCs w:val="22"/>
          <w:lang w:val="en-CA" w:eastAsia="en-CA"/>
        </w:rPr>
      </w:pPr>
      <w:hyperlink w:anchor="_Toc458774727" w:history="1">
        <w:r w:rsidRPr="00981749">
          <w:rPr>
            <w:rStyle w:val="Hyperlink"/>
            <w:noProof/>
            <w:lang w:val="en-CA"/>
          </w:rPr>
          <w:t>CHAPTER EIGHTEEN SOLUTIONS</w:t>
        </w:r>
        <w:r>
          <w:rPr>
            <w:noProof/>
            <w:webHidden/>
          </w:rPr>
          <w:tab/>
        </w:r>
        <w:r>
          <w:rPr>
            <w:noProof/>
            <w:webHidden/>
          </w:rPr>
          <w:fldChar w:fldCharType="begin"/>
        </w:r>
        <w:r>
          <w:rPr>
            <w:noProof/>
            <w:webHidden/>
          </w:rPr>
          <w:instrText xml:space="preserve"> PAGEREF _Toc458774727 \h </w:instrText>
        </w:r>
        <w:r>
          <w:rPr>
            <w:noProof/>
            <w:webHidden/>
          </w:rPr>
        </w:r>
        <w:r>
          <w:rPr>
            <w:noProof/>
            <w:webHidden/>
          </w:rPr>
          <w:fldChar w:fldCharType="separate"/>
        </w:r>
        <w:r>
          <w:rPr>
            <w:noProof/>
            <w:webHidden/>
          </w:rPr>
          <w:t>416</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28" w:history="1">
        <w:r w:rsidRPr="00981749">
          <w:rPr>
            <w:rStyle w:val="Hyperlink"/>
            <w:noProof/>
            <w:lang w:val="en-CA"/>
          </w:rPr>
          <w:t>Solution to Assignment Problem Eighteen - 1</w:t>
        </w:r>
        <w:r>
          <w:rPr>
            <w:noProof/>
            <w:webHidden/>
          </w:rPr>
          <w:tab/>
        </w:r>
        <w:r>
          <w:rPr>
            <w:noProof/>
            <w:webHidden/>
          </w:rPr>
          <w:fldChar w:fldCharType="begin"/>
        </w:r>
        <w:r>
          <w:rPr>
            <w:noProof/>
            <w:webHidden/>
          </w:rPr>
          <w:instrText xml:space="preserve"> PAGEREF _Toc458774728 \h </w:instrText>
        </w:r>
        <w:r>
          <w:rPr>
            <w:noProof/>
            <w:webHidden/>
          </w:rPr>
        </w:r>
        <w:r>
          <w:rPr>
            <w:noProof/>
            <w:webHidden/>
          </w:rPr>
          <w:fldChar w:fldCharType="separate"/>
        </w:r>
        <w:r>
          <w:rPr>
            <w:noProof/>
            <w:webHidden/>
          </w:rPr>
          <w:t>416</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29" w:history="1">
        <w:r w:rsidRPr="00981749">
          <w:rPr>
            <w:rStyle w:val="Hyperlink"/>
            <w:noProof/>
            <w:lang w:val="en-CA"/>
          </w:rPr>
          <w:t>Solution to Assignment Problem Eighteen - 2</w:t>
        </w:r>
        <w:r>
          <w:rPr>
            <w:noProof/>
            <w:webHidden/>
          </w:rPr>
          <w:tab/>
        </w:r>
        <w:r>
          <w:rPr>
            <w:noProof/>
            <w:webHidden/>
          </w:rPr>
          <w:fldChar w:fldCharType="begin"/>
        </w:r>
        <w:r>
          <w:rPr>
            <w:noProof/>
            <w:webHidden/>
          </w:rPr>
          <w:instrText xml:space="preserve"> PAGEREF _Toc458774729 \h </w:instrText>
        </w:r>
        <w:r>
          <w:rPr>
            <w:noProof/>
            <w:webHidden/>
          </w:rPr>
        </w:r>
        <w:r>
          <w:rPr>
            <w:noProof/>
            <w:webHidden/>
          </w:rPr>
          <w:fldChar w:fldCharType="separate"/>
        </w:r>
        <w:r>
          <w:rPr>
            <w:noProof/>
            <w:webHidden/>
          </w:rPr>
          <w:t>417</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30" w:history="1">
        <w:r w:rsidRPr="00981749">
          <w:rPr>
            <w:rStyle w:val="Hyperlink"/>
            <w:noProof/>
            <w:lang w:val="en-CA"/>
          </w:rPr>
          <w:t>Solution to Assignment Problem Eighteen - 3</w:t>
        </w:r>
        <w:r>
          <w:rPr>
            <w:noProof/>
            <w:webHidden/>
          </w:rPr>
          <w:tab/>
        </w:r>
        <w:r>
          <w:rPr>
            <w:noProof/>
            <w:webHidden/>
          </w:rPr>
          <w:fldChar w:fldCharType="begin"/>
        </w:r>
        <w:r>
          <w:rPr>
            <w:noProof/>
            <w:webHidden/>
          </w:rPr>
          <w:instrText xml:space="preserve"> PAGEREF _Toc458774730 \h </w:instrText>
        </w:r>
        <w:r>
          <w:rPr>
            <w:noProof/>
            <w:webHidden/>
          </w:rPr>
        </w:r>
        <w:r>
          <w:rPr>
            <w:noProof/>
            <w:webHidden/>
          </w:rPr>
          <w:fldChar w:fldCharType="separate"/>
        </w:r>
        <w:r>
          <w:rPr>
            <w:noProof/>
            <w:webHidden/>
          </w:rPr>
          <w:t>418</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31" w:history="1">
        <w:r w:rsidRPr="00981749">
          <w:rPr>
            <w:rStyle w:val="Hyperlink"/>
            <w:noProof/>
            <w:lang w:val="en-CA"/>
          </w:rPr>
          <w:t>Solution to Assignment Problem Eighteen - 4</w:t>
        </w:r>
        <w:r>
          <w:rPr>
            <w:noProof/>
            <w:webHidden/>
          </w:rPr>
          <w:tab/>
        </w:r>
        <w:r>
          <w:rPr>
            <w:noProof/>
            <w:webHidden/>
          </w:rPr>
          <w:fldChar w:fldCharType="begin"/>
        </w:r>
        <w:r>
          <w:rPr>
            <w:noProof/>
            <w:webHidden/>
          </w:rPr>
          <w:instrText xml:space="preserve"> PAGEREF _Toc458774731 \h </w:instrText>
        </w:r>
        <w:r>
          <w:rPr>
            <w:noProof/>
            <w:webHidden/>
          </w:rPr>
        </w:r>
        <w:r>
          <w:rPr>
            <w:noProof/>
            <w:webHidden/>
          </w:rPr>
          <w:fldChar w:fldCharType="separate"/>
        </w:r>
        <w:r>
          <w:rPr>
            <w:noProof/>
            <w:webHidden/>
          </w:rPr>
          <w:t>420</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32" w:history="1">
        <w:r w:rsidRPr="00981749">
          <w:rPr>
            <w:rStyle w:val="Hyperlink"/>
            <w:noProof/>
            <w:lang w:val="en-CA"/>
          </w:rPr>
          <w:t>Solution to Assignment Problem Eighteen - 5</w:t>
        </w:r>
        <w:r>
          <w:rPr>
            <w:noProof/>
            <w:webHidden/>
          </w:rPr>
          <w:tab/>
        </w:r>
        <w:r>
          <w:rPr>
            <w:noProof/>
            <w:webHidden/>
          </w:rPr>
          <w:fldChar w:fldCharType="begin"/>
        </w:r>
        <w:r>
          <w:rPr>
            <w:noProof/>
            <w:webHidden/>
          </w:rPr>
          <w:instrText xml:space="preserve"> PAGEREF _Toc458774732 \h </w:instrText>
        </w:r>
        <w:r>
          <w:rPr>
            <w:noProof/>
            <w:webHidden/>
          </w:rPr>
        </w:r>
        <w:r>
          <w:rPr>
            <w:noProof/>
            <w:webHidden/>
          </w:rPr>
          <w:fldChar w:fldCharType="separate"/>
        </w:r>
        <w:r>
          <w:rPr>
            <w:noProof/>
            <w:webHidden/>
          </w:rPr>
          <w:t>421</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33" w:history="1">
        <w:r w:rsidRPr="00981749">
          <w:rPr>
            <w:rStyle w:val="Hyperlink"/>
            <w:noProof/>
            <w:lang w:val="en-CA"/>
          </w:rPr>
          <w:t>Solution to Assignment Problem Eighteen - 6</w:t>
        </w:r>
        <w:r>
          <w:rPr>
            <w:noProof/>
            <w:webHidden/>
          </w:rPr>
          <w:tab/>
        </w:r>
        <w:r>
          <w:rPr>
            <w:noProof/>
            <w:webHidden/>
          </w:rPr>
          <w:fldChar w:fldCharType="begin"/>
        </w:r>
        <w:r>
          <w:rPr>
            <w:noProof/>
            <w:webHidden/>
          </w:rPr>
          <w:instrText xml:space="preserve"> PAGEREF _Toc458774733 \h </w:instrText>
        </w:r>
        <w:r>
          <w:rPr>
            <w:noProof/>
            <w:webHidden/>
          </w:rPr>
        </w:r>
        <w:r>
          <w:rPr>
            <w:noProof/>
            <w:webHidden/>
          </w:rPr>
          <w:fldChar w:fldCharType="separate"/>
        </w:r>
        <w:r>
          <w:rPr>
            <w:noProof/>
            <w:webHidden/>
          </w:rPr>
          <w:t>422</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34" w:history="1">
        <w:r w:rsidRPr="00981749">
          <w:rPr>
            <w:rStyle w:val="Hyperlink"/>
            <w:noProof/>
            <w:lang w:val="en-CA"/>
          </w:rPr>
          <w:t>Solution to Assignment Problem Eighteen - 7</w:t>
        </w:r>
        <w:r>
          <w:rPr>
            <w:noProof/>
            <w:webHidden/>
          </w:rPr>
          <w:tab/>
        </w:r>
        <w:r>
          <w:rPr>
            <w:noProof/>
            <w:webHidden/>
          </w:rPr>
          <w:fldChar w:fldCharType="begin"/>
        </w:r>
        <w:r>
          <w:rPr>
            <w:noProof/>
            <w:webHidden/>
          </w:rPr>
          <w:instrText xml:space="preserve"> PAGEREF _Toc458774734 \h </w:instrText>
        </w:r>
        <w:r>
          <w:rPr>
            <w:noProof/>
            <w:webHidden/>
          </w:rPr>
        </w:r>
        <w:r>
          <w:rPr>
            <w:noProof/>
            <w:webHidden/>
          </w:rPr>
          <w:fldChar w:fldCharType="separate"/>
        </w:r>
        <w:r>
          <w:rPr>
            <w:noProof/>
            <w:webHidden/>
          </w:rPr>
          <w:t>424</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35" w:history="1">
        <w:r w:rsidRPr="00981749">
          <w:rPr>
            <w:rStyle w:val="Hyperlink"/>
            <w:noProof/>
            <w:lang w:val="en-CA"/>
          </w:rPr>
          <w:t>Solution to Assignment Problem Eighteen - 8</w:t>
        </w:r>
        <w:r>
          <w:rPr>
            <w:noProof/>
            <w:webHidden/>
          </w:rPr>
          <w:tab/>
        </w:r>
        <w:r>
          <w:rPr>
            <w:noProof/>
            <w:webHidden/>
          </w:rPr>
          <w:fldChar w:fldCharType="begin"/>
        </w:r>
        <w:r>
          <w:rPr>
            <w:noProof/>
            <w:webHidden/>
          </w:rPr>
          <w:instrText xml:space="preserve"> PAGEREF _Toc458774735 \h </w:instrText>
        </w:r>
        <w:r>
          <w:rPr>
            <w:noProof/>
            <w:webHidden/>
          </w:rPr>
        </w:r>
        <w:r>
          <w:rPr>
            <w:noProof/>
            <w:webHidden/>
          </w:rPr>
          <w:fldChar w:fldCharType="separate"/>
        </w:r>
        <w:r>
          <w:rPr>
            <w:noProof/>
            <w:webHidden/>
          </w:rPr>
          <w:t>425</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36" w:history="1">
        <w:r w:rsidRPr="00981749">
          <w:rPr>
            <w:rStyle w:val="Hyperlink"/>
            <w:noProof/>
            <w:lang w:val="en-CA"/>
          </w:rPr>
          <w:t>Solution to Assignment Problem Eighteen - 9</w:t>
        </w:r>
        <w:r>
          <w:rPr>
            <w:noProof/>
            <w:webHidden/>
          </w:rPr>
          <w:tab/>
        </w:r>
        <w:r>
          <w:rPr>
            <w:noProof/>
            <w:webHidden/>
          </w:rPr>
          <w:fldChar w:fldCharType="begin"/>
        </w:r>
        <w:r>
          <w:rPr>
            <w:noProof/>
            <w:webHidden/>
          </w:rPr>
          <w:instrText xml:space="preserve"> PAGEREF _Toc458774736 \h </w:instrText>
        </w:r>
        <w:r>
          <w:rPr>
            <w:noProof/>
            <w:webHidden/>
          </w:rPr>
        </w:r>
        <w:r>
          <w:rPr>
            <w:noProof/>
            <w:webHidden/>
          </w:rPr>
          <w:fldChar w:fldCharType="separate"/>
        </w:r>
        <w:r>
          <w:rPr>
            <w:noProof/>
            <w:webHidden/>
          </w:rPr>
          <w:t>427</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37" w:history="1">
        <w:r w:rsidRPr="00981749">
          <w:rPr>
            <w:rStyle w:val="Hyperlink"/>
            <w:noProof/>
            <w:lang w:val="en-CA"/>
          </w:rPr>
          <w:t>Solution to Assignment Problem Eighteen - 10</w:t>
        </w:r>
        <w:r>
          <w:rPr>
            <w:noProof/>
            <w:webHidden/>
          </w:rPr>
          <w:tab/>
        </w:r>
        <w:r>
          <w:rPr>
            <w:noProof/>
            <w:webHidden/>
          </w:rPr>
          <w:fldChar w:fldCharType="begin"/>
        </w:r>
        <w:r>
          <w:rPr>
            <w:noProof/>
            <w:webHidden/>
          </w:rPr>
          <w:instrText xml:space="preserve"> PAGEREF _Toc458774737 \h </w:instrText>
        </w:r>
        <w:r>
          <w:rPr>
            <w:noProof/>
            <w:webHidden/>
          </w:rPr>
        </w:r>
        <w:r>
          <w:rPr>
            <w:noProof/>
            <w:webHidden/>
          </w:rPr>
          <w:fldChar w:fldCharType="separate"/>
        </w:r>
        <w:r>
          <w:rPr>
            <w:noProof/>
            <w:webHidden/>
          </w:rPr>
          <w:t>428</w:t>
        </w:r>
        <w:r>
          <w:rPr>
            <w:noProof/>
            <w:webHidden/>
          </w:rPr>
          <w:fldChar w:fldCharType="end"/>
        </w:r>
      </w:hyperlink>
    </w:p>
    <w:p w:rsidR="00A1791F" w:rsidRDefault="00A1791F" w:rsidP="00A1791F">
      <w:pPr>
        <w:pStyle w:val="TOC1"/>
        <w:rPr>
          <w:rFonts w:asciiTheme="minorHAnsi" w:eastAsiaTheme="minorEastAsia" w:hAnsiTheme="minorHAnsi" w:cstheme="minorBidi"/>
          <w:b w:val="0"/>
          <w:noProof/>
          <w:sz w:val="22"/>
          <w:szCs w:val="22"/>
          <w:lang w:val="en-CA" w:eastAsia="en-CA"/>
        </w:rPr>
      </w:pPr>
      <w:hyperlink w:anchor="_Toc458774738" w:history="1">
        <w:r w:rsidRPr="00981749">
          <w:rPr>
            <w:rStyle w:val="Hyperlink"/>
            <w:noProof/>
            <w:lang w:val="en-CA"/>
          </w:rPr>
          <w:t>CHAPTER NINETEEN SOLUTIONS</w:t>
        </w:r>
        <w:r>
          <w:rPr>
            <w:noProof/>
            <w:webHidden/>
          </w:rPr>
          <w:tab/>
        </w:r>
        <w:r>
          <w:rPr>
            <w:noProof/>
            <w:webHidden/>
          </w:rPr>
          <w:fldChar w:fldCharType="begin"/>
        </w:r>
        <w:r>
          <w:rPr>
            <w:noProof/>
            <w:webHidden/>
          </w:rPr>
          <w:instrText xml:space="preserve"> PAGEREF _Toc458774738 \h </w:instrText>
        </w:r>
        <w:r>
          <w:rPr>
            <w:noProof/>
            <w:webHidden/>
          </w:rPr>
        </w:r>
        <w:r>
          <w:rPr>
            <w:noProof/>
            <w:webHidden/>
          </w:rPr>
          <w:fldChar w:fldCharType="separate"/>
        </w:r>
        <w:r>
          <w:rPr>
            <w:noProof/>
            <w:webHidden/>
          </w:rPr>
          <w:t>429</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39" w:history="1">
        <w:r w:rsidRPr="00981749">
          <w:rPr>
            <w:rStyle w:val="Hyperlink"/>
            <w:noProof/>
            <w:lang w:val="en-CA"/>
          </w:rPr>
          <w:t>Solution to Assignment Problem Nineteen - 1</w:t>
        </w:r>
        <w:r>
          <w:rPr>
            <w:noProof/>
            <w:webHidden/>
          </w:rPr>
          <w:tab/>
        </w:r>
        <w:r>
          <w:rPr>
            <w:noProof/>
            <w:webHidden/>
          </w:rPr>
          <w:fldChar w:fldCharType="begin"/>
        </w:r>
        <w:r>
          <w:rPr>
            <w:noProof/>
            <w:webHidden/>
          </w:rPr>
          <w:instrText xml:space="preserve"> PAGEREF _Toc458774739 \h </w:instrText>
        </w:r>
        <w:r>
          <w:rPr>
            <w:noProof/>
            <w:webHidden/>
          </w:rPr>
        </w:r>
        <w:r>
          <w:rPr>
            <w:noProof/>
            <w:webHidden/>
          </w:rPr>
          <w:fldChar w:fldCharType="separate"/>
        </w:r>
        <w:r>
          <w:rPr>
            <w:noProof/>
            <w:webHidden/>
          </w:rPr>
          <w:t>429</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40" w:history="1">
        <w:r w:rsidRPr="00981749">
          <w:rPr>
            <w:rStyle w:val="Hyperlink"/>
            <w:noProof/>
            <w:lang w:val="en-CA"/>
          </w:rPr>
          <w:t>Solution to Assignment Problem Nineteen - 2</w:t>
        </w:r>
        <w:r>
          <w:rPr>
            <w:noProof/>
            <w:webHidden/>
          </w:rPr>
          <w:tab/>
        </w:r>
        <w:r>
          <w:rPr>
            <w:noProof/>
            <w:webHidden/>
          </w:rPr>
          <w:fldChar w:fldCharType="begin"/>
        </w:r>
        <w:r>
          <w:rPr>
            <w:noProof/>
            <w:webHidden/>
          </w:rPr>
          <w:instrText xml:space="preserve"> PAGEREF _Toc458774740 \h </w:instrText>
        </w:r>
        <w:r>
          <w:rPr>
            <w:noProof/>
            <w:webHidden/>
          </w:rPr>
        </w:r>
        <w:r>
          <w:rPr>
            <w:noProof/>
            <w:webHidden/>
          </w:rPr>
          <w:fldChar w:fldCharType="separate"/>
        </w:r>
        <w:r>
          <w:rPr>
            <w:noProof/>
            <w:webHidden/>
          </w:rPr>
          <w:t>431</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41" w:history="1">
        <w:r w:rsidRPr="00981749">
          <w:rPr>
            <w:rStyle w:val="Hyperlink"/>
            <w:noProof/>
            <w:lang w:val="en-CA"/>
          </w:rPr>
          <w:t>Solution to Assignment Problem Nineteen - 3</w:t>
        </w:r>
        <w:r>
          <w:rPr>
            <w:noProof/>
            <w:webHidden/>
          </w:rPr>
          <w:tab/>
        </w:r>
        <w:r>
          <w:rPr>
            <w:noProof/>
            <w:webHidden/>
          </w:rPr>
          <w:fldChar w:fldCharType="begin"/>
        </w:r>
        <w:r>
          <w:rPr>
            <w:noProof/>
            <w:webHidden/>
          </w:rPr>
          <w:instrText xml:space="preserve"> PAGEREF _Toc458774741 \h </w:instrText>
        </w:r>
        <w:r>
          <w:rPr>
            <w:noProof/>
            <w:webHidden/>
          </w:rPr>
        </w:r>
        <w:r>
          <w:rPr>
            <w:noProof/>
            <w:webHidden/>
          </w:rPr>
          <w:fldChar w:fldCharType="separate"/>
        </w:r>
        <w:r>
          <w:rPr>
            <w:noProof/>
            <w:webHidden/>
          </w:rPr>
          <w:t>432</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42" w:history="1">
        <w:r w:rsidRPr="00981749">
          <w:rPr>
            <w:rStyle w:val="Hyperlink"/>
            <w:noProof/>
            <w:lang w:val="en-CA"/>
          </w:rPr>
          <w:t>Solution to Assignment Problem Nineteen - 4</w:t>
        </w:r>
        <w:r>
          <w:rPr>
            <w:noProof/>
            <w:webHidden/>
          </w:rPr>
          <w:tab/>
        </w:r>
        <w:r>
          <w:rPr>
            <w:noProof/>
            <w:webHidden/>
          </w:rPr>
          <w:fldChar w:fldCharType="begin"/>
        </w:r>
        <w:r>
          <w:rPr>
            <w:noProof/>
            <w:webHidden/>
          </w:rPr>
          <w:instrText xml:space="preserve"> PAGEREF _Toc458774742 \h </w:instrText>
        </w:r>
        <w:r>
          <w:rPr>
            <w:noProof/>
            <w:webHidden/>
          </w:rPr>
        </w:r>
        <w:r>
          <w:rPr>
            <w:noProof/>
            <w:webHidden/>
          </w:rPr>
          <w:fldChar w:fldCharType="separate"/>
        </w:r>
        <w:r>
          <w:rPr>
            <w:noProof/>
            <w:webHidden/>
          </w:rPr>
          <w:t>433</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43" w:history="1">
        <w:r w:rsidRPr="00981749">
          <w:rPr>
            <w:rStyle w:val="Hyperlink"/>
            <w:noProof/>
            <w:lang w:val="en-CA"/>
          </w:rPr>
          <w:t>Solution to Assignment Problem Nineteen - 5</w:t>
        </w:r>
        <w:r>
          <w:rPr>
            <w:noProof/>
            <w:webHidden/>
          </w:rPr>
          <w:tab/>
        </w:r>
        <w:r>
          <w:rPr>
            <w:noProof/>
            <w:webHidden/>
          </w:rPr>
          <w:fldChar w:fldCharType="begin"/>
        </w:r>
        <w:r>
          <w:rPr>
            <w:noProof/>
            <w:webHidden/>
          </w:rPr>
          <w:instrText xml:space="preserve"> PAGEREF _Toc458774743 \h </w:instrText>
        </w:r>
        <w:r>
          <w:rPr>
            <w:noProof/>
            <w:webHidden/>
          </w:rPr>
        </w:r>
        <w:r>
          <w:rPr>
            <w:noProof/>
            <w:webHidden/>
          </w:rPr>
          <w:fldChar w:fldCharType="separate"/>
        </w:r>
        <w:r>
          <w:rPr>
            <w:noProof/>
            <w:webHidden/>
          </w:rPr>
          <w:t>435</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44" w:history="1">
        <w:r w:rsidRPr="00981749">
          <w:rPr>
            <w:rStyle w:val="Hyperlink"/>
            <w:noProof/>
            <w:lang w:val="en-CA"/>
          </w:rPr>
          <w:t>Solution to Assignment Problem Nineteen - 6</w:t>
        </w:r>
        <w:r>
          <w:rPr>
            <w:noProof/>
            <w:webHidden/>
          </w:rPr>
          <w:tab/>
        </w:r>
        <w:r>
          <w:rPr>
            <w:noProof/>
            <w:webHidden/>
          </w:rPr>
          <w:fldChar w:fldCharType="begin"/>
        </w:r>
        <w:r>
          <w:rPr>
            <w:noProof/>
            <w:webHidden/>
          </w:rPr>
          <w:instrText xml:space="preserve"> PAGEREF _Toc458774744 \h </w:instrText>
        </w:r>
        <w:r>
          <w:rPr>
            <w:noProof/>
            <w:webHidden/>
          </w:rPr>
        </w:r>
        <w:r>
          <w:rPr>
            <w:noProof/>
            <w:webHidden/>
          </w:rPr>
          <w:fldChar w:fldCharType="separate"/>
        </w:r>
        <w:r>
          <w:rPr>
            <w:noProof/>
            <w:webHidden/>
          </w:rPr>
          <w:t>436</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45" w:history="1">
        <w:r w:rsidRPr="00981749">
          <w:rPr>
            <w:rStyle w:val="Hyperlink"/>
            <w:noProof/>
            <w:lang w:val="en-CA"/>
          </w:rPr>
          <w:t>Solution to Assignment Problem Nineteen - 7</w:t>
        </w:r>
        <w:r>
          <w:rPr>
            <w:noProof/>
            <w:webHidden/>
          </w:rPr>
          <w:tab/>
        </w:r>
        <w:r>
          <w:rPr>
            <w:noProof/>
            <w:webHidden/>
          </w:rPr>
          <w:fldChar w:fldCharType="begin"/>
        </w:r>
        <w:r>
          <w:rPr>
            <w:noProof/>
            <w:webHidden/>
          </w:rPr>
          <w:instrText xml:space="preserve"> PAGEREF _Toc458774745 \h </w:instrText>
        </w:r>
        <w:r>
          <w:rPr>
            <w:noProof/>
            <w:webHidden/>
          </w:rPr>
        </w:r>
        <w:r>
          <w:rPr>
            <w:noProof/>
            <w:webHidden/>
          </w:rPr>
          <w:fldChar w:fldCharType="separate"/>
        </w:r>
        <w:r>
          <w:rPr>
            <w:noProof/>
            <w:webHidden/>
          </w:rPr>
          <w:t>438</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46" w:history="1">
        <w:r w:rsidRPr="00981749">
          <w:rPr>
            <w:rStyle w:val="Hyperlink"/>
            <w:noProof/>
            <w:lang w:val="en-CA"/>
          </w:rPr>
          <w:t>Solution to Assignment Problem Nineteen - 8</w:t>
        </w:r>
        <w:r>
          <w:rPr>
            <w:noProof/>
            <w:webHidden/>
          </w:rPr>
          <w:tab/>
        </w:r>
        <w:r>
          <w:rPr>
            <w:noProof/>
            <w:webHidden/>
          </w:rPr>
          <w:fldChar w:fldCharType="begin"/>
        </w:r>
        <w:r>
          <w:rPr>
            <w:noProof/>
            <w:webHidden/>
          </w:rPr>
          <w:instrText xml:space="preserve"> PAGEREF _Toc458774746 \h </w:instrText>
        </w:r>
        <w:r>
          <w:rPr>
            <w:noProof/>
            <w:webHidden/>
          </w:rPr>
        </w:r>
        <w:r>
          <w:rPr>
            <w:noProof/>
            <w:webHidden/>
          </w:rPr>
          <w:fldChar w:fldCharType="separate"/>
        </w:r>
        <w:r>
          <w:rPr>
            <w:noProof/>
            <w:webHidden/>
          </w:rPr>
          <w:t>439</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47" w:history="1">
        <w:r w:rsidRPr="00981749">
          <w:rPr>
            <w:rStyle w:val="Hyperlink"/>
            <w:noProof/>
            <w:lang w:val="en-CA"/>
          </w:rPr>
          <w:t>Solution to Assignment Problem Nineteen - 9</w:t>
        </w:r>
        <w:r>
          <w:rPr>
            <w:noProof/>
            <w:webHidden/>
          </w:rPr>
          <w:tab/>
        </w:r>
        <w:r>
          <w:rPr>
            <w:noProof/>
            <w:webHidden/>
          </w:rPr>
          <w:fldChar w:fldCharType="begin"/>
        </w:r>
        <w:r>
          <w:rPr>
            <w:noProof/>
            <w:webHidden/>
          </w:rPr>
          <w:instrText xml:space="preserve"> PAGEREF _Toc458774747 \h </w:instrText>
        </w:r>
        <w:r>
          <w:rPr>
            <w:noProof/>
            <w:webHidden/>
          </w:rPr>
        </w:r>
        <w:r>
          <w:rPr>
            <w:noProof/>
            <w:webHidden/>
          </w:rPr>
          <w:fldChar w:fldCharType="separate"/>
        </w:r>
        <w:r>
          <w:rPr>
            <w:noProof/>
            <w:webHidden/>
          </w:rPr>
          <w:t>440</w:t>
        </w:r>
        <w:r>
          <w:rPr>
            <w:noProof/>
            <w:webHidden/>
          </w:rPr>
          <w:fldChar w:fldCharType="end"/>
        </w:r>
      </w:hyperlink>
    </w:p>
    <w:p w:rsidR="00A1791F" w:rsidRDefault="00A1791F" w:rsidP="00A1791F">
      <w:pPr>
        <w:pStyle w:val="TOC1"/>
        <w:rPr>
          <w:rFonts w:asciiTheme="minorHAnsi" w:eastAsiaTheme="minorEastAsia" w:hAnsiTheme="minorHAnsi" w:cstheme="minorBidi"/>
          <w:b w:val="0"/>
          <w:noProof/>
          <w:sz w:val="22"/>
          <w:szCs w:val="22"/>
          <w:lang w:val="en-CA" w:eastAsia="en-CA"/>
        </w:rPr>
      </w:pPr>
      <w:hyperlink w:anchor="_Toc458774748" w:history="1">
        <w:r w:rsidRPr="00981749">
          <w:rPr>
            <w:rStyle w:val="Hyperlink"/>
            <w:noProof/>
            <w:lang w:val="en-CA"/>
          </w:rPr>
          <w:t>CHAPTER TWENTY SOLUTIONS</w:t>
        </w:r>
        <w:r>
          <w:rPr>
            <w:noProof/>
            <w:webHidden/>
          </w:rPr>
          <w:tab/>
        </w:r>
        <w:r>
          <w:rPr>
            <w:noProof/>
            <w:webHidden/>
          </w:rPr>
          <w:fldChar w:fldCharType="begin"/>
        </w:r>
        <w:r>
          <w:rPr>
            <w:noProof/>
            <w:webHidden/>
          </w:rPr>
          <w:instrText xml:space="preserve"> PAGEREF _Toc458774748 \h </w:instrText>
        </w:r>
        <w:r>
          <w:rPr>
            <w:noProof/>
            <w:webHidden/>
          </w:rPr>
        </w:r>
        <w:r>
          <w:rPr>
            <w:noProof/>
            <w:webHidden/>
          </w:rPr>
          <w:fldChar w:fldCharType="separate"/>
        </w:r>
        <w:r>
          <w:rPr>
            <w:noProof/>
            <w:webHidden/>
          </w:rPr>
          <w:t>442</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49" w:history="1">
        <w:r w:rsidRPr="00981749">
          <w:rPr>
            <w:rStyle w:val="Hyperlink"/>
            <w:noProof/>
            <w:lang w:val="en-CA"/>
          </w:rPr>
          <w:t>Solution to Assignment Problem Twenty - 1</w:t>
        </w:r>
        <w:r>
          <w:rPr>
            <w:noProof/>
            <w:webHidden/>
          </w:rPr>
          <w:tab/>
        </w:r>
        <w:r>
          <w:rPr>
            <w:noProof/>
            <w:webHidden/>
          </w:rPr>
          <w:fldChar w:fldCharType="begin"/>
        </w:r>
        <w:r>
          <w:rPr>
            <w:noProof/>
            <w:webHidden/>
          </w:rPr>
          <w:instrText xml:space="preserve"> PAGEREF _Toc458774749 \h </w:instrText>
        </w:r>
        <w:r>
          <w:rPr>
            <w:noProof/>
            <w:webHidden/>
          </w:rPr>
        </w:r>
        <w:r>
          <w:rPr>
            <w:noProof/>
            <w:webHidden/>
          </w:rPr>
          <w:fldChar w:fldCharType="separate"/>
        </w:r>
        <w:r>
          <w:rPr>
            <w:noProof/>
            <w:webHidden/>
          </w:rPr>
          <w:t>442</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50" w:history="1">
        <w:r w:rsidRPr="00981749">
          <w:rPr>
            <w:rStyle w:val="Hyperlink"/>
            <w:noProof/>
            <w:lang w:val="en-CA"/>
          </w:rPr>
          <w:t>Solution to Assignment Problem Twenty - 2</w:t>
        </w:r>
        <w:r>
          <w:rPr>
            <w:noProof/>
            <w:webHidden/>
          </w:rPr>
          <w:tab/>
        </w:r>
        <w:r>
          <w:rPr>
            <w:noProof/>
            <w:webHidden/>
          </w:rPr>
          <w:fldChar w:fldCharType="begin"/>
        </w:r>
        <w:r>
          <w:rPr>
            <w:noProof/>
            <w:webHidden/>
          </w:rPr>
          <w:instrText xml:space="preserve"> PAGEREF _Toc458774750 \h </w:instrText>
        </w:r>
        <w:r>
          <w:rPr>
            <w:noProof/>
            <w:webHidden/>
          </w:rPr>
        </w:r>
        <w:r>
          <w:rPr>
            <w:noProof/>
            <w:webHidden/>
          </w:rPr>
          <w:fldChar w:fldCharType="separate"/>
        </w:r>
        <w:r>
          <w:rPr>
            <w:noProof/>
            <w:webHidden/>
          </w:rPr>
          <w:t>443</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51" w:history="1">
        <w:r w:rsidRPr="00981749">
          <w:rPr>
            <w:rStyle w:val="Hyperlink"/>
            <w:noProof/>
            <w:lang w:val="en-CA"/>
          </w:rPr>
          <w:t>Solution to Assignment Problem Twenty - 3</w:t>
        </w:r>
        <w:r>
          <w:rPr>
            <w:noProof/>
            <w:webHidden/>
          </w:rPr>
          <w:tab/>
        </w:r>
        <w:r>
          <w:rPr>
            <w:noProof/>
            <w:webHidden/>
          </w:rPr>
          <w:fldChar w:fldCharType="begin"/>
        </w:r>
        <w:r>
          <w:rPr>
            <w:noProof/>
            <w:webHidden/>
          </w:rPr>
          <w:instrText xml:space="preserve"> PAGEREF _Toc458774751 \h </w:instrText>
        </w:r>
        <w:r>
          <w:rPr>
            <w:noProof/>
            <w:webHidden/>
          </w:rPr>
        </w:r>
        <w:r>
          <w:rPr>
            <w:noProof/>
            <w:webHidden/>
          </w:rPr>
          <w:fldChar w:fldCharType="separate"/>
        </w:r>
        <w:r>
          <w:rPr>
            <w:noProof/>
            <w:webHidden/>
          </w:rPr>
          <w:t>445</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52" w:history="1">
        <w:r w:rsidRPr="00981749">
          <w:rPr>
            <w:rStyle w:val="Hyperlink"/>
            <w:noProof/>
            <w:lang w:val="en-CA"/>
          </w:rPr>
          <w:t>Solution to Assignment Problem Twenty - 4</w:t>
        </w:r>
        <w:r>
          <w:rPr>
            <w:noProof/>
            <w:webHidden/>
          </w:rPr>
          <w:tab/>
        </w:r>
        <w:r>
          <w:rPr>
            <w:noProof/>
            <w:webHidden/>
          </w:rPr>
          <w:fldChar w:fldCharType="begin"/>
        </w:r>
        <w:r>
          <w:rPr>
            <w:noProof/>
            <w:webHidden/>
          </w:rPr>
          <w:instrText xml:space="preserve"> PAGEREF _Toc458774752 \h </w:instrText>
        </w:r>
        <w:r>
          <w:rPr>
            <w:noProof/>
            <w:webHidden/>
          </w:rPr>
        </w:r>
        <w:r>
          <w:rPr>
            <w:noProof/>
            <w:webHidden/>
          </w:rPr>
          <w:fldChar w:fldCharType="separate"/>
        </w:r>
        <w:r>
          <w:rPr>
            <w:noProof/>
            <w:webHidden/>
          </w:rPr>
          <w:t>446</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53" w:history="1">
        <w:r w:rsidRPr="00981749">
          <w:rPr>
            <w:rStyle w:val="Hyperlink"/>
            <w:noProof/>
            <w:lang w:val="en-CA"/>
          </w:rPr>
          <w:t>Solution to Assignment Problem Twenty - 5</w:t>
        </w:r>
        <w:r>
          <w:rPr>
            <w:noProof/>
            <w:webHidden/>
          </w:rPr>
          <w:tab/>
        </w:r>
        <w:r>
          <w:rPr>
            <w:noProof/>
            <w:webHidden/>
          </w:rPr>
          <w:fldChar w:fldCharType="begin"/>
        </w:r>
        <w:r>
          <w:rPr>
            <w:noProof/>
            <w:webHidden/>
          </w:rPr>
          <w:instrText xml:space="preserve"> PAGEREF _Toc458774753 \h </w:instrText>
        </w:r>
        <w:r>
          <w:rPr>
            <w:noProof/>
            <w:webHidden/>
          </w:rPr>
        </w:r>
        <w:r>
          <w:rPr>
            <w:noProof/>
            <w:webHidden/>
          </w:rPr>
          <w:fldChar w:fldCharType="separate"/>
        </w:r>
        <w:r>
          <w:rPr>
            <w:noProof/>
            <w:webHidden/>
          </w:rPr>
          <w:t>447</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54" w:history="1">
        <w:r w:rsidRPr="00981749">
          <w:rPr>
            <w:rStyle w:val="Hyperlink"/>
            <w:noProof/>
            <w:lang w:val="en-CA"/>
          </w:rPr>
          <w:t>Solution to Assignment Problem Twenty - 6</w:t>
        </w:r>
        <w:r>
          <w:rPr>
            <w:noProof/>
            <w:webHidden/>
          </w:rPr>
          <w:tab/>
        </w:r>
        <w:r>
          <w:rPr>
            <w:noProof/>
            <w:webHidden/>
          </w:rPr>
          <w:fldChar w:fldCharType="begin"/>
        </w:r>
        <w:r>
          <w:rPr>
            <w:noProof/>
            <w:webHidden/>
          </w:rPr>
          <w:instrText xml:space="preserve"> PAGEREF _Toc458774754 \h </w:instrText>
        </w:r>
        <w:r>
          <w:rPr>
            <w:noProof/>
            <w:webHidden/>
          </w:rPr>
        </w:r>
        <w:r>
          <w:rPr>
            <w:noProof/>
            <w:webHidden/>
          </w:rPr>
          <w:fldChar w:fldCharType="separate"/>
        </w:r>
        <w:r>
          <w:rPr>
            <w:noProof/>
            <w:webHidden/>
          </w:rPr>
          <w:t>448</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55" w:history="1">
        <w:r w:rsidRPr="00981749">
          <w:rPr>
            <w:rStyle w:val="Hyperlink"/>
            <w:noProof/>
            <w:lang w:val="en-CA"/>
          </w:rPr>
          <w:t>Solution to Assignment Problem Twenty - 7</w:t>
        </w:r>
        <w:r>
          <w:rPr>
            <w:noProof/>
            <w:webHidden/>
          </w:rPr>
          <w:tab/>
        </w:r>
        <w:r>
          <w:rPr>
            <w:noProof/>
            <w:webHidden/>
          </w:rPr>
          <w:fldChar w:fldCharType="begin"/>
        </w:r>
        <w:r>
          <w:rPr>
            <w:noProof/>
            <w:webHidden/>
          </w:rPr>
          <w:instrText xml:space="preserve"> PAGEREF _Toc458774755 \h </w:instrText>
        </w:r>
        <w:r>
          <w:rPr>
            <w:noProof/>
            <w:webHidden/>
          </w:rPr>
        </w:r>
        <w:r>
          <w:rPr>
            <w:noProof/>
            <w:webHidden/>
          </w:rPr>
          <w:fldChar w:fldCharType="separate"/>
        </w:r>
        <w:r>
          <w:rPr>
            <w:noProof/>
            <w:webHidden/>
          </w:rPr>
          <w:t>449</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56" w:history="1">
        <w:r w:rsidRPr="00981749">
          <w:rPr>
            <w:rStyle w:val="Hyperlink"/>
            <w:noProof/>
            <w:lang w:val="en-CA"/>
          </w:rPr>
          <w:t>Solution to Assignment Problem Twenty - 8</w:t>
        </w:r>
        <w:r>
          <w:rPr>
            <w:noProof/>
            <w:webHidden/>
          </w:rPr>
          <w:tab/>
        </w:r>
        <w:r>
          <w:rPr>
            <w:noProof/>
            <w:webHidden/>
          </w:rPr>
          <w:fldChar w:fldCharType="begin"/>
        </w:r>
        <w:r>
          <w:rPr>
            <w:noProof/>
            <w:webHidden/>
          </w:rPr>
          <w:instrText xml:space="preserve"> PAGEREF _Toc458774756 \h </w:instrText>
        </w:r>
        <w:r>
          <w:rPr>
            <w:noProof/>
            <w:webHidden/>
          </w:rPr>
        </w:r>
        <w:r>
          <w:rPr>
            <w:noProof/>
            <w:webHidden/>
          </w:rPr>
          <w:fldChar w:fldCharType="separate"/>
        </w:r>
        <w:r>
          <w:rPr>
            <w:noProof/>
            <w:webHidden/>
          </w:rPr>
          <w:t>450</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57" w:history="1">
        <w:r w:rsidRPr="00981749">
          <w:rPr>
            <w:rStyle w:val="Hyperlink"/>
            <w:noProof/>
            <w:lang w:val="en-CA"/>
          </w:rPr>
          <w:t>Solution to Assignment Problem Twenty - 9</w:t>
        </w:r>
        <w:r>
          <w:rPr>
            <w:noProof/>
            <w:webHidden/>
          </w:rPr>
          <w:tab/>
        </w:r>
        <w:r>
          <w:rPr>
            <w:noProof/>
            <w:webHidden/>
          </w:rPr>
          <w:fldChar w:fldCharType="begin"/>
        </w:r>
        <w:r>
          <w:rPr>
            <w:noProof/>
            <w:webHidden/>
          </w:rPr>
          <w:instrText xml:space="preserve"> PAGEREF _Toc458774757 \h </w:instrText>
        </w:r>
        <w:r>
          <w:rPr>
            <w:noProof/>
            <w:webHidden/>
          </w:rPr>
        </w:r>
        <w:r>
          <w:rPr>
            <w:noProof/>
            <w:webHidden/>
          </w:rPr>
          <w:fldChar w:fldCharType="separate"/>
        </w:r>
        <w:r>
          <w:rPr>
            <w:noProof/>
            <w:webHidden/>
          </w:rPr>
          <w:t>451</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58" w:history="1">
        <w:r w:rsidRPr="00981749">
          <w:rPr>
            <w:rStyle w:val="Hyperlink"/>
            <w:noProof/>
            <w:lang w:val="en-CA"/>
          </w:rPr>
          <w:t>Solution to Assignment Problem Twenty - 10</w:t>
        </w:r>
        <w:r>
          <w:rPr>
            <w:noProof/>
            <w:webHidden/>
          </w:rPr>
          <w:tab/>
        </w:r>
        <w:r>
          <w:rPr>
            <w:noProof/>
            <w:webHidden/>
          </w:rPr>
          <w:fldChar w:fldCharType="begin"/>
        </w:r>
        <w:r>
          <w:rPr>
            <w:noProof/>
            <w:webHidden/>
          </w:rPr>
          <w:instrText xml:space="preserve"> PAGEREF _Toc458774758 \h </w:instrText>
        </w:r>
        <w:r>
          <w:rPr>
            <w:noProof/>
            <w:webHidden/>
          </w:rPr>
        </w:r>
        <w:r>
          <w:rPr>
            <w:noProof/>
            <w:webHidden/>
          </w:rPr>
          <w:fldChar w:fldCharType="separate"/>
        </w:r>
        <w:r>
          <w:rPr>
            <w:noProof/>
            <w:webHidden/>
          </w:rPr>
          <w:t>453</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59" w:history="1">
        <w:r w:rsidRPr="00981749">
          <w:rPr>
            <w:rStyle w:val="Hyperlink"/>
            <w:noProof/>
            <w:lang w:val="en-CA"/>
          </w:rPr>
          <w:t>Solution to Assignment Problem Twenty - 11</w:t>
        </w:r>
        <w:r>
          <w:rPr>
            <w:noProof/>
            <w:webHidden/>
          </w:rPr>
          <w:tab/>
        </w:r>
        <w:r>
          <w:rPr>
            <w:noProof/>
            <w:webHidden/>
          </w:rPr>
          <w:fldChar w:fldCharType="begin"/>
        </w:r>
        <w:r>
          <w:rPr>
            <w:noProof/>
            <w:webHidden/>
          </w:rPr>
          <w:instrText xml:space="preserve"> PAGEREF _Toc458774759 \h </w:instrText>
        </w:r>
        <w:r>
          <w:rPr>
            <w:noProof/>
            <w:webHidden/>
          </w:rPr>
        </w:r>
        <w:r>
          <w:rPr>
            <w:noProof/>
            <w:webHidden/>
          </w:rPr>
          <w:fldChar w:fldCharType="separate"/>
        </w:r>
        <w:r>
          <w:rPr>
            <w:noProof/>
            <w:webHidden/>
          </w:rPr>
          <w:t>455</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60" w:history="1">
        <w:r w:rsidRPr="00981749">
          <w:rPr>
            <w:rStyle w:val="Hyperlink"/>
            <w:noProof/>
            <w:lang w:val="en-CA"/>
          </w:rPr>
          <w:t>Solution to Assignment Problem Twenty - 12</w:t>
        </w:r>
        <w:r>
          <w:rPr>
            <w:noProof/>
            <w:webHidden/>
          </w:rPr>
          <w:tab/>
        </w:r>
        <w:r>
          <w:rPr>
            <w:noProof/>
            <w:webHidden/>
          </w:rPr>
          <w:fldChar w:fldCharType="begin"/>
        </w:r>
        <w:r>
          <w:rPr>
            <w:noProof/>
            <w:webHidden/>
          </w:rPr>
          <w:instrText xml:space="preserve"> PAGEREF _Toc458774760 \h </w:instrText>
        </w:r>
        <w:r>
          <w:rPr>
            <w:noProof/>
            <w:webHidden/>
          </w:rPr>
        </w:r>
        <w:r>
          <w:rPr>
            <w:noProof/>
            <w:webHidden/>
          </w:rPr>
          <w:fldChar w:fldCharType="separate"/>
        </w:r>
        <w:r>
          <w:rPr>
            <w:noProof/>
            <w:webHidden/>
          </w:rPr>
          <w:t>456</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61" w:history="1">
        <w:r w:rsidRPr="00981749">
          <w:rPr>
            <w:rStyle w:val="Hyperlink"/>
            <w:noProof/>
            <w:lang w:val="en-CA"/>
          </w:rPr>
          <w:t>Solution to Assignment Problem Twenty - 13</w:t>
        </w:r>
        <w:r>
          <w:rPr>
            <w:noProof/>
            <w:webHidden/>
          </w:rPr>
          <w:tab/>
        </w:r>
        <w:r>
          <w:rPr>
            <w:noProof/>
            <w:webHidden/>
          </w:rPr>
          <w:fldChar w:fldCharType="begin"/>
        </w:r>
        <w:r>
          <w:rPr>
            <w:noProof/>
            <w:webHidden/>
          </w:rPr>
          <w:instrText xml:space="preserve"> PAGEREF _Toc458774761 \h </w:instrText>
        </w:r>
        <w:r>
          <w:rPr>
            <w:noProof/>
            <w:webHidden/>
          </w:rPr>
        </w:r>
        <w:r>
          <w:rPr>
            <w:noProof/>
            <w:webHidden/>
          </w:rPr>
          <w:fldChar w:fldCharType="separate"/>
        </w:r>
        <w:r>
          <w:rPr>
            <w:noProof/>
            <w:webHidden/>
          </w:rPr>
          <w:t>457</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62" w:history="1">
        <w:r w:rsidRPr="00981749">
          <w:rPr>
            <w:rStyle w:val="Hyperlink"/>
            <w:noProof/>
            <w:lang w:val="en-CA"/>
          </w:rPr>
          <w:t>Solution to Assignment Problem Twenty - 14</w:t>
        </w:r>
        <w:r>
          <w:rPr>
            <w:noProof/>
            <w:webHidden/>
          </w:rPr>
          <w:tab/>
        </w:r>
        <w:r>
          <w:rPr>
            <w:noProof/>
            <w:webHidden/>
          </w:rPr>
          <w:fldChar w:fldCharType="begin"/>
        </w:r>
        <w:r>
          <w:rPr>
            <w:noProof/>
            <w:webHidden/>
          </w:rPr>
          <w:instrText xml:space="preserve"> PAGEREF _Toc458774762 \h </w:instrText>
        </w:r>
        <w:r>
          <w:rPr>
            <w:noProof/>
            <w:webHidden/>
          </w:rPr>
        </w:r>
        <w:r>
          <w:rPr>
            <w:noProof/>
            <w:webHidden/>
          </w:rPr>
          <w:fldChar w:fldCharType="separate"/>
        </w:r>
        <w:r>
          <w:rPr>
            <w:noProof/>
            <w:webHidden/>
          </w:rPr>
          <w:t>459</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63" w:history="1">
        <w:r w:rsidRPr="00981749">
          <w:rPr>
            <w:rStyle w:val="Hyperlink"/>
            <w:noProof/>
            <w:lang w:val="en-CA"/>
          </w:rPr>
          <w:t>Solution to Assignment Problem Twenty - 15</w:t>
        </w:r>
        <w:r>
          <w:rPr>
            <w:noProof/>
            <w:webHidden/>
          </w:rPr>
          <w:tab/>
        </w:r>
        <w:r>
          <w:rPr>
            <w:noProof/>
            <w:webHidden/>
          </w:rPr>
          <w:fldChar w:fldCharType="begin"/>
        </w:r>
        <w:r>
          <w:rPr>
            <w:noProof/>
            <w:webHidden/>
          </w:rPr>
          <w:instrText xml:space="preserve"> PAGEREF _Toc458774763 \h </w:instrText>
        </w:r>
        <w:r>
          <w:rPr>
            <w:noProof/>
            <w:webHidden/>
          </w:rPr>
        </w:r>
        <w:r>
          <w:rPr>
            <w:noProof/>
            <w:webHidden/>
          </w:rPr>
          <w:fldChar w:fldCharType="separate"/>
        </w:r>
        <w:r>
          <w:rPr>
            <w:noProof/>
            <w:webHidden/>
          </w:rPr>
          <w:t>462</w:t>
        </w:r>
        <w:r>
          <w:rPr>
            <w:noProof/>
            <w:webHidden/>
          </w:rPr>
          <w:fldChar w:fldCharType="end"/>
        </w:r>
      </w:hyperlink>
    </w:p>
    <w:p w:rsidR="00A1791F" w:rsidRDefault="00A1791F" w:rsidP="00A1791F">
      <w:pPr>
        <w:pStyle w:val="TOC1"/>
        <w:rPr>
          <w:rFonts w:asciiTheme="minorHAnsi" w:eastAsiaTheme="minorEastAsia" w:hAnsiTheme="minorHAnsi" w:cstheme="minorBidi"/>
          <w:b w:val="0"/>
          <w:noProof/>
          <w:sz w:val="22"/>
          <w:szCs w:val="22"/>
          <w:lang w:val="en-CA" w:eastAsia="en-CA"/>
        </w:rPr>
      </w:pPr>
      <w:hyperlink w:anchor="_Toc458774764" w:history="1">
        <w:r w:rsidRPr="00981749">
          <w:rPr>
            <w:rStyle w:val="Hyperlink"/>
            <w:noProof/>
            <w:lang w:val="en-CA"/>
          </w:rPr>
          <w:t>CHAPTER TWENTY-ONE SOLUTIONS</w:t>
        </w:r>
        <w:r>
          <w:rPr>
            <w:noProof/>
            <w:webHidden/>
          </w:rPr>
          <w:tab/>
        </w:r>
        <w:r>
          <w:rPr>
            <w:noProof/>
            <w:webHidden/>
          </w:rPr>
          <w:fldChar w:fldCharType="begin"/>
        </w:r>
        <w:r>
          <w:rPr>
            <w:noProof/>
            <w:webHidden/>
          </w:rPr>
          <w:instrText xml:space="preserve"> PAGEREF _Toc458774764 \h </w:instrText>
        </w:r>
        <w:r>
          <w:rPr>
            <w:noProof/>
            <w:webHidden/>
          </w:rPr>
        </w:r>
        <w:r>
          <w:rPr>
            <w:noProof/>
            <w:webHidden/>
          </w:rPr>
          <w:fldChar w:fldCharType="separate"/>
        </w:r>
        <w:r>
          <w:rPr>
            <w:noProof/>
            <w:webHidden/>
          </w:rPr>
          <w:t>464</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65" w:history="1">
        <w:r w:rsidRPr="00981749">
          <w:rPr>
            <w:rStyle w:val="Hyperlink"/>
            <w:noProof/>
            <w:lang w:val="en-CA"/>
          </w:rPr>
          <w:t>Solution to Assignment Problem Twenty-One - 1</w:t>
        </w:r>
        <w:r>
          <w:rPr>
            <w:noProof/>
            <w:webHidden/>
          </w:rPr>
          <w:tab/>
        </w:r>
        <w:r>
          <w:rPr>
            <w:noProof/>
            <w:webHidden/>
          </w:rPr>
          <w:fldChar w:fldCharType="begin"/>
        </w:r>
        <w:r>
          <w:rPr>
            <w:noProof/>
            <w:webHidden/>
          </w:rPr>
          <w:instrText xml:space="preserve"> PAGEREF _Toc458774765 \h </w:instrText>
        </w:r>
        <w:r>
          <w:rPr>
            <w:noProof/>
            <w:webHidden/>
          </w:rPr>
        </w:r>
        <w:r>
          <w:rPr>
            <w:noProof/>
            <w:webHidden/>
          </w:rPr>
          <w:fldChar w:fldCharType="separate"/>
        </w:r>
        <w:r>
          <w:rPr>
            <w:noProof/>
            <w:webHidden/>
          </w:rPr>
          <w:t>464</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66" w:history="1">
        <w:r w:rsidRPr="00981749">
          <w:rPr>
            <w:rStyle w:val="Hyperlink"/>
            <w:noProof/>
            <w:lang w:val="en-CA"/>
          </w:rPr>
          <w:t>Solution to Assignment Problem Twenty-One - 2</w:t>
        </w:r>
        <w:r>
          <w:rPr>
            <w:noProof/>
            <w:webHidden/>
          </w:rPr>
          <w:tab/>
        </w:r>
        <w:r>
          <w:rPr>
            <w:noProof/>
            <w:webHidden/>
          </w:rPr>
          <w:fldChar w:fldCharType="begin"/>
        </w:r>
        <w:r>
          <w:rPr>
            <w:noProof/>
            <w:webHidden/>
          </w:rPr>
          <w:instrText xml:space="preserve"> PAGEREF _Toc458774766 \h </w:instrText>
        </w:r>
        <w:r>
          <w:rPr>
            <w:noProof/>
            <w:webHidden/>
          </w:rPr>
        </w:r>
        <w:r>
          <w:rPr>
            <w:noProof/>
            <w:webHidden/>
          </w:rPr>
          <w:fldChar w:fldCharType="separate"/>
        </w:r>
        <w:r>
          <w:rPr>
            <w:noProof/>
            <w:webHidden/>
          </w:rPr>
          <w:t>465</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67" w:history="1">
        <w:r w:rsidRPr="00981749">
          <w:rPr>
            <w:rStyle w:val="Hyperlink"/>
            <w:noProof/>
            <w:lang w:val="en-CA"/>
          </w:rPr>
          <w:t>Solution to Assignment Problem Twenty-One - 3</w:t>
        </w:r>
        <w:r>
          <w:rPr>
            <w:noProof/>
            <w:webHidden/>
          </w:rPr>
          <w:tab/>
        </w:r>
        <w:r>
          <w:rPr>
            <w:noProof/>
            <w:webHidden/>
          </w:rPr>
          <w:fldChar w:fldCharType="begin"/>
        </w:r>
        <w:r>
          <w:rPr>
            <w:noProof/>
            <w:webHidden/>
          </w:rPr>
          <w:instrText xml:space="preserve"> PAGEREF _Toc458774767 \h </w:instrText>
        </w:r>
        <w:r>
          <w:rPr>
            <w:noProof/>
            <w:webHidden/>
          </w:rPr>
        </w:r>
        <w:r>
          <w:rPr>
            <w:noProof/>
            <w:webHidden/>
          </w:rPr>
          <w:fldChar w:fldCharType="separate"/>
        </w:r>
        <w:r>
          <w:rPr>
            <w:noProof/>
            <w:webHidden/>
          </w:rPr>
          <w:t>466</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68" w:history="1">
        <w:r w:rsidRPr="00981749">
          <w:rPr>
            <w:rStyle w:val="Hyperlink"/>
            <w:noProof/>
            <w:lang w:val="en-CA"/>
          </w:rPr>
          <w:t>Solution to Assignment Problem Twenty-One - 4</w:t>
        </w:r>
        <w:r>
          <w:rPr>
            <w:noProof/>
            <w:webHidden/>
          </w:rPr>
          <w:tab/>
        </w:r>
        <w:r>
          <w:rPr>
            <w:noProof/>
            <w:webHidden/>
          </w:rPr>
          <w:fldChar w:fldCharType="begin"/>
        </w:r>
        <w:r>
          <w:rPr>
            <w:noProof/>
            <w:webHidden/>
          </w:rPr>
          <w:instrText xml:space="preserve"> PAGEREF _Toc458774768 \h </w:instrText>
        </w:r>
        <w:r>
          <w:rPr>
            <w:noProof/>
            <w:webHidden/>
          </w:rPr>
        </w:r>
        <w:r>
          <w:rPr>
            <w:noProof/>
            <w:webHidden/>
          </w:rPr>
          <w:fldChar w:fldCharType="separate"/>
        </w:r>
        <w:r>
          <w:rPr>
            <w:noProof/>
            <w:webHidden/>
          </w:rPr>
          <w:t>467</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69" w:history="1">
        <w:r w:rsidRPr="00981749">
          <w:rPr>
            <w:rStyle w:val="Hyperlink"/>
            <w:noProof/>
            <w:lang w:val="en-CA"/>
          </w:rPr>
          <w:t>Solution to Assignment Problem Twenty-One - 5</w:t>
        </w:r>
        <w:r>
          <w:rPr>
            <w:noProof/>
            <w:webHidden/>
          </w:rPr>
          <w:tab/>
        </w:r>
        <w:r>
          <w:rPr>
            <w:noProof/>
            <w:webHidden/>
          </w:rPr>
          <w:fldChar w:fldCharType="begin"/>
        </w:r>
        <w:r>
          <w:rPr>
            <w:noProof/>
            <w:webHidden/>
          </w:rPr>
          <w:instrText xml:space="preserve"> PAGEREF _Toc458774769 \h </w:instrText>
        </w:r>
        <w:r>
          <w:rPr>
            <w:noProof/>
            <w:webHidden/>
          </w:rPr>
        </w:r>
        <w:r>
          <w:rPr>
            <w:noProof/>
            <w:webHidden/>
          </w:rPr>
          <w:fldChar w:fldCharType="separate"/>
        </w:r>
        <w:r>
          <w:rPr>
            <w:noProof/>
            <w:webHidden/>
          </w:rPr>
          <w:t>468</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70" w:history="1">
        <w:r w:rsidRPr="00981749">
          <w:rPr>
            <w:rStyle w:val="Hyperlink"/>
            <w:noProof/>
            <w:lang w:val="en-CA"/>
          </w:rPr>
          <w:t>Solution to Assignment Problem Twenty-One - 6</w:t>
        </w:r>
        <w:r>
          <w:rPr>
            <w:noProof/>
            <w:webHidden/>
          </w:rPr>
          <w:tab/>
        </w:r>
        <w:r>
          <w:rPr>
            <w:noProof/>
            <w:webHidden/>
          </w:rPr>
          <w:fldChar w:fldCharType="begin"/>
        </w:r>
        <w:r>
          <w:rPr>
            <w:noProof/>
            <w:webHidden/>
          </w:rPr>
          <w:instrText xml:space="preserve"> PAGEREF _Toc458774770 \h </w:instrText>
        </w:r>
        <w:r>
          <w:rPr>
            <w:noProof/>
            <w:webHidden/>
          </w:rPr>
        </w:r>
        <w:r>
          <w:rPr>
            <w:noProof/>
            <w:webHidden/>
          </w:rPr>
          <w:fldChar w:fldCharType="separate"/>
        </w:r>
        <w:r>
          <w:rPr>
            <w:noProof/>
            <w:webHidden/>
          </w:rPr>
          <w:t>469</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71" w:history="1">
        <w:r w:rsidRPr="00981749">
          <w:rPr>
            <w:rStyle w:val="Hyperlink"/>
            <w:noProof/>
            <w:lang w:val="en-CA"/>
          </w:rPr>
          <w:t>Solution to Assignment Problem Twenty-One - 7</w:t>
        </w:r>
        <w:r>
          <w:rPr>
            <w:noProof/>
            <w:webHidden/>
          </w:rPr>
          <w:tab/>
        </w:r>
        <w:r>
          <w:rPr>
            <w:noProof/>
            <w:webHidden/>
          </w:rPr>
          <w:fldChar w:fldCharType="begin"/>
        </w:r>
        <w:r>
          <w:rPr>
            <w:noProof/>
            <w:webHidden/>
          </w:rPr>
          <w:instrText xml:space="preserve"> PAGEREF _Toc458774771 \h </w:instrText>
        </w:r>
        <w:r>
          <w:rPr>
            <w:noProof/>
            <w:webHidden/>
          </w:rPr>
        </w:r>
        <w:r>
          <w:rPr>
            <w:noProof/>
            <w:webHidden/>
          </w:rPr>
          <w:fldChar w:fldCharType="separate"/>
        </w:r>
        <w:r>
          <w:rPr>
            <w:noProof/>
            <w:webHidden/>
          </w:rPr>
          <w:t>471</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72" w:history="1">
        <w:r w:rsidRPr="00981749">
          <w:rPr>
            <w:rStyle w:val="Hyperlink"/>
            <w:noProof/>
            <w:lang w:val="en-CA"/>
          </w:rPr>
          <w:t>Solution to Assignment Problem Twenty-One - 8</w:t>
        </w:r>
        <w:r>
          <w:rPr>
            <w:noProof/>
            <w:webHidden/>
          </w:rPr>
          <w:tab/>
        </w:r>
        <w:r>
          <w:rPr>
            <w:noProof/>
            <w:webHidden/>
          </w:rPr>
          <w:fldChar w:fldCharType="begin"/>
        </w:r>
        <w:r>
          <w:rPr>
            <w:noProof/>
            <w:webHidden/>
          </w:rPr>
          <w:instrText xml:space="preserve"> PAGEREF _Toc458774772 \h </w:instrText>
        </w:r>
        <w:r>
          <w:rPr>
            <w:noProof/>
            <w:webHidden/>
          </w:rPr>
        </w:r>
        <w:r>
          <w:rPr>
            <w:noProof/>
            <w:webHidden/>
          </w:rPr>
          <w:fldChar w:fldCharType="separate"/>
        </w:r>
        <w:r>
          <w:rPr>
            <w:noProof/>
            <w:webHidden/>
          </w:rPr>
          <w:t>472</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73" w:history="1">
        <w:r w:rsidRPr="00981749">
          <w:rPr>
            <w:rStyle w:val="Hyperlink"/>
            <w:noProof/>
            <w:lang w:val="en-CA"/>
          </w:rPr>
          <w:t>Solution to Assignment Problem Twenty-One - 9</w:t>
        </w:r>
        <w:r>
          <w:rPr>
            <w:noProof/>
            <w:webHidden/>
          </w:rPr>
          <w:tab/>
        </w:r>
        <w:r>
          <w:rPr>
            <w:noProof/>
            <w:webHidden/>
          </w:rPr>
          <w:fldChar w:fldCharType="begin"/>
        </w:r>
        <w:r>
          <w:rPr>
            <w:noProof/>
            <w:webHidden/>
          </w:rPr>
          <w:instrText xml:space="preserve"> PAGEREF _Toc458774773 \h </w:instrText>
        </w:r>
        <w:r>
          <w:rPr>
            <w:noProof/>
            <w:webHidden/>
          </w:rPr>
        </w:r>
        <w:r>
          <w:rPr>
            <w:noProof/>
            <w:webHidden/>
          </w:rPr>
          <w:fldChar w:fldCharType="separate"/>
        </w:r>
        <w:r>
          <w:rPr>
            <w:noProof/>
            <w:webHidden/>
          </w:rPr>
          <w:t>473</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74" w:history="1">
        <w:r w:rsidRPr="00981749">
          <w:rPr>
            <w:rStyle w:val="Hyperlink"/>
            <w:noProof/>
            <w:lang w:val="en-CA"/>
          </w:rPr>
          <w:t>Solution to Assignment Problem Twenty-One - 10</w:t>
        </w:r>
        <w:r>
          <w:rPr>
            <w:noProof/>
            <w:webHidden/>
          </w:rPr>
          <w:tab/>
        </w:r>
        <w:r>
          <w:rPr>
            <w:noProof/>
            <w:webHidden/>
          </w:rPr>
          <w:fldChar w:fldCharType="begin"/>
        </w:r>
        <w:r>
          <w:rPr>
            <w:noProof/>
            <w:webHidden/>
          </w:rPr>
          <w:instrText xml:space="preserve"> PAGEREF _Toc458774774 \h </w:instrText>
        </w:r>
        <w:r>
          <w:rPr>
            <w:noProof/>
            <w:webHidden/>
          </w:rPr>
        </w:r>
        <w:r>
          <w:rPr>
            <w:noProof/>
            <w:webHidden/>
          </w:rPr>
          <w:fldChar w:fldCharType="separate"/>
        </w:r>
        <w:r>
          <w:rPr>
            <w:noProof/>
            <w:webHidden/>
          </w:rPr>
          <w:t>474</w:t>
        </w:r>
        <w:r>
          <w:rPr>
            <w:noProof/>
            <w:webHidden/>
          </w:rPr>
          <w:fldChar w:fldCharType="end"/>
        </w:r>
      </w:hyperlink>
    </w:p>
    <w:p w:rsidR="00A1791F" w:rsidRDefault="00A1791F" w:rsidP="00A1791F">
      <w:pPr>
        <w:pStyle w:val="TOC2"/>
        <w:rPr>
          <w:rFonts w:asciiTheme="minorHAnsi" w:eastAsiaTheme="minorEastAsia" w:hAnsiTheme="minorHAnsi" w:cstheme="minorBidi"/>
          <w:noProof/>
          <w:sz w:val="22"/>
          <w:szCs w:val="22"/>
          <w:lang w:val="en-CA" w:eastAsia="en-CA"/>
        </w:rPr>
      </w:pPr>
      <w:hyperlink w:anchor="_Toc458774775" w:history="1">
        <w:r w:rsidRPr="00981749">
          <w:rPr>
            <w:rStyle w:val="Hyperlink"/>
            <w:noProof/>
            <w:lang w:val="en-CA"/>
          </w:rPr>
          <w:t>Solution to Assignment Problem Twenty-One - 11</w:t>
        </w:r>
        <w:r>
          <w:rPr>
            <w:noProof/>
            <w:webHidden/>
          </w:rPr>
          <w:tab/>
        </w:r>
        <w:r>
          <w:rPr>
            <w:noProof/>
            <w:webHidden/>
          </w:rPr>
          <w:fldChar w:fldCharType="begin"/>
        </w:r>
        <w:r>
          <w:rPr>
            <w:noProof/>
            <w:webHidden/>
          </w:rPr>
          <w:instrText xml:space="preserve"> PAGEREF _Toc458774775 \h </w:instrText>
        </w:r>
        <w:r>
          <w:rPr>
            <w:noProof/>
            <w:webHidden/>
          </w:rPr>
        </w:r>
        <w:r>
          <w:rPr>
            <w:noProof/>
            <w:webHidden/>
          </w:rPr>
          <w:fldChar w:fldCharType="separate"/>
        </w:r>
        <w:r>
          <w:rPr>
            <w:noProof/>
            <w:webHidden/>
          </w:rPr>
          <w:t>475</w:t>
        </w:r>
        <w:r>
          <w:rPr>
            <w:noProof/>
            <w:webHidden/>
          </w:rPr>
          <w:fldChar w:fldCharType="end"/>
        </w:r>
      </w:hyperlink>
    </w:p>
    <w:p w:rsidR="00A1791F" w:rsidRDefault="00A1791F" w:rsidP="00A1791F">
      <w:pPr>
        <w:pStyle w:val="ABaseStyle"/>
      </w:pPr>
      <w:r>
        <w:fldChar w:fldCharType="end"/>
      </w:r>
    </w:p>
    <w:p w:rsidR="00A1791F" w:rsidRDefault="00A1791F" w:rsidP="00A1791F">
      <w:pPr>
        <w:pStyle w:val="ABaseStyle"/>
      </w:pPr>
    </w:p>
    <w:p w:rsidR="00A1791F" w:rsidRDefault="00A1791F" w:rsidP="00A1791F">
      <w:pPr>
        <w:pStyle w:val="ABaseStyle"/>
      </w:pPr>
    </w:p>
    <w:p w:rsidR="00A1791F" w:rsidRDefault="00A1791F" w:rsidP="00A1791F">
      <w:pPr>
        <w:pStyle w:val="ABaseStyle"/>
      </w:pPr>
    </w:p>
    <w:p w:rsidR="00A1791F" w:rsidRDefault="00A1791F" w:rsidP="00A1791F">
      <w:pPr>
        <w:pStyle w:val="ABaseStyle"/>
      </w:pPr>
    </w:p>
    <w:p w:rsidR="00A1791F" w:rsidRDefault="00A1791F" w:rsidP="00A1791F">
      <w:pPr>
        <w:pStyle w:val="ABaseStyle"/>
      </w:pPr>
    </w:p>
    <w:p w:rsidR="00A1791F" w:rsidRDefault="00A1791F" w:rsidP="00A1791F">
      <w:pPr>
        <w:pStyle w:val="ABaseStyle"/>
      </w:pPr>
    </w:p>
    <w:p w:rsidR="00A1791F" w:rsidRDefault="00A1791F" w:rsidP="00A1791F">
      <w:pPr>
        <w:widowControl/>
        <w:jc w:val="left"/>
        <w:rPr>
          <w:szCs w:val="24"/>
        </w:rPr>
      </w:pPr>
      <w:r>
        <w:br w:type="page"/>
      </w:r>
    </w:p>
    <w:p w:rsidR="00A1791F" w:rsidRDefault="00A1791F" w:rsidP="00A1791F">
      <w:pPr>
        <w:pStyle w:val="Auto-Paragraph"/>
      </w:pPr>
    </w:p>
    <w:p w:rsidR="00A1791F" w:rsidRDefault="00A1791F" w:rsidP="00A1791F">
      <w:pPr>
        <w:pStyle w:val="Level-1"/>
        <w:rPr>
          <w:lang w:val="en-CA"/>
        </w:rPr>
      </w:pPr>
      <w:bookmarkStart w:id="10" w:name="_Toc458774648"/>
      <w:r>
        <w:rPr>
          <w:lang w:val="en-CA"/>
        </w:rPr>
        <w:t>CHAPTER ELEVEN SOLUTIONS</w:t>
      </w:r>
      <w:bookmarkEnd w:id="10"/>
    </w:p>
    <w:p w:rsidR="00A1791F" w:rsidRDefault="00A1791F" w:rsidP="00A1791F">
      <w:pPr>
        <w:pStyle w:val="Under-20"/>
        <w:rPr>
          <w:lang w:val="en-CA"/>
        </w:rPr>
      </w:pPr>
      <w:bookmarkStart w:id="11" w:name="_Toc458774649"/>
      <w:r>
        <w:rPr>
          <w:lang w:val="en-CA"/>
        </w:rPr>
        <w:t>Solution to Assignment Problem Eleven - 1</w:t>
      </w:r>
      <w:bookmarkEnd w:id="11"/>
    </w:p>
    <w:p w:rsidR="00A1791F" w:rsidRDefault="00A1791F" w:rsidP="00A1791F">
      <w:pPr>
        <w:pStyle w:val="Level-3"/>
        <w:rPr>
          <w:lang w:val="en-CA"/>
        </w:rPr>
      </w:pPr>
      <w:r>
        <w:rPr>
          <w:lang w:val="en-CA"/>
        </w:rPr>
        <w:t>2013 Analysis</w:t>
      </w:r>
    </w:p>
    <w:p w:rsidR="00A1791F" w:rsidRDefault="00A1791F" w:rsidP="00A1791F">
      <w:pPr>
        <w:pStyle w:val="ABaseStyle"/>
        <w:rPr>
          <w:lang w:val="en-CA"/>
        </w:rPr>
      </w:pPr>
      <w:r>
        <w:rPr>
          <w:lang w:val="en-CA"/>
        </w:rPr>
        <w:t>The required information can be calculated as follows:</w:t>
      </w:r>
    </w:p>
    <w:p w:rsidR="00A1791F" w:rsidRDefault="00A1791F" w:rsidP="00A1791F">
      <w:pPr>
        <w:pStyle w:val="Space-Half"/>
        <w:rPr>
          <w:lang w:val="en-CA"/>
        </w:rPr>
      </w:pPr>
    </w:p>
    <w:p w:rsidR="00A1791F" w:rsidRDefault="00A1791F" w:rsidP="00A1791F">
      <w:pPr>
        <w:pStyle w:val="3"/>
        <w:rPr>
          <w:lang w:val="en-CA"/>
        </w:rPr>
      </w:pPr>
      <w:r>
        <w:rPr>
          <w:lang w:val="en-CA"/>
        </w:rPr>
        <w:t>ITA 3(a)</w:t>
      </w:r>
    </w:p>
    <w:p w:rsidR="00A1791F" w:rsidRDefault="00A1791F" w:rsidP="00A1791F">
      <w:pPr>
        <w:pStyle w:val="3"/>
        <w:rPr>
          <w:lang w:val="en-CA"/>
        </w:rPr>
      </w:pPr>
      <w:r>
        <w:rPr>
          <w:lang w:val="en-CA"/>
        </w:rPr>
        <w:tab/>
        <w:t>Business Income</w:t>
      </w:r>
      <w:r>
        <w:rPr>
          <w:lang w:val="en-CA"/>
        </w:rPr>
        <w:tab/>
      </w:r>
      <w:r>
        <w:rPr>
          <w:lang w:val="en-CA"/>
        </w:rPr>
        <w:tab/>
        <w:t xml:space="preserve"> $19,800 </w:t>
      </w:r>
    </w:p>
    <w:p w:rsidR="00A1791F" w:rsidRDefault="00A1791F" w:rsidP="00A1791F">
      <w:pPr>
        <w:pStyle w:val="3"/>
        <w:rPr>
          <w:lang w:val="en-CA"/>
        </w:rPr>
      </w:pPr>
      <w:r>
        <w:rPr>
          <w:lang w:val="en-CA"/>
        </w:rPr>
        <w:tab/>
        <w:t>Taxable Dividends [(138%)($1,870)]</w:t>
      </w:r>
      <w:r>
        <w:rPr>
          <w:lang w:val="en-CA"/>
        </w:rPr>
        <w:tab/>
      </w:r>
      <w:r>
        <w:rPr>
          <w:lang w:val="en-CA"/>
        </w:rPr>
        <w:tab/>
      </w:r>
      <w:r>
        <w:rPr>
          <w:u w:val="single"/>
          <w:lang w:val="en-CA"/>
        </w:rPr>
        <w:t xml:space="preserve">  2,581 </w:t>
      </w:r>
      <w:r>
        <w:rPr>
          <w:lang w:val="en-CA"/>
        </w:rPr>
        <w:tab/>
        <w:t xml:space="preserve">$22,381 </w:t>
      </w:r>
    </w:p>
    <w:p w:rsidR="00A1791F" w:rsidRDefault="00A1791F" w:rsidP="00A1791F">
      <w:pPr>
        <w:pStyle w:val="3"/>
        <w:rPr>
          <w:lang w:val="en-CA"/>
        </w:rPr>
      </w:pPr>
      <w:r>
        <w:rPr>
          <w:lang w:val="en-CA"/>
        </w:rPr>
        <w:t>ITA 3(b)</w:t>
      </w:r>
      <w:r>
        <w:rPr>
          <w:lang w:val="en-CA"/>
        </w:rPr>
        <w:tab/>
      </w:r>
      <w:r>
        <w:rPr>
          <w:lang w:val="en-CA"/>
        </w:rPr>
        <w:tab/>
      </w:r>
    </w:p>
    <w:p w:rsidR="00A1791F" w:rsidRDefault="00A1791F" w:rsidP="00A1791F">
      <w:pPr>
        <w:pStyle w:val="3"/>
        <w:rPr>
          <w:lang w:val="en-CA"/>
        </w:rPr>
      </w:pPr>
      <w:r>
        <w:rPr>
          <w:lang w:val="en-CA"/>
        </w:rPr>
        <w:tab/>
        <w:t>Taxable Capital Gains  [(1/2)($1,320)]</w:t>
      </w:r>
      <w:r>
        <w:rPr>
          <w:lang w:val="en-CA"/>
        </w:rPr>
        <w:tab/>
      </w:r>
      <w:r>
        <w:rPr>
          <w:lang w:val="en-CA"/>
        </w:rPr>
        <w:tab/>
        <w:t xml:space="preserve">$   660 </w:t>
      </w:r>
    </w:p>
    <w:p w:rsidR="00A1791F" w:rsidRDefault="00A1791F" w:rsidP="00A1791F">
      <w:pPr>
        <w:pStyle w:val="3"/>
        <w:rPr>
          <w:lang w:val="en-CA"/>
        </w:rPr>
      </w:pPr>
      <w:r>
        <w:rPr>
          <w:lang w:val="en-CA"/>
        </w:rPr>
        <w:tab/>
        <w:t>Allowable Capital Losses [(1/2)($4,620)]</w:t>
      </w:r>
      <w:r>
        <w:rPr>
          <w:lang w:val="en-CA"/>
        </w:rPr>
        <w:tab/>
      </w:r>
      <w:r>
        <w:rPr>
          <w:lang w:val="en-CA"/>
        </w:rPr>
        <w:tab/>
        <w:t>(  2,310)</w:t>
      </w:r>
      <w:r>
        <w:rPr>
          <w:lang w:val="en-CA"/>
        </w:rPr>
        <w:tab/>
        <w:t xml:space="preserve">Nil </w:t>
      </w:r>
    </w:p>
    <w:p w:rsidR="00A1791F" w:rsidRDefault="00A1791F" w:rsidP="00A1791F">
      <w:pPr>
        <w:pStyle w:val="3T"/>
        <w:rPr>
          <w:lang w:val="en-CA"/>
        </w:rPr>
      </w:pPr>
      <w:r>
        <w:rPr>
          <w:lang w:val="en-CA"/>
        </w:rPr>
        <w:t>ITA 3(c)</w:t>
      </w:r>
      <w:r>
        <w:rPr>
          <w:lang w:val="en-CA"/>
        </w:rPr>
        <w:tab/>
      </w:r>
      <w:r>
        <w:rPr>
          <w:lang w:val="en-CA"/>
        </w:rPr>
        <w:tab/>
      </w:r>
      <w:r>
        <w:rPr>
          <w:lang w:val="en-CA"/>
        </w:rPr>
        <w:tab/>
        <w:t xml:space="preserve">$22,381 </w:t>
      </w:r>
    </w:p>
    <w:p w:rsidR="00A1791F" w:rsidRDefault="00A1791F" w:rsidP="00A1791F">
      <w:pPr>
        <w:pStyle w:val="3"/>
        <w:rPr>
          <w:lang w:val="en-CA"/>
        </w:rPr>
      </w:pPr>
      <w:r>
        <w:rPr>
          <w:lang w:val="en-CA"/>
        </w:rPr>
        <w:t>ITA 3(d)</w:t>
      </w:r>
    </w:p>
    <w:p w:rsidR="00A1791F" w:rsidRDefault="00A1791F" w:rsidP="00A1791F">
      <w:pPr>
        <w:pStyle w:val="3"/>
        <w:rPr>
          <w:lang w:val="en-CA"/>
        </w:rPr>
      </w:pPr>
      <w:r>
        <w:rPr>
          <w:lang w:val="en-CA"/>
        </w:rPr>
        <w:tab/>
        <w:t xml:space="preserve">Farm Loss (See Note) </w:t>
      </w:r>
      <w:r>
        <w:rPr>
          <w:lang w:val="en-CA"/>
        </w:rPr>
        <w:tab/>
      </w:r>
      <w:r>
        <w:rPr>
          <w:lang w:val="en-CA"/>
        </w:rPr>
        <w:tab/>
      </w:r>
      <w:r>
        <w:rPr>
          <w:lang w:val="en-CA"/>
        </w:rPr>
        <w:tab/>
        <w:t>(  6,750)</w:t>
      </w:r>
    </w:p>
    <w:p w:rsidR="00A1791F" w:rsidRDefault="00A1791F" w:rsidP="00A1791F">
      <w:pPr>
        <w:pStyle w:val="3GT"/>
        <w:rPr>
          <w:lang w:val="en-CA"/>
        </w:rPr>
      </w:pPr>
      <w:r>
        <w:rPr>
          <w:lang w:val="en-CA"/>
        </w:rPr>
        <w:t>Net Income For Tax Purposes And Taxable Income</w:t>
      </w:r>
      <w:r>
        <w:rPr>
          <w:lang w:val="en-CA"/>
        </w:rPr>
        <w:tab/>
      </w:r>
      <w:r>
        <w:rPr>
          <w:lang w:val="en-CA"/>
        </w:rPr>
        <w:tab/>
        <w:t xml:space="preserve">$15,631 </w:t>
      </w:r>
    </w:p>
    <w:p w:rsidR="00A1791F" w:rsidRDefault="00A1791F" w:rsidP="00A1791F">
      <w:pPr>
        <w:pStyle w:val="ABaseStyle"/>
        <w:rPr>
          <w:lang w:val="en-CA"/>
        </w:rPr>
      </w:pPr>
    </w:p>
    <w:p w:rsidR="00A1791F" w:rsidRDefault="00A1791F" w:rsidP="00A1791F">
      <w:pPr>
        <w:pStyle w:val="Body-Indent"/>
        <w:rPr>
          <w:lang w:val="en-CA"/>
        </w:rPr>
      </w:pPr>
      <w:r>
        <w:rPr>
          <w:b/>
          <w:bCs/>
          <w:lang w:val="en-CA"/>
        </w:rPr>
        <w:t>Note</w:t>
      </w:r>
      <w:r>
        <w:rPr>
          <w:lang w:val="en-CA"/>
        </w:rPr>
        <w:t xml:space="preserve">  Dale’s farm losses are restricted as follows:</w:t>
      </w:r>
    </w:p>
    <w:p w:rsidR="00A1791F" w:rsidRDefault="00A1791F" w:rsidP="00A1791F">
      <w:pPr>
        <w:pStyle w:val="Space-Half"/>
        <w:rPr>
          <w:lang w:val="en-CA"/>
        </w:rPr>
      </w:pPr>
    </w:p>
    <w:p w:rsidR="00A1791F" w:rsidRDefault="00A1791F" w:rsidP="00A1791F">
      <w:pPr>
        <w:pStyle w:val="3"/>
        <w:rPr>
          <w:lang w:val="en-CA"/>
        </w:rPr>
      </w:pPr>
      <w:r>
        <w:rPr>
          <w:lang w:val="en-CA"/>
        </w:rPr>
        <w:t>Total Farm Loss</w:t>
      </w:r>
      <w:r>
        <w:rPr>
          <w:lang w:val="en-CA"/>
        </w:rPr>
        <w:tab/>
      </w:r>
      <w:r>
        <w:rPr>
          <w:lang w:val="en-CA"/>
        </w:rPr>
        <w:tab/>
      </w:r>
      <w:r>
        <w:rPr>
          <w:lang w:val="en-CA"/>
        </w:rPr>
        <w:tab/>
        <w:t xml:space="preserve">$11,000 </w:t>
      </w:r>
    </w:p>
    <w:p w:rsidR="00A1791F" w:rsidRDefault="00A1791F" w:rsidP="00A1791F">
      <w:pPr>
        <w:pStyle w:val="3"/>
        <w:rPr>
          <w:lang w:val="en-CA"/>
        </w:rPr>
      </w:pPr>
      <w:r>
        <w:rPr>
          <w:lang w:val="en-CA"/>
        </w:rPr>
        <w:t>Deductible Amount:</w:t>
      </w:r>
    </w:p>
    <w:p w:rsidR="00A1791F" w:rsidRDefault="00A1791F" w:rsidP="00A1791F">
      <w:pPr>
        <w:pStyle w:val="3"/>
        <w:rPr>
          <w:lang w:val="en-CA"/>
        </w:rPr>
      </w:pPr>
      <w:r>
        <w:rPr>
          <w:lang w:val="en-CA"/>
        </w:rPr>
        <w:tab/>
        <w:t>First $2,500</w:t>
      </w:r>
      <w:r>
        <w:rPr>
          <w:lang w:val="en-CA"/>
        </w:rPr>
        <w:tab/>
      </w:r>
      <w:r>
        <w:rPr>
          <w:lang w:val="en-CA"/>
        </w:rPr>
        <w:tab/>
        <w:t>($2,500)</w:t>
      </w:r>
    </w:p>
    <w:p w:rsidR="00A1791F" w:rsidRDefault="00A1791F" w:rsidP="00A1791F">
      <w:pPr>
        <w:pStyle w:val="3"/>
        <w:rPr>
          <w:lang w:val="en-CA"/>
        </w:rPr>
      </w:pPr>
      <w:r>
        <w:rPr>
          <w:lang w:val="en-CA"/>
        </w:rPr>
        <w:tab/>
        <w:t>One-Half Of $8,500 ($11,000 - $2,500)</w:t>
      </w:r>
      <w:r>
        <w:rPr>
          <w:lang w:val="en-CA"/>
        </w:rPr>
        <w:tab/>
      </w:r>
      <w:r>
        <w:rPr>
          <w:lang w:val="en-CA"/>
        </w:rPr>
        <w:tab/>
        <w:t>( 4,250)</w:t>
      </w:r>
      <w:r>
        <w:rPr>
          <w:lang w:val="en-CA"/>
        </w:rPr>
        <w:tab/>
        <w:t xml:space="preserve"> ( 6,750)</w:t>
      </w:r>
    </w:p>
    <w:p w:rsidR="00A1791F" w:rsidRDefault="00A1791F" w:rsidP="00A1791F">
      <w:pPr>
        <w:pStyle w:val="3GT"/>
        <w:rPr>
          <w:lang w:val="en-CA"/>
        </w:rPr>
      </w:pPr>
      <w:r>
        <w:rPr>
          <w:lang w:val="en-CA"/>
        </w:rPr>
        <w:t>Restricted Farm Loss Carry Forward</w:t>
      </w:r>
      <w:r>
        <w:rPr>
          <w:lang w:val="en-CA"/>
        </w:rPr>
        <w:tab/>
      </w:r>
      <w:r>
        <w:rPr>
          <w:lang w:val="en-CA"/>
        </w:rPr>
        <w:tab/>
      </w:r>
      <w:r>
        <w:rPr>
          <w:lang w:val="en-CA"/>
        </w:rPr>
        <w:tab/>
        <w:t xml:space="preserve">$ 4,250 </w:t>
      </w:r>
    </w:p>
    <w:p w:rsidR="00A1791F" w:rsidRDefault="00A1791F" w:rsidP="00A1791F">
      <w:pPr>
        <w:pStyle w:val="ABaseStyle"/>
        <w:rPr>
          <w:lang w:val="en-CA"/>
        </w:rPr>
      </w:pPr>
    </w:p>
    <w:p w:rsidR="00A1791F" w:rsidRDefault="00A1791F" w:rsidP="00A1791F">
      <w:pPr>
        <w:pStyle w:val="ABaseStyle"/>
        <w:rPr>
          <w:lang w:val="en-CA"/>
        </w:rPr>
      </w:pPr>
      <w:r>
        <w:rPr>
          <w:lang w:val="en-CA"/>
        </w:rPr>
        <w:t>As noted in the problem, none of the losses can be carried back before 2013.  This would leave the following carry forward balances at the end of 2013:</w:t>
      </w:r>
    </w:p>
    <w:p w:rsidR="00A1791F" w:rsidRDefault="00A1791F" w:rsidP="00A1791F">
      <w:pPr>
        <w:pStyle w:val="Space-Half"/>
        <w:rPr>
          <w:lang w:val="en-CA"/>
        </w:rPr>
      </w:pPr>
    </w:p>
    <w:p w:rsidR="00A1791F" w:rsidRDefault="00A1791F" w:rsidP="00A1791F">
      <w:pPr>
        <w:pStyle w:val="2-Bullet"/>
        <w:rPr>
          <w:lang w:val="en-CA"/>
        </w:rPr>
      </w:pPr>
      <w:r>
        <w:rPr>
          <w:lang w:val="en-CA"/>
        </w:rPr>
        <w:t>Restricted Farm Loss Carry Forward</w:t>
      </w:r>
      <w:r>
        <w:rPr>
          <w:lang w:val="en-CA"/>
        </w:rPr>
        <w:tab/>
      </w:r>
      <w:r>
        <w:rPr>
          <w:lang w:val="en-CA"/>
        </w:rPr>
        <w:tab/>
        <w:t xml:space="preserve">$4,250 </w:t>
      </w:r>
    </w:p>
    <w:p w:rsidR="00A1791F" w:rsidRDefault="00A1791F" w:rsidP="00A1791F">
      <w:pPr>
        <w:pStyle w:val="2-Bullet"/>
        <w:rPr>
          <w:lang w:val="en-CA"/>
        </w:rPr>
      </w:pPr>
      <w:r>
        <w:rPr>
          <w:lang w:val="en-CA"/>
        </w:rPr>
        <w:t>Net Capital Loss Carry Forward ($2,310 - $660)</w:t>
      </w:r>
      <w:r>
        <w:rPr>
          <w:lang w:val="en-CA"/>
        </w:rPr>
        <w:tab/>
      </w:r>
      <w:r>
        <w:rPr>
          <w:lang w:val="en-CA"/>
        </w:rPr>
        <w:tab/>
        <w:t xml:space="preserve">$1,650 </w:t>
      </w:r>
    </w:p>
    <w:p w:rsidR="00A1791F" w:rsidRDefault="00A1791F" w:rsidP="00A1791F">
      <w:pPr>
        <w:pStyle w:val="Space-Half"/>
        <w:rPr>
          <w:lang w:val="en-CA"/>
        </w:rPr>
      </w:pP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Level-3"/>
        <w:rPr>
          <w:lang w:val="en-CA"/>
        </w:rPr>
      </w:pPr>
      <w:r>
        <w:rPr>
          <w:lang w:val="en-CA"/>
        </w:rPr>
        <w:t>2014 Analysis</w:t>
      </w:r>
    </w:p>
    <w:p w:rsidR="00A1791F" w:rsidRDefault="00A1791F" w:rsidP="00A1791F">
      <w:pPr>
        <w:pStyle w:val="ABaseStyle"/>
        <w:rPr>
          <w:lang w:val="en-CA"/>
        </w:rPr>
      </w:pPr>
      <w:r>
        <w:rPr>
          <w:lang w:val="en-CA"/>
        </w:rPr>
        <w:t>The required information can be calculated as follows:</w:t>
      </w:r>
    </w:p>
    <w:p w:rsidR="00A1791F" w:rsidRDefault="00A1791F" w:rsidP="00A1791F">
      <w:pPr>
        <w:pStyle w:val="Space-Half"/>
        <w:rPr>
          <w:lang w:val="en-CA"/>
        </w:rPr>
      </w:pPr>
    </w:p>
    <w:p w:rsidR="00A1791F" w:rsidRDefault="00A1791F" w:rsidP="00A1791F">
      <w:pPr>
        <w:pStyle w:val="3"/>
        <w:rPr>
          <w:lang w:val="en-CA"/>
        </w:rPr>
      </w:pPr>
      <w:r>
        <w:rPr>
          <w:lang w:val="en-CA"/>
        </w:rPr>
        <w:t>ITA 3(a)</w:t>
      </w:r>
    </w:p>
    <w:p w:rsidR="00A1791F" w:rsidRDefault="00A1791F" w:rsidP="00A1791F">
      <w:pPr>
        <w:pStyle w:val="3"/>
        <w:rPr>
          <w:lang w:val="en-CA"/>
        </w:rPr>
      </w:pPr>
      <w:r>
        <w:rPr>
          <w:lang w:val="en-CA"/>
        </w:rPr>
        <w:tab/>
        <w:t>Farm Income</w:t>
      </w:r>
      <w:r>
        <w:rPr>
          <w:lang w:val="en-CA"/>
        </w:rPr>
        <w:tab/>
      </w:r>
      <w:r>
        <w:rPr>
          <w:lang w:val="en-CA"/>
        </w:rPr>
        <w:tab/>
        <w:t xml:space="preserve">$ 2,200 </w:t>
      </w:r>
    </w:p>
    <w:p w:rsidR="00A1791F" w:rsidRDefault="00A1791F" w:rsidP="00A1791F">
      <w:pPr>
        <w:pStyle w:val="3"/>
        <w:rPr>
          <w:lang w:val="en-CA"/>
        </w:rPr>
      </w:pPr>
      <w:r>
        <w:rPr>
          <w:lang w:val="en-CA"/>
        </w:rPr>
        <w:tab/>
        <w:t>Taxable Dividends [(138%)($2,351)]</w:t>
      </w:r>
      <w:r>
        <w:rPr>
          <w:lang w:val="en-CA"/>
        </w:rPr>
        <w:tab/>
      </w:r>
      <w:r>
        <w:rPr>
          <w:lang w:val="en-CA"/>
        </w:rPr>
        <w:tab/>
      </w:r>
      <w:r>
        <w:rPr>
          <w:u w:val="single"/>
          <w:lang w:val="en-CA"/>
        </w:rPr>
        <w:t xml:space="preserve">  3,244 </w:t>
      </w:r>
      <w:r>
        <w:rPr>
          <w:lang w:val="en-CA"/>
        </w:rPr>
        <w:tab/>
        <w:t xml:space="preserve">$ 5,444 </w:t>
      </w:r>
    </w:p>
    <w:p w:rsidR="00A1791F" w:rsidRDefault="00A1791F" w:rsidP="00A1791F">
      <w:pPr>
        <w:pStyle w:val="3"/>
        <w:rPr>
          <w:lang w:val="en-CA"/>
        </w:rPr>
      </w:pPr>
      <w:r>
        <w:rPr>
          <w:lang w:val="en-CA"/>
        </w:rPr>
        <w:t>ITA 3(b)</w:t>
      </w:r>
    </w:p>
    <w:p w:rsidR="00A1791F" w:rsidRDefault="00A1791F" w:rsidP="00A1791F">
      <w:pPr>
        <w:pStyle w:val="3"/>
        <w:rPr>
          <w:lang w:val="en-CA"/>
        </w:rPr>
      </w:pPr>
      <w:r>
        <w:rPr>
          <w:lang w:val="en-CA"/>
        </w:rPr>
        <w:tab/>
        <w:t>Taxable Capital Gains [(1/2)($2,200)]</w:t>
      </w:r>
      <w:r>
        <w:rPr>
          <w:lang w:val="en-CA"/>
        </w:rPr>
        <w:tab/>
      </w:r>
      <w:r>
        <w:rPr>
          <w:lang w:val="en-CA"/>
        </w:rPr>
        <w:tab/>
        <w:t xml:space="preserve">$ 1,100 </w:t>
      </w:r>
    </w:p>
    <w:p w:rsidR="00A1791F" w:rsidRDefault="00A1791F" w:rsidP="00A1791F">
      <w:pPr>
        <w:pStyle w:val="3"/>
        <w:rPr>
          <w:lang w:val="en-CA"/>
        </w:rPr>
      </w:pPr>
      <w:r>
        <w:rPr>
          <w:lang w:val="en-CA"/>
        </w:rPr>
        <w:tab/>
        <w:t>Allowable Capital Losses</w:t>
      </w:r>
      <w:r>
        <w:rPr>
          <w:lang w:val="en-CA"/>
        </w:rPr>
        <w:tab/>
      </w:r>
      <w:r>
        <w:rPr>
          <w:lang w:val="en-CA"/>
        </w:rPr>
        <w:tab/>
        <w:t xml:space="preserve">Nil </w:t>
      </w:r>
      <w:r>
        <w:rPr>
          <w:lang w:val="en-CA"/>
        </w:rPr>
        <w:tab/>
        <w:t xml:space="preserve">1,100 </w:t>
      </w:r>
    </w:p>
    <w:p w:rsidR="00A1791F" w:rsidRDefault="00A1791F" w:rsidP="00A1791F">
      <w:pPr>
        <w:pStyle w:val="3T"/>
        <w:rPr>
          <w:lang w:val="en-CA"/>
        </w:rPr>
      </w:pPr>
      <w:r>
        <w:rPr>
          <w:lang w:val="en-CA"/>
        </w:rPr>
        <w:t>ITA 3(c)</w:t>
      </w:r>
      <w:r>
        <w:rPr>
          <w:lang w:val="en-CA"/>
        </w:rPr>
        <w:tab/>
      </w:r>
      <w:r>
        <w:rPr>
          <w:lang w:val="en-CA"/>
        </w:rPr>
        <w:tab/>
      </w:r>
      <w:r>
        <w:rPr>
          <w:lang w:val="en-CA"/>
        </w:rPr>
        <w:tab/>
        <w:t xml:space="preserve">$ 6,544 </w:t>
      </w:r>
    </w:p>
    <w:p w:rsidR="00A1791F" w:rsidRDefault="00A1791F" w:rsidP="00A1791F">
      <w:pPr>
        <w:pStyle w:val="3"/>
        <w:rPr>
          <w:lang w:val="en-CA"/>
        </w:rPr>
      </w:pPr>
      <w:r>
        <w:rPr>
          <w:lang w:val="en-CA"/>
        </w:rPr>
        <w:t>ITA 3(d)</w:t>
      </w:r>
    </w:p>
    <w:p w:rsidR="00A1791F" w:rsidRDefault="00A1791F" w:rsidP="00A1791F">
      <w:pPr>
        <w:pStyle w:val="3"/>
        <w:rPr>
          <w:lang w:val="en-CA"/>
        </w:rPr>
      </w:pPr>
      <w:r>
        <w:rPr>
          <w:lang w:val="en-CA"/>
        </w:rPr>
        <w:tab/>
        <w:t>Business Loss</w:t>
      </w:r>
      <w:r>
        <w:rPr>
          <w:lang w:val="en-CA"/>
        </w:rPr>
        <w:tab/>
      </w:r>
      <w:r>
        <w:rPr>
          <w:lang w:val="en-CA"/>
        </w:rPr>
        <w:tab/>
      </w:r>
      <w:r>
        <w:rPr>
          <w:lang w:val="en-CA"/>
        </w:rPr>
        <w:tab/>
        <w:t>( 15,400)</w:t>
      </w:r>
    </w:p>
    <w:p w:rsidR="00A1791F" w:rsidRDefault="00A1791F" w:rsidP="00A1791F">
      <w:pPr>
        <w:pStyle w:val="3T"/>
        <w:rPr>
          <w:lang w:val="en-CA"/>
        </w:rPr>
      </w:pPr>
      <w:r>
        <w:rPr>
          <w:lang w:val="en-CA"/>
        </w:rPr>
        <w:t>Net Income For Tax Purposes</w:t>
      </w:r>
      <w:r>
        <w:rPr>
          <w:lang w:val="en-CA"/>
        </w:rPr>
        <w:tab/>
      </w:r>
      <w:r>
        <w:rPr>
          <w:lang w:val="en-CA"/>
        </w:rPr>
        <w:tab/>
      </w:r>
      <w:r>
        <w:rPr>
          <w:lang w:val="en-CA"/>
        </w:rPr>
        <w:tab/>
        <w:t xml:space="preserve"> Nil </w:t>
      </w:r>
    </w:p>
    <w:p w:rsidR="00A1791F" w:rsidRDefault="00A1791F" w:rsidP="00A1791F">
      <w:pPr>
        <w:pStyle w:val="3"/>
        <w:rPr>
          <w:lang w:val="en-CA"/>
        </w:rPr>
      </w:pPr>
      <w:r>
        <w:rPr>
          <w:lang w:val="en-CA"/>
        </w:rPr>
        <w:t>2013 Net Capital Loss Carry Forward</w:t>
      </w:r>
      <w:r>
        <w:rPr>
          <w:lang w:val="en-CA"/>
        </w:rPr>
        <w:tab/>
      </w:r>
      <w:r>
        <w:rPr>
          <w:lang w:val="en-CA"/>
        </w:rPr>
        <w:tab/>
      </w:r>
      <w:r>
        <w:rPr>
          <w:lang w:val="en-CA"/>
        </w:rPr>
        <w:tab/>
        <w:t>($ 1,100)</w:t>
      </w:r>
    </w:p>
    <w:p w:rsidR="00A1791F" w:rsidRDefault="00A1791F" w:rsidP="00A1791F">
      <w:pPr>
        <w:pStyle w:val="3GT"/>
        <w:rPr>
          <w:lang w:val="en-CA"/>
        </w:rPr>
      </w:pPr>
      <w:r>
        <w:rPr>
          <w:lang w:val="en-CA"/>
        </w:rPr>
        <w:t>Taxable Income (Loss)</w:t>
      </w:r>
      <w:r>
        <w:rPr>
          <w:lang w:val="en-CA"/>
        </w:rPr>
        <w:tab/>
      </w:r>
      <w:r>
        <w:rPr>
          <w:lang w:val="en-CA"/>
        </w:rPr>
        <w:tab/>
      </w:r>
      <w:r>
        <w:rPr>
          <w:lang w:val="en-CA"/>
        </w:rPr>
        <w:tab/>
        <w:t xml:space="preserve"> Nil </w:t>
      </w:r>
    </w:p>
    <w:p w:rsidR="00A1791F" w:rsidRDefault="00A1791F" w:rsidP="00A1791F">
      <w:pPr>
        <w:pStyle w:val="ABaseStyle"/>
        <w:rPr>
          <w:lang w:val="en-CA"/>
        </w:rPr>
      </w:pPr>
    </w:p>
    <w:p w:rsidR="00A1791F" w:rsidRDefault="00A1791F" w:rsidP="00A1791F">
      <w:pPr>
        <w:pStyle w:val="Auto-Paragraph"/>
        <w:rPr>
          <w:lang w:val="en-CA"/>
        </w:rPr>
      </w:pPr>
      <w:r>
        <w:rPr>
          <w:lang w:val="en-CA"/>
        </w:rPr>
        <w:t>Since there are taxable capital gains this year, and the problem states that Dale would like to deduct the maximum amount of his net capital loss carry forwards, the net capital loss carry forward of $1,100 is added to the balance of the non-capital loss.</w:t>
      </w:r>
    </w:p>
    <w:p w:rsidR="00A1791F" w:rsidRDefault="00A1791F" w:rsidP="00A1791F">
      <w:pPr>
        <w:pStyle w:val="Auto-Paragraph"/>
        <w:rPr>
          <w:lang w:val="en-CA"/>
        </w:rPr>
      </w:pPr>
      <w:r>
        <w:rPr>
          <w:lang w:val="en-CA"/>
        </w:rPr>
        <w:lastRenderedPageBreak/>
        <w:t>The non-capital loss carry over is calculated as follows:</w:t>
      </w:r>
    </w:p>
    <w:p w:rsidR="00A1791F" w:rsidRDefault="00A1791F" w:rsidP="00A1791F">
      <w:pPr>
        <w:pStyle w:val="ABaseStyle"/>
        <w:rPr>
          <w:lang w:val="en-CA"/>
        </w:rPr>
      </w:pPr>
      <w:r>
        <w:rPr>
          <w:lang w:val="en-CA"/>
        </w:rPr>
        <w:br w:type="page"/>
      </w:r>
    </w:p>
    <w:p w:rsidR="00A1791F" w:rsidRDefault="00A1791F" w:rsidP="00A1791F">
      <w:pPr>
        <w:pStyle w:val="1"/>
        <w:rPr>
          <w:lang w:val="en-CA"/>
        </w:rPr>
      </w:pPr>
      <w:r>
        <w:rPr>
          <w:lang w:val="en-CA"/>
        </w:rPr>
        <w:lastRenderedPageBreak/>
        <w:t>Business Loss</w:t>
      </w:r>
      <w:r>
        <w:rPr>
          <w:lang w:val="en-CA"/>
        </w:rPr>
        <w:tab/>
        <w:t xml:space="preserve">$15,400 </w:t>
      </w:r>
    </w:p>
    <w:p w:rsidR="00A1791F" w:rsidRDefault="00A1791F" w:rsidP="00A1791F">
      <w:pPr>
        <w:pStyle w:val="1"/>
        <w:rPr>
          <w:lang w:val="en-CA"/>
        </w:rPr>
      </w:pPr>
      <w:r>
        <w:rPr>
          <w:lang w:val="en-CA"/>
        </w:rPr>
        <w:t>2013 Net Capital Loss Deducted</w:t>
      </w:r>
      <w:r>
        <w:rPr>
          <w:lang w:val="en-CA"/>
        </w:rPr>
        <w:tab/>
        <w:t xml:space="preserve">1,100 </w:t>
      </w:r>
    </w:p>
    <w:p w:rsidR="00A1791F" w:rsidRDefault="00A1791F" w:rsidP="00A1791F">
      <w:pPr>
        <w:pStyle w:val="1"/>
        <w:rPr>
          <w:lang w:val="en-CA"/>
        </w:rPr>
      </w:pPr>
      <w:r>
        <w:rPr>
          <w:lang w:val="en-CA"/>
        </w:rPr>
        <w:t>ITA 3(c) Income</w:t>
      </w:r>
      <w:r>
        <w:rPr>
          <w:lang w:val="en-CA"/>
        </w:rPr>
        <w:tab/>
        <w:t>(  6,544)</w:t>
      </w:r>
    </w:p>
    <w:p w:rsidR="00A1791F" w:rsidRDefault="00A1791F" w:rsidP="00A1791F">
      <w:pPr>
        <w:pStyle w:val="1GT"/>
        <w:rPr>
          <w:lang w:val="en-CA"/>
        </w:rPr>
      </w:pPr>
      <w:r>
        <w:rPr>
          <w:lang w:val="en-CA"/>
        </w:rPr>
        <w:t>Non-Capital Loss Carry Over For 2014</w:t>
      </w:r>
      <w:r>
        <w:rPr>
          <w:lang w:val="en-CA"/>
        </w:rPr>
        <w:tab/>
        <w:t xml:space="preserve">$ 9,956 </w:t>
      </w:r>
    </w:p>
    <w:p w:rsidR="00A1791F" w:rsidRDefault="00A1791F" w:rsidP="00A1791F">
      <w:pPr>
        <w:pStyle w:val="ABaseStyle"/>
        <w:rPr>
          <w:lang w:val="en-CA"/>
        </w:rPr>
      </w:pPr>
    </w:p>
    <w:p w:rsidR="00A1791F" w:rsidRDefault="00A1791F" w:rsidP="00A1791F">
      <w:pPr>
        <w:pStyle w:val="ABaseStyle"/>
        <w:rPr>
          <w:lang w:val="en-CA"/>
        </w:rPr>
      </w:pPr>
      <w:r>
        <w:rPr>
          <w:lang w:val="en-CA"/>
        </w:rPr>
        <w:t>The entire non-capital loss carry over could be carried back to 2013, but since Dale requires $15,400 in Taxable Income to fully utilize his tax credits, the maximum carry back to 2013 is $231, calculated as follows:</w:t>
      </w:r>
    </w:p>
    <w:p w:rsidR="00A1791F" w:rsidRDefault="00A1791F" w:rsidP="00A1791F">
      <w:pPr>
        <w:pStyle w:val="ABaseStyle"/>
        <w:rPr>
          <w:lang w:val="en-CA"/>
        </w:rPr>
      </w:pPr>
    </w:p>
    <w:p w:rsidR="00A1791F" w:rsidRDefault="00A1791F" w:rsidP="00A1791F">
      <w:pPr>
        <w:pStyle w:val="1"/>
        <w:rPr>
          <w:lang w:val="en-CA"/>
        </w:rPr>
      </w:pPr>
      <w:r>
        <w:rPr>
          <w:lang w:val="en-CA"/>
        </w:rPr>
        <w:t>2013 Taxable Income (As Reported)</w:t>
      </w:r>
      <w:r>
        <w:rPr>
          <w:lang w:val="en-CA"/>
        </w:rPr>
        <w:tab/>
        <w:t xml:space="preserve">$15,631 </w:t>
      </w:r>
    </w:p>
    <w:p w:rsidR="00A1791F" w:rsidRDefault="00A1791F" w:rsidP="00A1791F">
      <w:pPr>
        <w:pStyle w:val="1"/>
        <w:rPr>
          <w:lang w:val="en-CA"/>
        </w:rPr>
      </w:pPr>
      <w:r>
        <w:rPr>
          <w:lang w:val="en-CA"/>
        </w:rPr>
        <w:t>Non-Capital Loss Carry Back From 2014</w:t>
      </w:r>
      <w:r>
        <w:rPr>
          <w:lang w:val="en-CA"/>
        </w:rPr>
        <w:tab/>
        <w:t>(    231)</w:t>
      </w:r>
    </w:p>
    <w:p w:rsidR="00A1791F" w:rsidRDefault="00A1791F" w:rsidP="00A1791F">
      <w:pPr>
        <w:pStyle w:val="1GT"/>
        <w:rPr>
          <w:lang w:val="en-CA"/>
        </w:rPr>
      </w:pPr>
      <w:r>
        <w:rPr>
          <w:lang w:val="en-CA"/>
        </w:rPr>
        <w:t>2013 Amended Taxable Income (Minimum)</w:t>
      </w:r>
      <w:r>
        <w:rPr>
          <w:lang w:val="en-CA"/>
        </w:rPr>
        <w:tab/>
        <w:t xml:space="preserve">$15,400 </w:t>
      </w:r>
    </w:p>
    <w:p w:rsidR="00A1791F" w:rsidRDefault="00A1791F" w:rsidP="00A1791F">
      <w:pPr>
        <w:pStyle w:val="ABaseStyle"/>
        <w:rPr>
          <w:lang w:val="en-CA"/>
        </w:rPr>
      </w:pPr>
    </w:p>
    <w:p w:rsidR="00A1791F" w:rsidRDefault="00A1791F" w:rsidP="00A1791F">
      <w:pPr>
        <w:pStyle w:val="ABaseStyle"/>
        <w:rPr>
          <w:lang w:val="en-CA"/>
        </w:rPr>
      </w:pPr>
      <w:r>
        <w:rPr>
          <w:lang w:val="en-CA"/>
        </w:rPr>
        <w:t>This carry back leaves Dale with his required $15,400 in Taxable Income.  There would be the following carry forward balances at the end of 2014:</w:t>
      </w:r>
    </w:p>
    <w:p w:rsidR="00A1791F" w:rsidRDefault="00A1791F" w:rsidP="00A1791F">
      <w:pPr>
        <w:pStyle w:val="Space-Half"/>
        <w:rPr>
          <w:lang w:val="en-CA"/>
        </w:rPr>
      </w:pPr>
    </w:p>
    <w:p w:rsidR="00A1791F" w:rsidRDefault="00A1791F" w:rsidP="00A1791F">
      <w:pPr>
        <w:pStyle w:val="2-Bullet"/>
        <w:rPr>
          <w:lang w:val="en-CA"/>
        </w:rPr>
      </w:pPr>
      <w:r>
        <w:rPr>
          <w:lang w:val="en-CA"/>
        </w:rPr>
        <w:t>Restricted Farm Loss Carry Forward (Unchanged)</w:t>
      </w:r>
      <w:r>
        <w:rPr>
          <w:lang w:val="en-CA"/>
        </w:rPr>
        <w:tab/>
        <w:t xml:space="preserve">$4,250 </w:t>
      </w:r>
    </w:p>
    <w:p w:rsidR="00A1791F" w:rsidRDefault="00A1791F" w:rsidP="00A1791F">
      <w:pPr>
        <w:pStyle w:val="2-Bullet"/>
        <w:rPr>
          <w:lang w:val="en-CA"/>
        </w:rPr>
      </w:pPr>
      <w:r>
        <w:rPr>
          <w:lang w:val="en-CA"/>
        </w:rPr>
        <w:t>Net Capital Loss Carry Forward ($1,650 - $1,100)]</w:t>
      </w:r>
      <w:r>
        <w:rPr>
          <w:lang w:val="en-CA"/>
        </w:rPr>
        <w:tab/>
        <w:t xml:space="preserve">$  550 </w:t>
      </w:r>
    </w:p>
    <w:p w:rsidR="00A1791F" w:rsidRDefault="00A1791F" w:rsidP="00A1791F">
      <w:pPr>
        <w:pStyle w:val="2-Bullet"/>
        <w:rPr>
          <w:lang w:val="en-CA"/>
        </w:rPr>
      </w:pPr>
      <w:r>
        <w:rPr>
          <w:lang w:val="en-CA"/>
        </w:rPr>
        <w:t>Non-Capital Loss Carry Forward ($9,956 - $231)</w:t>
      </w:r>
      <w:r>
        <w:rPr>
          <w:lang w:val="en-CA"/>
        </w:rPr>
        <w:tab/>
      </w:r>
      <w:r>
        <w:rPr>
          <w:lang w:val="en-CA"/>
        </w:rPr>
        <w:tab/>
        <w:t xml:space="preserve">$9,725 </w:t>
      </w:r>
    </w:p>
    <w:p w:rsidR="00A1791F" w:rsidRDefault="00A1791F" w:rsidP="00A1791F">
      <w:pPr>
        <w:pStyle w:val="Space-Half"/>
        <w:rPr>
          <w:lang w:val="en-CA"/>
        </w:rPr>
      </w:pPr>
    </w:p>
    <w:p w:rsidR="00A1791F" w:rsidRDefault="00A1791F" w:rsidP="00A1791F">
      <w:pPr>
        <w:pStyle w:val="ABaseStyle"/>
        <w:rPr>
          <w:lang w:val="en-CA"/>
        </w:rPr>
      </w:pPr>
    </w:p>
    <w:p w:rsidR="00A1791F" w:rsidRDefault="00A1791F" w:rsidP="00A1791F">
      <w:pPr>
        <w:pStyle w:val="Level-3"/>
        <w:rPr>
          <w:lang w:val="en-CA"/>
        </w:rPr>
      </w:pPr>
      <w:r>
        <w:rPr>
          <w:lang w:val="en-CA"/>
        </w:rPr>
        <w:t>2015 Analysis</w:t>
      </w:r>
    </w:p>
    <w:p w:rsidR="00A1791F" w:rsidRDefault="00A1791F" w:rsidP="00A1791F">
      <w:pPr>
        <w:pStyle w:val="ABaseStyle"/>
        <w:rPr>
          <w:lang w:val="en-CA"/>
        </w:rPr>
      </w:pPr>
      <w:r>
        <w:rPr>
          <w:lang w:val="en-CA"/>
        </w:rPr>
        <w:t>The required information can be calculated as follows:</w:t>
      </w:r>
    </w:p>
    <w:p w:rsidR="00A1791F" w:rsidRDefault="00A1791F" w:rsidP="00A1791F">
      <w:pPr>
        <w:pStyle w:val="Space-Half"/>
        <w:rPr>
          <w:lang w:val="en-CA"/>
        </w:rPr>
      </w:pPr>
    </w:p>
    <w:p w:rsidR="00A1791F" w:rsidRDefault="00A1791F" w:rsidP="00A1791F">
      <w:pPr>
        <w:pStyle w:val="3"/>
        <w:rPr>
          <w:lang w:val="en-CA"/>
        </w:rPr>
      </w:pPr>
      <w:r>
        <w:rPr>
          <w:lang w:val="en-CA"/>
        </w:rPr>
        <w:t>ITA 3(a)</w:t>
      </w:r>
    </w:p>
    <w:p w:rsidR="00A1791F" w:rsidRDefault="00A1791F" w:rsidP="00A1791F">
      <w:pPr>
        <w:pStyle w:val="3"/>
        <w:rPr>
          <w:lang w:val="en-CA"/>
        </w:rPr>
      </w:pPr>
      <w:r>
        <w:rPr>
          <w:lang w:val="en-CA"/>
        </w:rPr>
        <w:tab/>
        <w:t>Business Income</w:t>
      </w:r>
      <w:r>
        <w:rPr>
          <w:lang w:val="en-CA"/>
        </w:rPr>
        <w:tab/>
      </w:r>
      <w:r>
        <w:rPr>
          <w:lang w:val="en-CA"/>
        </w:rPr>
        <w:tab/>
        <w:t xml:space="preserve">$33,000 </w:t>
      </w:r>
    </w:p>
    <w:p w:rsidR="00A1791F" w:rsidRDefault="00A1791F" w:rsidP="00A1791F">
      <w:pPr>
        <w:pStyle w:val="3"/>
        <w:rPr>
          <w:lang w:val="en-CA"/>
        </w:rPr>
      </w:pPr>
      <w:r>
        <w:rPr>
          <w:lang w:val="en-CA"/>
        </w:rPr>
        <w:tab/>
        <w:t>Farm Income</w:t>
      </w:r>
      <w:r>
        <w:rPr>
          <w:lang w:val="en-CA"/>
        </w:rPr>
        <w:tab/>
      </w:r>
      <w:r>
        <w:rPr>
          <w:lang w:val="en-CA"/>
        </w:rPr>
        <w:tab/>
        <w:t xml:space="preserve">3,465 </w:t>
      </w:r>
    </w:p>
    <w:p w:rsidR="00A1791F" w:rsidRDefault="00A1791F" w:rsidP="00A1791F">
      <w:pPr>
        <w:pStyle w:val="3"/>
        <w:rPr>
          <w:lang w:val="en-CA"/>
        </w:rPr>
      </w:pPr>
      <w:r>
        <w:rPr>
          <w:lang w:val="en-CA"/>
        </w:rPr>
        <w:tab/>
        <w:t>Taxable Dividends [(138%)($3,160)]</w:t>
      </w:r>
      <w:r>
        <w:rPr>
          <w:lang w:val="en-CA"/>
        </w:rPr>
        <w:tab/>
      </w:r>
      <w:r>
        <w:rPr>
          <w:lang w:val="en-CA"/>
        </w:rPr>
        <w:tab/>
      </w:r>
      <w:r>
        <w:rPr>
          <w:u w:val="single"/>
          <w:lang w:val="en-CA"/>
        </w:rPr>
        <w:t xml:space="preserve">  4,361 </w:t>
      </w:r>
      <w:r>
        <w:rPr>
          <w:lang w:val="en-CA"/>
        </w:rPr>
        <w:tab/>
        <w:t xml:space="preserve">$40,826 </w:t>
      </w:r>
    </w:p>
    <w:p w:rsidR="00A1791F" w:rsidRDefault="00A1791F" w:rsidP="00A1791F">
      <w:pPr>
        <w:pStyle w:val="3"/>
        <w:rPr>
          <w:lang w:val="en-CA"/>
        </w:rPr>
      </w:pPr>
      <w:r>
        <w:rPr>
          <w:lang w:val="en-CA"/>
        </w:rPr>
        <w:t>ITA 3(b)</w:t>
      </w:r>
    </w:p>
    <w:p w:rsidR="00A1791F" w:rsidRDefault="00A1791F" w:rsidP="00A1791F">
      <w:pPr>
        <w:pStyle w:val="3"/>
        <w:rPr>
          <w:lang w:val="en-CA"/>
        </w:rPr>
      </w:pPr>
      <w:r>
        <w:rPr>
          <w:lang w:val="en-CA"/>
        </w:rPr>
        <w:tab/>
        <w:t>Taxable Capital Gains [(1/2)($4,400)]</w:t>
      </w:r>
      <w:r>
        <w:rPr>
          <w:lang w:val="en-CA"/>
        </w:rPr>
        <w:tab/>
      </w:r>
      <w:r>
        <w:rPr>
          <w:lang w:val="en-CA"/>
        </w:rPr>
        <w:tab/>
        <w:t xml:space="preserve">$2,200 </w:t>
      </w:r>
    </w:p>
    <w:p w:rsidR="00A1791F" w:rsidRDefault="00A1791F" w:rsidP="00A1791F">
      <w:pPr>
        <w:pStyle w:val="3"/>
        <w:rPr>
          <w:lang w:val="en-CA"/>
        </w:rPr>
      </w:pPr>
      <w:r>
        <w:rPr>
          <w:lang w:val="en-CA"/>
        </w:rPr>
        <w:tab/>
        <w:t>Allowable Capital Losses</w:t>
      </w:r>
      <w:r>
        <w:rPr>
          <w:lang w:val="en-CA"/>
        </w:rPr>
        <w:tab/>
      </w:r>
      <w:r>
        <w:rPr>
          <w:lang w:val="en-CA"/>
        </w:rPr>
        <w:tab/>
        <w:t xml:space="preserve">Nil </w:t>
      </w:r>
      <w:r>
        <w:rPr>
          <w:lang w:val="en-CA"/>
        </w:rPr>
        <w:tab/>
        <w:t xml:space="preserve">2,200 </w:t>
      </w:r>
    </w:p>
    <w:p w:rsidR="00A1791F" w:rsidRDefault="00A1791F" w:rsidP="00A1791F">
      <w:pPr>
        <w:pStyle w:val="3T"/>
        <w:rPr>
          <w:lang w:val="en-CA"/>
        </w:rPr>
      </w:pPr>
      <w:r>
        <w:rPr>
          <w:lang w:val="en-CA"/>
        </w:rPr>
        <w:t>Net Income For Tax Purposes</w:t>
      </w:r>
      <w:r>
        <w:rPr>
          <w:lang w:val="en-CA"/>
        </w:rPr>
        <w:tab/>
      </w:r>
      <w:r>
        <w:rPr>
          <w:lang w:val="en-CA"/>
        </w:rPr>
        <w:tab/>
      </w:r>
      <w:r>
        <w:rPr>
          <w:lang w:val="en-CA"/>
        </w:rPr>
        <w:tab/>
        <w:t xml:space="preserve">$43,026 </w:t>
      </w:r>
    </w:p>
    <w:p w:rsidR="00A1791F" w:rsidRDefault="00A1791F" w:rsidP="00A1791F">
      <w:pPr>
        <w:pStyle w:val="3"/>
        <w:rPr>
          <w:lang w:val="en-CA"/>
        </w:rPr>
      </w:pPr>
      <w:r>
        <w:rPr>
          <w:lang w:val="en-CA"/>
        </w:rPr>
        <w:t>Restricted Farm Loss Carry Forward (Equal To Farm Income)</w:t>
      </w:r>
      <w:r>
        <w:rPr>
          <w:lang w:val="en-CA"/>
        </w:rPr>
        <w:tab/>
      </w:r>
      <w:r>
        <w:rPr>
          <w:lang w:val="en-CA"/>
        </w:rPr>
        <w:tab/>
        <w:t>(  3,465)</w:t>
      </w:r>
    </w:p>
    <w:p w:rsidR="00A1791F" w:rsidRDefault="00A1791F" w:rsidP="00A1791F">
      <w:pPr>
        <w:pStyle w:val="3"/>
        <w:rPr>
          <w:lang w:val="en-CA"/>
        </w:rPr>
      </w:pPr>
      <w:r>
        <w:rPr>
          <w:lang w:val="en-CA"/>
        </w:rPr>
        <w:t>Net Capital Loss Carry Forward (Less Than $2,200)       </w:t>
      </w:r>
      <w:r>
        <w:rPr>
          <w:lang w:val="en-CA"/>
        </w:rPr>
        <w:tab/>
      </w:r>
      <w:r>
        <w:rPr>
          <w:lang w:val="en-CA"/>
        </w:rPr>
        <w:tab/>
        <w:t>(    550)</w:t>
      </w:r>
    </w:p>
    <w:p w:rsidR="00A1791F" w:rsidRDefault="00A1791F" w:rsidP="00A1791F">
      <w:pPr>
        <w:pStyle w:val="3"/>
        <w:rPr>
          <w:lang w:val="en-CA"/>
        </w:rPr>
      </w:pPr>
      <w:r>
        <w:rPr>
          <w:lang w:val="en-CA"/>
        </w:rPr>
        <w:t>Non-Capital Loss Carry Forward (All)</w:t>
      </w:r>
      <w:r>
        <w:rPr>
          <w:lang w:val="en-CA"/>
        </w:rPr>
        <w:tab/>
      </w:r>
      <w:r>
        <w:rPr>
          <w:lang w:val="en-CA"/>
        </w:rPr>
        <w:tab/>
      </w:r>
      <w:r>
        <w:rPr>
          <w:lang w:val="en-CA"/>
        </w:rPr>
        <w:tab/>
        <w:t>(  9,725)</w:t>
      </w:r>
    </w:p>
    <w:p w:rsidR="00A1791F" w:rsidRDefault="00A1791F" w:rsidP="00A1791F">
      <w:pPr>
        <w:pStyle w:val="3GT"/>
        <w:rPr>
          <w:lang w:val="en-CA"/>
        </w:rPr>
      </w:pPr>
      <w:r>
        <w:rPr>
          <w:lang w:val="en-CA"/>
        </w:rPr>
        <w:t>Taxable Income</w:t>
      </w:r>
      <w:r>
        <w:rPr>
          <w:lang w:val="en-CA"/>
        </w:rPr>
        <w:tab/>
      </w:r>
      <w:r>
        <w:rPr>
          <w:lang w:val="en-CA"/>
        </w:rPr>
        <w:tab/>
      </w:r>
      <w:r>
        <w:rPr>
          <w:lang w:val="en-CA"/>
        </w:rPr>
        <w:tab/>
        <w:t xml:space="preserve">$29,286 </w:t>
      </w:r>
    </w:p>
    <w:p w:rsidR="00A1791F" w:rsidRDefault="00A1791F" w:rsidP="00A1791F">
      <w:pPr>
        <w:pStyle w:val="ABaseStyle"/>
        <w:rPr>
          <w:lang w:val="en-CA"/>
        </w:rPr>
      </w:pPr>
    </w:p>
    <w:p w:rsidR="00A1791F" w:rsidRDefault="00A1791F" w:rsidP="00A1791F">
      <w:pPr>
        <w:pStyle w:val="ABaseStyle"/>
        <w:rPr>
          <w:lang w:val="en-CA"/>
        </w:rPr>
      </w:pPr>
      <w:r>
        <w:rPr>
          <w:lang w:val="en-CA"/>
        </w:rPr>
        <w:t>There would be the following carry forward balance at the end of 2015:</w:t>
      </w:r>
    </w:p>
    <w:p w:rsidR="00A1791F" w:rsidRDefault="00A1791F" w:rsidP="00A1791F">
      <w:pPr>
        <w:pStyle w:val="Space-Half"/>
        <w:rPr>
          <w:lang w:val="en-CA"/>
        </w:rPr>
      </w:pPr>
    </w:p>
    <w:p w:rsidR="00A1791F" w:rsidRDefault="00A1791F" w:rsidP="00A1791F">
      <w:pPr>
        <w:pStyle w:val="2-Bullet"/>
        <w:rPr>
          <w:lang w:val="en-CA"/>
        </w:rPr>
      </w:pPr>
      <w:r>
        <w:rPr>
          <w:lang w:val="en-CA"/>
        </w:rPr>
        <w:t>Restricted Farm Loss Carry Forward ($4,250 - $3,465)</w:t>
      </w:r>
      <w:r>
        <w:rPr>
          <w:lang w:val="en-CA"/>
        </w:rPr>
        <w:tab/>
        <w:t xml:space="preserve">$  785 </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Level-3"/>
        <w:rPr>
          <w:lang w:val="en-CA"/>
        </w:rPr>
      </w:pPr>
      <w:r>
        <w:rPr>
          <w:lang w:val="en-CA"/>
        </w:rPr>
        <w:t>2016 Analysis</w:t>
      </w:r>
    </w:p>
    <w:p w:rsidR="00A1791F" w:rsidRDefault="00A1791F" w:rsidP="00A1791F">
      <w:pPr>
        <w:pStyle w:val="ABaseStyle"/>
        <w:rPr>
          <w:lang w:val="en-CA"/>
        </w:rPr>
      </w:pPr>
      <w:r>
        <w:rPr>
          <w:lang w:val="en-CA"/>
        </w:rPr>
        <w:t>The required information can be calculated as follows:</w:t>
      </w:r>
    </w:p>
    <w:p w:rsidR="00A1791F" w:rsidRDefault="00A1791F" w:rsidP="00A1791F">
      <w:pPr>
        <w:pStyle w:val="Space-Half"/>
        <w:rPr>
          <w:lang w:val="en-CA"/>
        </w:rPr>
      </w:pPr>
    </w:p>
    <w:p w:rsidR="00A1791F" w:rsidRDefault="00A1791F" w:rsidP="00A1791F">
      <w:pPr>
        <w:pStyle w:val="3"/>
        <w:rPr>
          <w:lang w:val="en-CA"/>
        </w:rPr>
      </w:pPr>
      <w:r>
        <w:rPr>
          <w:lang w:val="en-CA"/>
        </w:rPr>
        <w:t>ITA 3(a)</w:t>
      </w:r>
    </w:p>
    <w:p w:rsidR="00A1791F" w:rsidRDefault="00A1791F" w:rsidP="00A1791F">
      <w:pPr>
        <w:pStyle w:val="3"/>
        <w:rPr>
          <w:lang w:val="en-CA"/>
        </w:rPr>
      </w:pPr>
      <w:r>
        <w:rPr>
          <w:lang w:val="en-CA"/>
        </w:rPr>
        <w:tab/>
        <w:t>Taxable Dividends [(138%)($5,140)]</w:t>
      </w:r>
      <w:r>
        <w:rPr>
          <w:lang w:val="en-CA"/>
        </w:rPr>
        <w:tab/>
      </w:r>
      <w:r>
        <w:rPr>
          <w:lang w:val="en-CA"/>
        </w:rPr>
        <w:tab/>
      </w:r>
      <w:r>
        <w:rPr>
          <w:lang w:val="en-CA"/>
        </w:rPr>
        <w:tab/>
        <w:t xml:space="preserve">$ 7,093 </w:t>
      </w:r>
    </w:p>
    <w:p w:rsidR="00A1791F" w:rsidRDefault="00A1791F" w:rsidP="00A1791F">
      <w:pPr>
        <w:pStyle w:val="3"/>
        <w:rPr>
          <w:lang w:val="en-CA"/>
        </w:rPr>
      </w:pPr>
      <w:r>
        <w:rPr>
          <w:lang w:val="en-CA"/>
        </w:rPr>
        <w:t>ITA 3(b)</w:t>
      </w:r>
    </w:p>
    <w:p w:rsidR="00A1791F" w:rsidRDefault="00A1791F" w:rsidP="00A1791F">
      <w:pPr>
        <w:pStyle w:val="3"/>
        <w:rPr>
          <w:lang w:val="en-CA"/>
        </w:rPr>
      </w:pPr>
      <w:r>
        <w:rPr>
          <w:lang w:val="en-CA"/>
        </w:rPr>
        <w:tab/>
        <w:t>Taxable Capital Gains  [(1/2)($4,950)]</w:t>
      </w:r>
      <w:r>
        <w:rPr>
          <w:lang w:val="en-CA"/>
        </w:rPr>
        <w:tab/>
      </w:r>
      <w:r>
        <w:rPr>
          <w:lang w:val="en-CA"/>
        </w:rPr>
        <w:tab/>
        <w:t xml:space="preserve">$ 2,475 </w:t>
      </w:r>
    </w:p>
    <w:p w:rsidR="00A1791F" w:rsidRDefault="00A1791F" w:rsidP="00A1791F">
      <w:pPr>
        <w:pStyle w:val="3"/>
        <w:rPr>
          <w:lang w:val="en-CA"/>
        </w:rPr>
      </w:pPr>
      <w:r>
        <w:rPr>
          <w:lang w:val="en-CA"/>
        </w:rPr>
        <w:tab/>
        <w:t>Allowable Capital Losses [(1/2)($15,950)]</w:t>
      </w:r>
      <w:r>
        <w:rPr>
          <w:lang w:val="en-CA"/>
        </w:rPr>
        <w:tab/>
      </w:r>
      <w:r>
        <w:rPr>
          <w:lang w:val="en-CA"/>
        </w:rPr>
        <w:tab/>
        <w:t>(  7,975)</w:t>
      </w:r>
      <w:r>
        <w:rPr>
          <w:lang w:val="en-CA"/>
        </w:rPr>
        <w:tab/>
        <w:t xml:space="preserve">Nil </w:t>
      </w:r>
    </w:p>
    <w:p w:rsidR="00A1791F" w:rsidRDefault="00A1791F" w:rsidP="00A1791F">
      <w:pPr>
        <w:pStyle w:val="3T"/>
        <w:rPr>
          <w:lang w:val="en-CA"/>
        </w:rPr>
      </w:pPr>
      <w:r>
        <w:rPr>
          <w:lang w:val="en-CA"/>
        </w:rPr>
        <w:t>ITA 3(c)</w:t>
      </w:r>
      <w:r>
        <w:rPr>
          <w:lang w:val="en-CA"/>
        </w:rPr>
        <w:tab/>
      </w:r>
      <w:r>
        <w:rPr>
          <w:lang w:val="en-CA"/>
        </w:rPr>
        <w:tab/>
      </w:r>
      <w:r>
        <w:rPr>
          <w:lang w:val="en-CA"/>
        </w:rPr>
        <w:tab/>
        <w:t xml:space="preserve">$ 7,093 </w:t>
      </w:r>
    </w:p>
    <w:p w:rsidR="00A1791F" w:rsidRDefault="00A1791F" w:rsidP="00A1791F">
      <w:pPr>
        <w:pStyle w:val="3"/>
        <w:rPr>
          <w:lang w:val="en-CA"/>
        </w:rPr>
      </w:pPr>
      <w:r>
        <w:rPr>
          <w:lang w:val="en-CA"/>
        </w:rPr>
        <w:t>ITA 3(d)</w:t>
      </w:r>
    </w:p>
    <w:p w:rsidR="00A1791F" w:rsidRDefault="00A1791F" w:rsidP="00A1791F">
      <w:pPr>
        <w:pStyle w:val="3"/>
        <w:rPr>
          <w:lang w:val="en-CA"/>
        </w:rPr>
      </w:pPr>
      <w:r>
        <w:rPr>
          <w:lang w:val="en-CA"/>
        </w:rPr>
        <w:tab/>
        <w:t>Business Loss</w:t>
      </w:r>
      <w:r>
        <w:rPr>
          <w:lang w:val="en-CA"/>
        </w:rPr>
        <w:tab/>
      </w:r>
      <w:r>
        <w:rPr>
          <w:lang w:val="en-CA"/>
        </w:rPr>
        <w:tab/>
        <w:t>($20,900)</w:t>
      </w:r>
    </w:p>
    <w:p w:rsidR="00A1791F" w:rsidRDefault="00A1791F" w:rsidP="00A1791F">
      <w:pPr>
        <w:pStyle w:val="3"/>
        <w:rPr>
          <w:lang w:val="en-CA"/>
        </w:rPr>
      </w:pPr>
      <w:r>
        <w:rPr>
          <w:lang w:val="en-CA"/>
        </w:rPr>
        <w:tab/>
        <w:t>Farm Loss</w:t>
      </w:r>
      <w:r>
        <w:rPr>
          <w:lang w:val="en-CA"/>
        </w:rPr>
        <w:tab/>
      </w:r>
      <w:r>
        <w:rPr>
          <w:lang w:val="en-CA"/>
        </w:rPr>
        <w:tab/>
        <w:t>(  2,200)</w:t>
      </w:r>
      <w:r>
        <w:rPr>
          <w:lang w:val="en-CA"/>
        </w:rPr>
        <w:tab/>
        <w:t>( 23,100)</w:t>
      </w:r>
    </w:p>
    <w:p w:rsidR="00A1791F" w:rsidRDefault="00A1791F" w:rsidP="00A1791F">
      <w:pPr>
        <w:pStyle w:val="3GT"/>
        <w:rPr>
          <w:lang w:val="en-CA"/>
        </w:rPr>
      </w:pPr>
      <w:r>
        <w:rPr>
          <w:lang w:val="en-CA"/>
        </w:rPr>
        <w:t>Net Income For Tax Purposes And Taxable Income</w:t>
      </w:r>
      <w:r>
        <w:rPr>
          <w:lang w:val="en-CA"/>
        </w:rPr>
        <w:tab/>
      </w:r>
      <w:r>
        <w:rPr>
          <w:lang w:val="en-CA"/>
        </w:rPr>
        <w:tab/>
        <w:t xml:space="preserve">Nil </w:t>
      </w:r>
    </w:p>
    <w:p w:rsidR="00A1791F" w:rsidRDefault="00A1791F" w:rsidP="00A1791F">
      <w:pPr>
        <w:pStyle w:val="ABaseStyle"/>
        <w:rPr>
          <w:lang w:val="en-CA"/>
        </w:rPr>
      </w:pPr>
      <w:r>
        <w:rPr>
          <w:lang w:val="en-CA"/>
        </w:rPr>
        <w:br w:type="page"/>
      </w:r>
    </w:p>
    <w:p w:rsidR="00A1791F" w:rsidRDefault="00A1791F" w:rsidP="00A1791F">
      <w:pPr>
        <w:pStyle w:val="ABaseStyle"/>
        <w:rPr>
          <w:lang w:val="en-CA"/>
        </w:rPr>
      </w:pPr>
      <w:r>
        <w:rPr>
          <w:lang w:val="en-CA"/>
        </w:rPr>
        <w:lastRenderedPageBreak/>
        <w:t>The available non-capital loss can be calculated as follows:</w:t>
      </w:r>
    </w:p>
    <w:p w:rsidR="00A1791F" w:rsidRDefault="00A1791F" w:rsidP="00A1791F">
      <w:pPr>
        <w:pStyle w:val="Space-Half"/>
        <w:rPr>
          <w:lang w:val="en-CA"/>
        </w:rPr>
      </w:pPr>
    </w:p>
    <w:p w:rsidR="00A1791F" w:rsidRDefault="00A1791F" w:rsidP="00A1791F">
      <w:pPr>
        <w:pStyle w:val="2"/>
        <w:rPr>
          <w:lang w:val="en-CA"/>
        </w:rPr>
      </w:pPr>
      <w:r>
        <w:rPr>
          <w:lang w:val="en-CA"/>
        </w:rPr>
        <w:t>Business Loss</w:t>
      </w:r>
      <w:r>
        <w:rPr>
          <w:lang w:val="en-CA"/>
        </w:rPr>
        <w:tab/>
        <w:t xml:space="preserve">$20,900 </w:t>
      </w:r>
    </w:p>
    <w:p w:rsidR="00A1791F" w:rsidRDefault="00A1791F" w:rsidP="00A1791F">
      <w:pPr>
        <w:pStyle w:val="2"/>
        <w:rPr>
          <w:lang w:val="en-CA"/>
        </w:rPr>
      </w:pPr>
      <w:r>
        <w:rPr>
          <w:lang w:val="en-CA"/>
        </w:rPr>
        <w:t>Farm Loss (Unrestricted)</w:t>
      </w:r>
      <w:r>
        <w:rPr>
          <w:lang w:val="en-CA"/>
        </w:rPr>
        <w:tab/>
      </w:r>
      <w:r>
        <w:rPr>
          <w:u w:val="single"/>
          <w:lang w:val="en-CA"/>
        </w:rPr>
        <w:t xml:space="preserve">  2,200 </w:t>
      </w:r>
      <w:r>
        <w:rPr>
          <w:lang w:val="en-CA"/>
        </w:rPr>
        <w:tab/>
        <w:t xml:space="preserve">$23,100 </w:t>
      </w:r>
    </w:p>
    <w:p w:rsidR="00A1791F" w:rsidRDefault="00A1791F" w:rsidP="00A1791F">
      <w:pPr>
        <w:pStyle w:val="2"/>
        <w:rPr>
          <w:lang w:val="en-CA"/>
        </w:rPr>
      </w:pPr>
      <w:r>
        <w:rPr>
          <w:lang w:val="en-CA"/>
        </w:rPr>
        <w:t>ITA 3(c) Income</w:t>
      </w:r>
      <w:r>
        <w:rPr>
          <w:lang w:val="en-CA"/>
        </w:rPr>
        <w:tab/>
      </w:r>
      <w:r>
        <w:rPr>
          <w:lang w:val="en-CA"/>
        </w:rPr>
        <w:tab/>
        <w:t>(  7,093)</w:t>
      </w:r>
    </w:p>
    <w:p w:rsidR="00A1791F" w:rsidRDefault="00A1791F" w:rsidP="00A1791F">
      <w:pPr>
        <w:pStyle w:val="2GT"/>
        <w:rPr>
          <w:lang w:val="en-CA"/>
        </w:rPr>
      </w:pPr>
      <w:r>
        <w:rPr>
          <w:lang w:val="en-CA"/>
        </w:rPr>
        <w:t>Non-Capital Loss Carry Over For 2016</w:t>
      </w:r>
      <w:r>
        <w:rPr>
          <w:lang w:val="en-CA"/>
        </w:rPr>
        <w:tab/>
      </w:r>
      <w:r>
        <w:rPr>
          <w:lang w:val="en-CA"/>
        </w:rPr>
        <w:tab/>
        <w:t xml:space="preserve">$16,007 </w:t>
      </w:r>
    </w:p>
    <w:p w:rsidR="00A1791F" w:rsidRDefault="00A1791F" w:rsidP="00A1791F">
      <w:pPr>
        <w:pStyle w:val="ABaseStyle"/>
        <w:rPr>
          <w:lang w:val="en-CA"/>
        </w:rPr>
      </w:pPr>
    </w:p>
    <w:p w:rsidR="00A1791F" w:rsidRDefault="00A1791F" w:rsidP="00A1791F">
      <w:pPr>
        <w:pStyle w:val="Auto-Paragraph"/>
        <w:rPr>
          <w:lang w:val="en-CA"/>
        </w:rPr>
      </w:pPr>
      <w:r>
        <w:rPr>
          <w:lang w:val="en-CA"/>
        </w:rPr>
        <w:t>Although technically, the farm loss is accounted for separately from the non-capital loss, since the farm loss is less than $2,500 it is treated as an unrestricted farm loss and can be applied against all types of income.  ITA 31 states that any loss allowed under that provision is considered an unrestricted loss from a farming business for the year for the purposes of calculating the non-capital loss carryover.  As a result, the preceding loss carry over of $16,007 is available for carry back to 2015 to be applied against any type of income.</w:t>
      </w:r>
    </w:p>
    <w:p w:rsidR="00A1791F" w:rsidRDefault="00A1791F" w:rsidP="00A1791F">
      <w:pPr>
        <w:pStyle w:val="Auto-Paragraph"/>
        <w:rPr>
          <w:lang w:val="en-CA"/>
        </w:rPr>
      </w:pPr>
      <w:r>
        <w:rPr>
          <w:lang w:val="en-CA"/>
        </w:rPr>
        <w:t>With respect to the net capital loss of $5,500 ($7,975 - $2,475), there are $1,650 ($2,200 - $550) in taxable capital gains left in 2015 as the basis for a carry back.  This means that $1,650 of the 2016 net capital loss can be carried back, leaving $3,850 ($5,500 - $1,650) to be carried forward as a net capital loss balance.</w:t>
      </w:r>
    </w:p>
    <w:p w:rsidR="00A1791F" w:rsidRDefault="00A1791F" w:rsidP="00A1791F">
      <w:pPr>
        <w:pStyle w:val="Auto-Paragraph"/>
        <w:rPr>
          <w:lang w:val="en-CA"/>
        </w:rPr>
      </w:pPr>
      <w:r>
        <w:rPr>
          <w:lang w:val="en-CA"/>
        </w:rPr>
        <w:t>If both the $16,007 non-capital loss and the $1,650 net capital loss were carried back to 2015, the result would be a Taxable Income of $11,629 ($29,286 - $16,007 - $1,650), less than the $15,400 that is required to fully utilize Dale’s available tax credits.  As the net capital loss can only be deducted to the extent of taxable capital gains, it would be advisable to claim the full amount of this loss carry back.  Based on this view, the non-capital loss deduction will be limited to $12,236 ($29,286 - $15,400 - $1,650), an amount that will provide for full use of Dale’s 2015 tax credits:</w:t>
      </w:r>
    </w:p>
    <w:p w:rsidR="00A1791F" w:rsidRDefault="00A1791F" w:rsidP="00A1791F">
      <w:pPr>
        <w:pStyle w:val="Space-Half"/>
        <w:rPr>
          <w:lang w:val="en-CA"/>
        </w:rPr>
      </w:pPr>
    </w:p>
    <w:p w:rsidR="00A1791F" w:rsidRDefault="00A1791F" w:rsidP="00A1791F">
      <w:pPr>
        <w:pStyle w:val="2"/>
        <w:rPr>
          <w:lang w:val="en-CA"/>
        </w:rPr>
      </w:pPr>
      <w:r>
        <w:rPr>
          <w:lang w:val="en-CA"/>
        </w:rPr>
        <w:t>2015 Taxable Income (As Reported)</w:t>
      </w:r>
      <w:r>
        <w:rPr>
          <w:lang w:val="en-CA"/>
        </w:rPr>
        <w:tab/>
      </w:r>
      <w:r>
        <w:rPr>
          <w:lang w:val="en-CA"/>
        </w:rPr>
        <w:tab/>
        <w:t xml:space="preserve">$29,286 </w:t>
      </w:r>
    </w:p>
    <w:p w:rsidR="00A1791F" w:rsidRDefault="00A1791F" w:rsidP="00A1791F">
      <w:pPr>
        <w:pStyle w:val="2"/>
        <w:rPr>
          <w:lang w:val="en-CA"/>
        </w:rPr>
      </w:pPr>
      <w:r>
        <w:rPr>
          <w:lang w:val="en-CA"/>
        </w:rPr>
        <w:t>Non-Capital Loss Carry Back From 2016</w:t>
      </w:r>
      <w:r>
        <w:rPr>
          <w:lang w:val="en-CA"/>
        </w:rPr>
        <w:tab/>
      </w:r>
      <w:r>
        <w:rPr>
          <w:lang w:val="en-CA"/>
        </w:rPr>
        <w:tab/>
        <w:t>( 12,236)</w:t>
      </w:r>
    </w:p>
    <w:p w:rsidR="00A1791F" w:rsidRDefault="00A1791F" w:rsidP="00A1791F">
      <w:pPr>
        <w:pStyle w:val="2"/>
        <w:rPr>
          <w:lang w:val="en-CA"/>
        </w:rPr>
      </w:pPr>
      <w:r>
        <w:rPr>
          <w:lang w:val="en-CA"/>
        </w:rPr>
        <w:t>Net Capital Loss Carry Back From 2016</w:t>
      </w:r>
      <w:r>
        <w:rPr>
          <w:lang w:val="en-CA"/>
        </w:rPr>
        <w:tab/>
      </w:r>
      <w:r>
        <w:rPr>
          <w:lang w:val="en-CA"/>
        </w:rPr>
        <w:tab/>
        <w:t>(  1,650)</w:t>
      </w:r>
    </w:p>
    <w:p w:rsidR="00A1791F" w:rsidRDefault="00A1791F" w:rsidP="00A1791F">
      <w:pPr>
        <w:pStyle w:val="2GT"/>
        <w:rPr>
          <w:lang w:val="en-CA"/>
        </w:rPr>
      </w:pPr>
      <w:r>
        <w:rPr>
          <w:lang w:val="en-CA"/>
        </w:rPr>
        <w:t>2015 Amended Taxable Income</w:t>
      </w:r>
      <w:r>
        <w:rPr>
          <w:lang w:val="en-CA"/>
        </w:rPr>
        <w:tab/>
      </w:r>
      <w:r>
        <w:rPr>
          <w:lang w:val="en-CA"/>
        </w:rPr>
        <w:tab/>
        <w:t xml:space="preserve">$15,400 </w:t>
      </w:r>
    </w:p>
    <w:p w:rsidR="00A1791F" w:rsidRDefault="00A1791F" w:rsidP="00A1791F">
      <w:pPr>
        <w:pStyle w:val="ABaseStyle"/>
        <w:rPr>
          <w:lang w:val="en-CA"/>
        </w:rPr>
      </w:pPr>
    </w:p>
    <w:p w:rsidR="00A1791F" w:rsidRDefault="00A1791F" w:rsidP="00A1791F">
      <w:pPr>
        <w:pStyle w:val="ABaseStyle"/>
        <w:rPr>
          <w:lang w:val="en-CA"/>
        </w:rPr>
      </w:pPr>
      <w:r>
        <w:rPr>
          <w:lang w:val="en-CA"/>
        </w:rPr>
        <w:t>These carry backs leave Dale with his required $15,400 in 2015 Taxable Income.  There would be the following carry forward balances at the end of 2016:</w:t>
      </w:r>
    </w:p>
    <w:p w:rsidR="00A1791F" w:rsidRDefault="00A1791F" w:rsidP="00A1791F">
      <w:pPr>
        <w:pStyle w:val="Space-Half"/>
        <w:rPr>
          <w:lang w:val="en-CA"/>
        </w:rPr>
      </w:pPr>
    </w:p>
    <w:p w:rsidR="00A1791F" w:rsidRDefault="00A1791F" w:rsidP="00A1791F">
      <w:pPr>
        <w:pStyle w:val="2-Bullet"/>
        <w:rPr>
          <w:lang w:val="en-CA"/>
        </w:rPr>
      </w:pPr>
      <w:r>
        <w:rPr>
          <w:lang w:val="en-CA"/>
        </w:rPr>
        <w:t>Restricted Farm Loss Carry Forward (Unchanged)</w:t>
      </w:r>
      <w:r>
        <w:rPr>
          <w:lang w:val="en-CA"/>
        </w:rPr>
        <w:tab/>
        <w:t xml:space="preserve">$  785 </w:t>
      </w:r>
    </w:p>
    <w:p w:rsidR="00A1791F" w:rsidRDefault="00A1791F" w:rsidP="00A1791F">
      <w:pPr>
        <w:pStyle w:val="2-Bullet"/>
        <w:rPr>
          <w:lang w:val="en-CA"/>
        </w:rPr>
      </w:pPr>
      <w:r>
        <w:rPr>
          <w:lang w:val="en-CA"/>
        </w:rPr>
        <w:t>Net Capital Loss Carry Forward ($5,500 - $1,650)]</w:t>
      </w:r>
      <w:r>
        <w:rPr>
          <w:lang w:val="en-CA"/>
        </w:rPr>
        <w:tab/>
        <w:t xml:space="preserve">$3,850 </w:t>
      </w:r>
    </w:p>
    <w:p w:rsidR="00A1791F" w:rsidRDefault="00A1791F" w:rsidP="00A1791F">
      <w:pPr>
        <w:pStyle w:val="2-Bullet"/>
        <w:rPr>
          <w:lang w:val="en-CA"/>
        </w:rPr>
      </w:pPr>
      <w:r>
        <w:rPr>
          <w:lang w:val="en-CA"/>
        </w:rPr>
        <w:t>Non-Capital Loss Carry Forward (Nil + $16,007 - $12,236)</w:t>
      </w:r>
      <w:r>
        <w:rPr>
          <w:lang w:val="en-CA"/>
        </w:rPr>
        <w:tab/>
        <w:t xml:space="preserve">$3,771 </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Under-20"/>
        <w:rPr>
          <w:lang w:val="en-CA"/>
        </w:rPr>
      </w:pPr>
      <w:bookmarkStart w:id="12" w:name="_Toc458774650"/>
      <w:r>
        <w:rPr>
          <w:lang w:val="en-CA"/>
        </w:rPr>
        <w:lastRenderedPageBreak/>
        <w:t>Solution to Assignment Problem Eleven - 2</w:t>
      </w:r>
      <w:bookmarkEnd w:id="12"/>
    </w:p>
    <w:p w:rsidR="00A1791F" w:rsidRDefault="00A1791F" w:rsidP="00A1791F">
      <w:pPr>
        <w:pStyle w:val="ABaseStyle"/>
        <w:rPr>
          <w:lang w:val="en-CA"/>
        </w:rPr>
      </w:pPr>
      <w:r>
        <w:rPr>
          <w:lang w:val="en-CA"/>
        </w:rPr>
        <w:t>Before consideration of any carry backs, Lucinda would have 2015 Taxable Income as follows:</w:t>
      </w:r>
    </w:p>
    <w:p w:rsidR="00A1791F" w:rsidRDefault="00A1791F" w:rsidP="00A1791F">
      <w:pPr>
        <w:pStyle w:val="Space-Half"/>
        <w:rPr>
          <w:lang w:val="en-CA"/>
        </w:rPr>
      </w:pPr>
    </w:p>
    <w:p w:rsidR="00A1791F" w:rsidRDefault="00A1791F" w:rsidP="00A1791F">
      <w:pPr>
        <w:pStyle w:val="1"/>
        <w:rPr>
          <w:lang w:val="en-CA"/>
        </w:rPr>
      </w:pPr>
      <w:r>
        <w:rPr>
          <w:lang w:val="en-CA"/>
        </w:rPr>
        <w:t>Net Rental Income</w:t>
      </w:r>
      <w:r>
        <w:rPr>
          <w:lang w:val="en-CA"/>
        </w:rPr>
        <w:tab/>
        <w:t>$ 91,450</w:t>
      </w:r>
    </w:p>
    <w:p w:rsidR="00A1791F" w:rsidRDefault="00A1791F" w:rsidP="00A1791F">
      <w:pPr>
        <w:pStyle w:val="1"/>
        <w:rPr>
          <w:lang w:val="en-CA"/>
        </w:rPr>
      </w:pPr>
      <w:r>
        <w:rPr>
          <w:lang w:val="en-CA"/>
        </w:rPr>
        <w:t>Interest Income</w:t>
      </w:r>
      <w:r>
        <w:rPr>
          <w:lang w:val="en-CA"/>
        </w:rPr>
        <w:tab/>
        <w:t>38,275</w:t>
      </w:r>
    </w:p>
    <w:p w:rsidR="00A1791F" w:rsidRDefault="00A1791F" w:rsidP="00A1791F">
      <w:pPr>
        <w:pStyle w:val="1"/>
        <w:rPr>
          <w:lang w:val="en-CA"/>
        </w:rPr>
      </w:pPr>
      <w:r>
        <w:rPr>
          <w:lang w:val="en-CA"/>
        </w:rPr>
        <w:t>Taxable Capital Gains</w:t>
      </w:r>
      <w:r>
        <w:rPr>
          <w:lang w:val="en-CA"/>
        </w:rPr>
        <w:tab/>
        <w:t>17,300</w:t>
      </w:r>
    </w:p>
    <w:p w:rsidR="00A1791F" w:rsidRDefault="00A1791F" w:rsidP="00A1791F">
      <w:pPr>
        <w:pStyle w:val="1GT"/>
        <w:rPr>
          <w:lang w:val="en-CA"/>
        </w:rPr>
      </w:pPr>
      <w:r>
        <w:rPr>
          <w:lang w:val="en-CA"/>
        </w:rPr>
        <w:t>Net Income For Tax Purposes And Taxable Income</w:t>
      </w:r>
      <w:r>
        <w:rPr>
          <w:lang w:val="en-CA"/>
        </w:rPr>
        <w:tab/>
        <w:t>$147,025</w:t>
      </w:r>
    </w:p>
    <w:p w:rsidR="00A1791F" w:rsidRDefault="00A1791F" w:rsidP="00A1791F">
      <w:pPr>
        <w:pStyle w:val="ABaseStyle"/>
        <w:rPr>
          <w:lang w:val="en-CA"/>
        </w:rPr>
      </w:pPr>
    </w:p>
    <w:p w:rsidR="00A1791F" w:rsidRDefault="00A1791F" w:rsidP="00A1791F">
      <w:pPr>
        <w:pStyle w:val="ABaseStyle"/>
        <w:rPr>
          <w:lang w:val="en-CA"/>
        </w:rPr>
      </w:pPr>
      <w:r>
        <w:rPr>
          <w:lang w:val="en-CA"/>
        </w:rPr>
        <w:t>The loss on Recovery Inc. is a Business Investment Loss (BIL)  However, because of her use of the lifetime capital gains deduction in 2014, $156,000 of this amount would be disallowed.  Given this, the available Allowable Business Investment Loss (ABIL) would be calculated as follows:</w:t>
      </w:r>
    </w:p>
    <w:p w:rsidR="00A1791F" w:rsidRDefault="00A1791F" w:rsidP="00A1791F">
      <w:pPr>
        <w:pStyle w:val="Space-Half"/>
        <w:rPr>
          <w:lang w:val="en-CA"/>
        </w:rPr>
      </w:pPr>
    </w:p>
    <w:p w:rsidR="00A1791F" w:rsidRDefault="00A1791F" w:rsidP="00A1791F">
      <w:pPr>
        <w:pStyle w:val="1"/>
        <w:rPr>
          <w:lang w:val="en-CA"/>
        </w:rPr>
      </w:pPr>
      <w:r>
        <w:rPr>
          <w:lang w:val="en-CA"/>
        </w:rPr>
        <w:t>Total Loss</w:t>
      </w:r>
      <w:r>
        <w:rPr>
          <w:lang w:val="en-CA"/>
        </w:rPr>
        <w:tab/>
        <w:t xml:space="preserve">$675,000 </w:t>
      </w:r>
    </w:p>
    <w:p w:rsidR="00A1791F" w:rsidRDefault="00A1791F" w:rsidP="00A1791F">
      <w:pPr>
        <w:pStyle w:val="1"/>
        <w:rPr>
          <w:lang w:val="en-CA"/>
        </w:rPr>
      </w:pPr>
      <w:r>
        <w:rPr>
          <w:lang w:val="en-CA"/>
        </w:rPr>
        <w:t>Disallowed By Lifetime Capital Gains Deduction Use</w:t>
      </w:r>
      <w:r>
        <w:rPr>
          <w:lang w:val="en-CA"/>
        </w:rPr>
        <w:tab/>
        <w:t>( 156,000)</w:t>
      </w:r>
    </w:p>
    <w:p w:rsidR="00A1791F" w:rsidRDefault="00A1791F" w:rsidP="00A1791F">
      <w:pPr>
        <w:pStyle w:val="1T"/>
        <w:rPr>
          <w:lang w:val="en-CA"/>
        </w:rPr>
      </w:pPr>
      <w:r>
        <w:rPr>
          <w:lang w:val="en-CA"/>
        </w:rPr>
        <w:t>Balance</w:t>
      </w:r>
      <w:r>
        <w:rPr>
          <w:lang w:val="en-CA"/>
        </w:rPr>
        <w:tab/>
        <w:t xml:space="preserve">$519,000 </w:t>
      </w:r>
    </w:p>
    <w:p w:rsidR="00A1791F" w:rsidRDefault="00A1791F" w:rsidP="00A1791F">
      <w:pPr>
        <w:pStyle w:val="1"/>
        <w:rPr>
          <w:lang w:val="en-CA"/>
        </w:rPr>
      </w:pPr>
      <w:r>
        <w:rPr>
          <w:lang w:val="en-CA"/>
        </w:rPr>
        <w:t>Inclusion Rate</w:t>
      </w:r>
      <w:r>
        <w:rPr>
          <w:lang w:val="en-CA"/>
        </w:rPr>
        <w:tab/>
        <w:t xml:space="preserve">1/2 </w:t>
      </w:r>
    </w:p>
    <w:p w:rsidR="00A1791F" w:rsidRDefault="00A1791F" w:rsidP="00A1791F">
      <w:pPr>
        <w:pStyle w:val="1GT"/>
        <w:rPr>
          <w:lang w:val="en-CA"/>
        </w:rPr>
      </w:pPr>
      <w:r>
        <w:rPr>
          <w:lang w:val="en-CA"/>
        </w:rPr>
        <w:t>Allowable Business Investment Loss (ABIL)</w:t>
      </w:r>
      <w:r>
        <w:rPr>
          <w:lang w:val="en-CA"/>
        </w:rPr>
        <w:tab/>
        <w:t xml:space="preserve">$259,500 </w:t>
      </w:r>
    </w:p>
    <w:p w:rsidR="00A1791F" w:rsidRDefault="00A1791F" w:rsidP="00A1791F">
      <w:pPr>
        <w:pStyle w:val="ABaseStyle"/>
        <w:rPr>
          <w:lang w:val="en-CA"/>
        </w:rPr>
      </w:pPr>
    </w:p>
    <w:p w:rsidR="00A1791F" w:rsidRDefault="00A1791F" w:rsidP="00A1791F">
      <w:pPr>
        <w:pStyle w:val="ABaseStyle"/>
        <w:rPr>
          <w:lang w:val="en-CA"/>
        </w:rPr>
      </w:pPr>
      <w:r>
        <w:rPr>
          <w:lang w:val="en-CA"/>
        </w:rPr>
        <w:t>Using this value, Lucinda’s 2016 Taxable Income is calculated as follows:</w:t>
      </w:r>
    </w:p>
    <w:p w:rsidR="00A1791F" w:rsidRDefault="00A1791F" w:rsidP="00A1791F">
      <w:pPr>
        <w:pStyle w:val="Space-Half"/>
        <w:rPr>
          <w:lang w:val="en-CA"/>
        </w:rPr>
      </w:pPr>
    </w:p>
    <w:p w:rsidR="00A1791F" w:rsidRDefault="00A1791F" w:rsidP="00A1791F">
      <w:pPr>
        <w:pStyle w:val="2"/>
        <w:rPr>
          <w:lang w:val="en-CA"/>
        </w:rPr>
      </w:pPr>
      <w:r>
        <w:rPr>
          <w:b/>
          <w:bCs/>
          <w:lang w:val="en-CA"/>
        </w:rPr>
        <w:t>Income Under ITA 3(a)</w:t>
      </w:r>
    </w:p>
    <w:p w:rsidR="00A1791F" w:rsidRDefault="00A1791F" w:rsidP="00A1791F">
      <w:pPr>
        <w:pStyle w:val="2"/>
        <w:rPr>
          <w:lang w:val="en-CA"/>
        </w:rPr>
      </w:pPr>
      <w:r>
        <w:rPr>
          <w:lang w:val="en-CA"/>
        </w:rPr>
        <w:t>Net Rental Income</w:t>
      </w:r>
      <w:r>
        <w:rPr>
          <w:lang w:val="en-CA"/>
        </w:rPr>
        <w:tab/>
        <w:t xml:space="preserve">$86,300 </w:t>
      </w:r>
    </w:p>
    <w:p w:rsidR="00A1791F" w:rsidRDefault="00A1791F" w:rsidP="00A1791F">
      <w:pPr>
        <w:pStyle w:val="2"/>
        <w:rPr>
          <w:lang w:val="en-CA"/>
        </w:rPr>
      </w:pPr>
      <w:r>
        <w:rPr>
          <w:lang w:val="en-CA"/>
        </w:rPr>
        <w:t>Interest Income</w:t>
      </w:r>
      <w:r>
        <w:rPr>
          <w:lang w:val="en-CA"/>
        </w:rPr>
        <w:tab/>
      </w:r>
      <w:r>
        <w:rPr>
          <w:u w:val="single"/>
          <w:lang w:val="en-CA"/>
        </w:rPr>
        <w:t xml:space="preserve"> 27,438 </w:t>
      </w:r>
      <w:r>
        <w:rPr>
          <w:lang w:val="en-CA"/>
        </w:rPr>
        <w:tab/>
        <w:t xml:space="preserve">$113,738 </w:t>
      </w:r>
    </w:p>
    <w:p w:rsidR="00A1791F" w:rsidRDefault="00A1791F" w:rsidP="00A1791F">
      <w:pPr>
        <w:pStyle w:val="Space-Half"/>
        <w:rPr>
          <w:lang w:val="en-CA"/>
        </w:rPr>
      </w:pPr>
    </w:p>
    <w:p w:rsidR="00A1791F" w:rsidRDefault="00A1791F" w:rsidP="00A1791F">
      <w:pPr>
        <w:pStyle w:val="2"/>
        <w:rPr>
          <w:lang w:val="en-CA"/>
        </w:rPr>
      </w:pPr>
      <w:r>
        <w:rPr>
          <w:b/>
          <w:bCs/>
          <w:lang w:val="en-CA"/>
        </w:rPr>
        <w:t>Income Under ITA 3(b)</w:t>
      </w:r>
    </w:p>
    <w:p w:rsidR="00A1791F" w:rsidRDefault="00A1791F" w:rsidP="00A1791F">
      <w:pPr>
        <w:pStyle w:val="2"/>
        <w:rPr>
          <w:lang w:val="en-CA"/>
        </w:rPr>
      </w:pPr>
      <w:r>
        <w:rPr>
          <w:lang w:val="en-CA"/>
        </w:rPr>
        <w:t xml:space="preserve">Taxable Capital Gains </w:t>
      </w:r>
      <w:r>
        <w:rPr>
          <w:lang w:val="en-CA"/>
        </w:rPr>
        <w:tab/>
        <w:t xml:space="preserve">$18,620 </w:t>
      </w:r>
    </w:p>
    <w:p w:rsidR="00A1791F" w:rsidRDefault="00A1791F" w:rsidP="00A1791F">
      <w:pPr>
        <w:pStyle w:val="2"/>
        <w:rPr>
          <w:lang w:val="en-CA"/>
        </w:rPr>
      </w:pPr>
      <w:r>
        <w:rPr>
          <w:lang w:val="en-CA"/>
        </w:rPr>
        <w:t>Allowable Capital Loss (Disallowed ABIL)</w:t>
      </w:r>
    </w:p>
    <w:p w:rsidR="00A1791F" w:rsidRDefault="00A1791F" w:rsidP="00A1791F">
      <w:pPr>
        <w:pStyle w:val="2"/>
        <w:rPr>
          <w:lang w:val="en-CA"/>
        </w:rPr>
      </w:pPr>
      <w:r>
        <w:rPr>
          <w:lang w:val="en-CA"/>
        </w:rPr>
        <w:tab/>
        <w:t>[(1/2)($156,000)] (Note 1)</w:t>
      </w:r>
      <w:r>
        <w:rPr>
          <w:lang w:val="en-CA"/>
        </w:rPr>
        <w:tab/>
        <w:t>( 78,000)</w:t>
      </w:r>
      <w:r>
        <w:rPr>
          <w:lang w:val="en-CA"/>
        </w:rPr>
        <w:tab/>
        <w:t xml:space="preserve">Nil </w:t>
      </w:r>
    </w:p>
    <w:p w:rsidR="00A1791F" w:rsidRDefault="00A1791F" w:rsidP="00A1791F">
      <w:pPr>
        <w:pStyle w:val="2T"/>
        <w:rPr>
          <w:lang w:val="en-CA"/>
        </w:rPr>
      </w:pPr>
      <w:r>
        <w:rPr>
          <w:lang w:val="en-CA"/>
        </w:rPr>
        <w:t>Balance Under ITA 3(c)</w:t>
      </w:r>
      <w:r>
        <w:rPr>
          <w:lang w:val="en-CA"/>
        </w:rPr>
        <w:tab/>
      </w:r>
      <w:r>
        <w:rPr>
          <w:lang w:val="en-CA"/>
        </w:rPr>
        <w:tab/>
        <w:t xml:space="preserve">$113,738 </w:t>
      </w:r>
    </w:p>
    <w:p w:rsidR="00A1791F" w:rsidRDefault="00A1791F" w:rsidP="00A1791F">
      <w:pPr>
        <w:pStyle w:val="Space-Half"/>
        <w:rPr>
          <w:lang w:val="en-CA"/>
        </w:rPr>
      </w:pPr>
    </w:p>
    <w:p w:rsidR="00A1791F" w:rsidRDefault="00A1791F" w:rsidP="00A1791F">
      <w:pPr>
        <w:pStyle w:val="2"/>
        <w:rPr>
          <w:lang w:val="en-CA"/>
        </w:rPr>
      </w:pPr>
      <w:r>
        <w:rPr>
          <w:b/>
          <w:bCs/>
          <w:lang w:val="en-CA"/>
        </w:rPr>
        <w:t>Deduction Under ITA 3(d)</w:t>
      </w:r>
    </w:p>
    <w:p w:rsidR="00A1791F" w:rsidRDefault="00A1791F" w:rsidP="00A1791F">
      <w:pPr>
        <w:pStyle w:val="2"/>
        <w:rPr>
          <w:lang w:val="en-CA"/>
        </w:rPr>
      </w:pPr>
      <w:r>
        <w:rPr>
          <w:lang w:val="en-CA"/>
        </w:rPr>
        <w:t>ABIL (Note 2)</w:t>
      </w:r>
      <w:r>
        <w:rPr>
          <w:lang w:val="en-CA"/>
        </w:rPr>
        <w:tab/>
      </w:r>
      <w:r>
        <w:rPr>
          <w:lang w:val="en-CA"/>
        </w:rPr>
        <w:tab/>
        <w:t>( 259,500)</w:t>
      </w:r>
    </w:p>
    <w:p w:rsidR="00A1791F" w:rsidRDefault="00A1791F" w:rsidP="00A1791F">
      <w:pPr>
        <w:pStyle w:val="2GT"/>
        <w:rPr>
          <w:lang w:val="en-CA"/>
        </w:rPr>
      </w:pPr>
      <w:r>
        <w:rPr>
          <w:lang w:val="en-CA"/>
        </w:rPr>
        <w:t>Net Income For Tax Purposes And Taxable Income</w:t>
      </w:r>
      <w:r>
        <w:rPr>
          <w:lang w:val="en-CA"/>
        </w:rPr>
        <w:tab/>
      </w:r>
      <w:r>
        <w:rPr>
          <w:lang w:val="en-CA"/>
        </w:rPr>
        <w:tab/>
        <w:t xml:space="preserve">Nil </w:t>
      </w:r>
    </w:p>
    <w:p w:rsidR="00A1791F" w:rsidRDefault="00A1791F" w:rsidP="00A1791F">
      <w:pPr>
        <w:pStyle w:val="ABaseStyle"/>
        <w:rPr>
          <w:lang w:val="en-CA"/>
        </w:rPr>
      </w:pPr>
    </w:p>
    <w:p w:rsidR="00A1791F" w:rsidRDefault="00A1791F" w:rsidP="00A1791F">
      <w:pPr>
        <w:pStyle w:val="Indent"/>
        <w:rPr>
          <w:lang w:val="en-CA"/>
        </w:rPr>
      </w:pPr>
      <w:r>
        <w:rPr>
          <w:b/>
          <w:bCs/>
          <w:lang w:val="en-CA"/>
        </w:rPr>
        <w:t>Note 1</w:t>
      </w:r>
      <w:r>
        <w:rPr>
          <w:lang w:val="en-CA"/>
        </w:rPr>
        <w:t xml:space="preserve">  As the $156,000 disallowed BIL becomes an ordinary capital loss, it must be deducted against the 2016 capital gain.  This leaves a net capital loss carry over of $59,380 ($78,000 - $18,620) of which $17,300 can be carried back to 2015.</w:t>
      </w:r>
    </w:p>
    <w:p w:rsidR="00A1791F" w:rsidRDefault="00A1791F" w:rsidP="00A1791F">
      <w:pPr>
        <w:pStyle w:val="ABaseStyle"/>
        <w:rPr>
          <w:lang w:val="en-CA"/>
        </w:rPr>
      </w:pPr>
    </w:p>
    <w:p w:rsidR="00A1791F" w:rsidRDefault="00A1791F" w:rsidP="00A1791F">
      <w:pPr>
        <w:pStyle w:val="Indent"/>
        <w:rPr>
          <w:lang w:val="en-CA"/>
        </w:rPr>
      </w:pPr>
      <w:r>
        <w:rPr>
          <w:b/>
          <w:bCs/>
          <w:lang w:val="en-CA"/>
        </w:rPr>
        <w:t>Note 2</w:t>
      </w:r>
      <w:r>
        <w:rPr>
          <w:lang w:val="en-CA"/>
        </w:rPr>
        <w:t xml:space="preserve">  As the ABIL was realized in 2016, it must be used to reduce that year’s income to Nil.  Note that, because of this rule, Lucinda cannot deduct a smaller amount in order to have sufficient income to absorb her basic personal tax credit.  After this deduction, a carry over of $145,762 ($259,500 - $113,738) remains.  </w:t>
      </w:r>
    </w:p>
    <w:p w:rsidR="00A1791F" w:rsidRDefault="00A1791F" w:rsidP="00A1791F">
      <w:pPr>
        <w:pStyle w:val="ABaseStyle"/>
        <w:rPr>
          <w:lang w:val="en-CA"/>
        </w:rPr>
      </w:pPr>
    </w:p>
    <w:p w:rsidR="00A1791F" w:rsidRDefault="00A1791F" w:rsidP="00A1791F">
      <w:pPr>
        <w:pStyle w:val="ABaseStyle"/>
        <w:rPr>
          <w:lang w:val="en-CA"/>
        </w:rPr>
      </w:pPr>
      <w:r>
        <w:rPr>
          <w:lang w:val="en-CA"/>
        </w:rPr>
        <w:t>The amount that should be carried back is calculated as follows:</w:t>
      </w:r>
    </w:p>
    <w:p w:rsidR="00A1791F" w:rsidRDefault="00A1791F" w:rsidP="00A1791F">
      <w:pPr>
        <w:pStyle w:val="Space-Half"/>
        <w:rPr>
          <w:lang w:val="en-CA"/>
        </w:rPr>
      </w:pPr>
    </w:p>
    <w:p w:rsidR="00A1791F" w:rsidRDefault="00A1791F" w:rsidP="00A1791F">
      <w:pPr>
        <w:pStyle w:val="2"/>
        <w:rPr>
          <w:lang w:val="en-CA"/>
        </w:rPr>
      </w:pPr>
      <w:r>
        <w:rPr>
          <w:lang w:val="en-CA"/>
        </w:rPr>
        <w:t>2015 Net Income For Tax Purposes (As Originally Calculated)</w:t>
      </w:r>
      <w:r>
        <w:rPr>
          <w:lang w:val="en-CA"/>
        </w:rPr>
        <w:tab/>
        <w:t xml:space="preserve">$147,025 </w:t>
      </w:r>
    </w:p>
    <w:p w:rsidR="00A1791F" w:rsidRDefault="00A1791F" w:rsidP="00A1791F">
      <w:pPr>
        <w:pStyle w:val="2"/>
        <w:rPr>
          <w:lang w:val="en-CA"/>
        </w:rPr>
      </w:pPr>
      <w:r>
        <w:rPr>
          <w:lang w:val="en-CA"/>
        </w:rPr>
        <w:t>Net Capital Loss Carried Back</w:t>
      </w:r>
      <w:r>
        <w:rPr>
          <w:lang w:val="en-CA"/>
        </w:rPr>
        <w:tab/>
      </w:r>
      <w:r>
        <w:rPr>
          <w:lang w:val="en-CA"/>
        </w:rPr>
        <w:tab/>
        <w:t>(  17,300)</w:t>
      </w:r>
    </w:p>
    <w:p w:rsidR="00A1791F" w:rsidRDefault="00A1791F" w:rsidP="00A1791F">
      <w:pPr>
        <w:pStyle w:val="2"/>
        <w:rPr>
          <w:lang w:val="en-CA"/>
        </w:rPr>
      </w:pPr>
      <w:r>
        <w:rPr>
          <w:lang w:val="en-CA"/>
        </w:rPr>
        <w:t>Optimum Taxable Income = 2015 Basic Personal Amount</w:t>
      </w:r>
      <w:r>
        <w:rPr>
          <w:lang w:val="en-CA"/>
        </w:rPr>
        <w:tab/>
      </w:r>
      <w:r>
        <w:rPr>
          <w:lang w:val="en-CA"/>
        </w:rPr>
        <w:tab/>
        <w:t>(  11,327)</w:t>
      </w:r>
    </w:p>
    <w:p w:rsidR="00A1791F" w:rsidRDefault="00A1791F" w:rsidP="00A1791F">
      <w:pPr>
        <w:pStyle w:val="2GT"/>
        <w:rPr>
          <w:lang w:val="en-CA"/>
        </w:rPr>
      </w:pPr>
      <w:r>
        <w:rPr>
          <w:lang w:val="en-CA"/>
        </w:rPr>
        <w:t>Non-Capital Loss Carried Back</w:t>
      </w:r>
      <w:r>
        <w:rPr>
          <w:lang w:val="en-CA"/>
        </w:rPr>
        <w:tab/>
      </w:r>
      <w:r>
        <w:rPr>
          <w:lang w:val="en-CA"/>
        </w:rPr>
        <w:tab/>
        <w:t>($118,398)</w:t>
      </w:r>
    </w:p>
    <w:p w:rsidR="00A1791F" w:rsidRDefault="00A1791F" w:rsidP="00A1791F">
      <w:pPr>
        <w:pStyle w:val="ABaseStyle"/>
        <w:rPr>
          <w:lang w:val="en-CA"/>
        </w:rPr>
      </w:pPr>
    </w:p>
    <w:p w:rsidR="00A1791F" w:rsidRDefault="00A1791F" w:rsidP="00A1791F">
      <w:pPr>
        <w:pStyle w:val="Auto-Paragraph"/>
        <w:rPr>
          <w:lang w:val="en-CA"/>
        </w:rPr>
      </w:pPr>
      <w:r>
        <w:rPr>
          <w:lang w:val="en-CA"/>
        </w:rPr>
        <w:t>As planned, these deductions would leave a Taxable Income of $11,327 ($147,025 - $17,300 - $118,398).  The taxes on this amount will be eliminated by Lucinda’s basic personal credit.  Since there was no 2014 Tax Payable, there would be no carry back to that year.  The following carry forwards remain after the carry back amounts are deducted:</w:t>
      </w:r>
    </w:p>
    <w:p w:rsidR="00A1791F" w:rsidRDefault="00A1791F" w:rsidP="00A1791F">
      <w:pPr>
        <w:pStyle w:val="ABaseStyle"/>
        <w:rPr>
          <w:lang w:val="en-CA"/>
        </w:rPr>
      </w:pPr>
      <w:r>
        <w:rPr>
          <w:lang w:val="en-CA"/>
        </w:rPr>
        <w:br w:type="page"/>
      </w:r>
    </w:p>
    <w:p w:rsidR="00A1791F" w:rsidRDefault="00A1791F" w:rsidP="00A1791F">
      <w:pPr>
        <w:pStyle w:val="2"/>
        <w:rPr>
          <w:lang w:val="en-CA"/>
        </w:rPr>
      </w:pPr>
      <w:r>
        <w:rPr>
          <w:lang w:val="en-CA"/>
        </w:rPr>
        <w:lastRenderedPageBreak/>
        <w:t>Net Capital Loss Carry Forward ($59,380 - $17,300)</w:t>
      </w:r>
      <w:r>
        <w:rPr>
          <w:lang w:val="en-CA"/>
        </w:rPr>
        <w:tab/>
      </w:r>
      <w:r>
        <w:rPr>
          <w:lang w:val="en-CA"/>
        </w:rPr>
        <w:tab/>
        <w:t>$42,080</w:t>
      </w:r>
    </w:p>
    <w:p w:rsidR="00A1791F" w:rsidRDefault="00A1791F" w:rsidP="00A1791F">
      <w:pPr>
        <w:pStyle w:val="Space-Half"/>
        <w:rPr>
          <w:lang w:val="en-CA"/>
        </w:rPr>
      </w:pPr>
    </w:p>
    <w:p w:rsidR="00A1791F" w:rsidRDefault="00A1791F" w:rsidP="00A1791F">
      <w:pPr>
        <w:pStyle w:val="2"/>
        <w:rPr>
          <w:lang w:val="en-CA"/>
        </w:rPr>
      </w:pPr>
      <w:r>
        <w:rPr>
          <w:lang w:val="en-CA"/>
        </w:rPr>
        <w:t>Non-Capital Loss Carry Forward ($145,762 - $118,398)</w:t>
      </w:r>
      <w:r>
        <w:rPr>
          <w:lang w:val="en-CA"/>
        </w:rPr>
        <w:tab/>
      </w:r>
      <w:r>
        <w:rPr>
          <w:lang w:val="en-CA"/>
        </w:rPr>
        <w:tab/>
        <w:t xml:space="preserve"> $27,364</w:t>
      </w:r>
    </w:p>
    <w:p w:rsidR="00A1791F" w:rsidRDefault="00A1791F" w:rsidP="00A1791F">
      <w:pPr>
        <w:pStyle w:val="ABaseStyle"/>
        <w:rPr>
          <w:lang w:val="en-CA"/>
        </w:rPr>
      </w:pPr>
    </w:p>
    <w:p w:rsidR="00A1791F" w:rsidRDefault="00A1791F" w:rsidP="00A1791F">
      <w:pPr>
        <w:pStyle w:val="ABaseStyle"/>
        <w:rPr>
          <w:lang w:val="en-CA"/>
        </w:rPr>
      </w:pPr>
      <w:r>
        <w:rPr>
          <w:lang w:val="en-CA"/>
        </w:rPr>
        <w:t>For the next 10 years, the ABIL will be treated as a non-capital loss carry forward that can be deducted against other sources of income.  If it has not been utilized within the 10 years, it then becomes a net capital loss carry forward, deductible for an unlimited number of future periods, but only against net taxable capital gains.</w:t>
      </w: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Under-20"/>
        <w:rPr>
          <w:lang w:val="en-CA"/>
        </w:rPr>
      </w:pPr>
      <w:bookmarkStart w:id="13" w:name="_Toc458774651"/>
      <w:r>
        <w:rPr>
          <w:lang w:val="en-CA"/>
        </w:rPr>
        <w:lastRenderedPageBreak/>
        <w:t>Solution to Assignment Problem Eleven - 3</w:t>
      </w:r>
      <w:bookmarkEnd w:id="13"/>
    </w:p>
    <w:p w:rsidR="00A1791F" w:rsidRDefault="00A1791F" w:rsidP="00A1791F">
      <w:pPr>
        <w:pStyle w:val="ABaseStyle"/>
        <w:rPr>
          <w:lang w:val="en-CA"/>
        </w:rPr>
      </w:pPr>
      <w:r>
        <w:rPr>
          <w:lang w:val="en-CA"/>
        </w:rPr>
        <w:t>To the extent that there has been use of the lifetime capital gains deduction in previous years, business investment losses (BILs) are disallowed.  When they are disallowed, they become ordinary capital losses that must be deducted against the current year’s taxable capital gains.  Given this, the non-disallowed portion of the BIL would be calculated as follows:</w:t>
      </w:r>
    </w:p>
    <w:p w:rsidR="00A1791F" w:rsidRDefault="00A1791F" w:rsidP="00A1791F">
      <w:pPr>
        <w:pStyle w:val="Space-Half"/>
        <w:rPr>
          <w:lang w:val="en-CA"/>
        </w:rPr>
      </w:pPr>
    </w:p>
    <w:p w:rsidR="00A1791F" w:rsidRDefault="00A1791F" w:rsidP="00A1791F">
      <w:pPr>
        <w:pStyle w:val="3"/>
        <w:rPr>
          <w:lang w:val="en-CA"/>
        </w:rPr>
      </w:pPr>
      <w:r>
        <w:rPr>
          <w:lang w:val="en-CA"/>
        </w:rPr>
        <w:t>2016 BIL Realized ($345,000 - $78,000)</w:t>
      </w:r>
      <w:r>
        <w:rPr>
          <w:lang w:val="en-CA"/>
        </w:rPr>
        <w:tab/>
      </w:r>
      <w:r>
        <w:rPr>
          <w:lang w:val="en-CA"/>
        </w:rPr>
        <w:tab/>
      </w:r>
      <w:r>
        <w:rPr>
          <w:lang w:val="en-CA"/>
        </w:rPr>
        <w:tab/>
        <w:t xml:space="preserve">$267,000 </w:t>
      </w:r>
    </w:p>
    <w:p w:rsidR="00A1791F" w:rsidRDefault="00A1791F" w:rsidP="00A1791F">
      <w:pPr>
        <w:pStyle w:val="3"/>
        <w:rPr>
          <w:lang w:val="en-CA"/>
        </w:rPr>
      </w:pPr>
      <w:r>
        <w:rPr>
          <w:lang w:val="en-CA"/>
        </w:rPr>
        <w:t>BIL Disallowed By Previous Use Of ITA 110.6 ($29,500 + $49,000)</w:t>
      </w:r>
      <w:r>
        <w:rPr>
          <w:lang w:val="en-CA"/>
        </w:rPr>
        <w:tab/>
      </w:r>
      <w:r>
        <w:rPr>
          <w:lang w:val="en-CA"/>
        </w:rPr>
        <w:tab/>
        <w:t>(  78,500)</w:t>
      </w:r>
    </w:p>
    <w:p w:rsidR="00A1791F" w:rsidRDefault="00A1791F" w:rsidP="00A1791F">
      <w:pPr>
        <w:pStyle w:val="3T"/>
        <w:rPr>
          <w:lang w:val="en-CA"/>
        </w:rPr>
      </w:pPr>
      <w:r>
        <w:rPr>
          <w:lang w:val="en-CA"/>
        </w:rPr>
        <w:t>Remaining Business Investment Loss</w:t>
      </w:r>
      <w:r>
        <w:rPr>
          <w:lang w:val="en-CA"/>
        </w:rPr>
        <w:tab/>
      </w:r>
      <w:r>
        <w:rPr>
          <w:lang w:val="en-CA"/>
        </w:rPr>
        <w:tab/>
      </w:r>
      <w:r>
        <w:rPr>
          <w:lang w:val="en-CA"/>
        </w:rPr>
        <w:tab/>
        <w:t xml:space="preserve">$188,500 </w:t>
      </w:r>
    </w:p>
    <w:p w:rsidR="00A1791F" w:rsidRDefault="00A1791F" w:rsidP="00A1791F">
      <w:pPr>
        <w:pStyle w:val="3"/>
        <w:rPr>
          <w:lang w:val="en-CA"/>
        </w:rPr>
      </w:pPr>
      <w:r>
        <w:rPr>
          <w:lang w:val="en-CA"/>
        </w:rPr>
        <w:t>Inclusion Rate</w:t>
      </w:r>
      <w:r>
        <w:rPr>
          <w:lang w:val="en-CA"/>
        </w:rPr>
        <w:tab/>
      </w:r>
      <w:r>
        <w:rPr>
          <w:lang w:val="en-CA"/>
        </w:rPr>
        <w:tab/>
      </w:r>
      <w:r>
        <w:rPr>
          <w:lang w:val="en-CA"/>
        </w:rPr>
        <w:tab/>
        <w:t xml:space="preserve">1/2 </w:t>
      </w:r>
    </w:p>
    <w:p w:rsidR="00A1791F" w:rsidRDefault="00A1791F" w:rsidP="00A1791F">
      <w:pPr>
        <w:pStyle w:val="3GT"/>
        <w:rPr>
          <w:lang w:val="en-CA"/>
        </w:rPr>
      </w:pPr>
      <w:r>
        <w:rPr>
          <w:lang w:val="en-CA"/>
        </w:rPr>
        <w:t>Allowable Business Investment Loss</w:t>
      </w:r>
      <w:r>
        <w:rPr>
          <w:lang w:val="en-CA"/>
        </w:rPr>
        <w:tab/>
      </w:r>
      <w:r>
        <w:rPr>
          <w:lang w:val="en-CA"/>
        </w:rPr>
        <w:tab/>
      </w:r>
      <w:r>
        <w:rPr>
          <w:lang w:val="en-CA"/>
        </w:rPr>
        <w:tab/>
        <w:t xml:space="preserve">$ 94,250 </w:t>
      </w:r>
    </w:p>
    <w:p w:rsidR="00A1791F" w:rsidRDefault="00A1791F" w:rsidP="00A1791F">
      <w:pPr>
        <w:pStyle w:val="ABaseStyle"/>
        <w:rPr>
          <w:lang w:val="en-CA"/>
        </w:rPr>
      </w:pPr>
    </w:p>
    <w:p w:rsidR="00A1791F" w:rsidRDefault="00A1791F" w:rsidP="00A1791F">
      <w:pPr>
        <w:pStyle w:val="ABaseStyle"/>
        <w:rPr>
          <w:lang w:val="en-CA"/>
        </w:rPr>
      </w:pPr>
      <w:r>
        <w:rPr>
          <w:lang w:val="en-CA"/>
        </w:rPr>
        <w:t>Doug’s Net Income For Tax Purposes would be calculated as follows:</w:t>
      </w:r>
    </w:p>
    <w:p w:rsidR="00A1791F" w:rsidRDefault="00A1791F" w:rsidP="00A1791F">
      <w:pPr>
        <w:pStyle w:val="Space-Half"/>
        <w:rPr>
          <w:lang w:val="en-CA"/>
        </w:rPr>
      </w:pPr>
    </w:p>
    <w:p w:rsidR="00A1791F" w:rsidRDefault="00A1791F" w:rsidP="00A1791F">
      <w:pPr>
        <w:pStyle w:val="3"/>
        <w:rPr>
          <w:lang w:val="en-CA"/>
        </w:rPr>
      </w:pPr>
      <w:r>
        <w:rPr>
          <w:lang w:val="en-CA"/>
        </w:rPr>
        <w:t>Net Employment Income</w:t>
      </w:r>
      <w:r>
        <w:rPr>
          <w:lang w:val="en-CA"/>
        </w:rPr>
        <w:tab/>
      </w:r>
      <w:r>
        <w:rPr>
          <w:lang w:val="en-CA"/>
        </w:rPr>
        <w:tab/>
      </w:r>
      <w:r>
        <w:rPr>
          <w:lang w:val="en-CA"/>
        </w:rPr>
        <w:tab/>
        <w:t xml:space="preserve">$142,000 </w:t>
      </w:r>
    </w:p>
    <w:p w:rsidR="00A1791F" w:rsidRDefault="00A1791F" w:rsidP="00A1791F">
      <w:pPr>
        <w:pStyle w:val="3"/>
        <w:rPr>
          <w:lang w:val="en-CA"/>
        </w:rPr>
      </w:pPr>
      <w:r>
        <w:rPr>
          <w:lang w:val="en-CA"/>
        </w:rPr>
        <w:t>Allowable Business Investment Loss</w:t>
      </w:r>
      <w:r>
        <w:rPr>
          <w:lang w:val="en-CA"/>
        </w:rPr>
        <w:tab/>
      </w:r>
      <w:r>
        <w:rPr>
          <w:lang w:val="en-CA"/>
        </w:rPr>
        <w:tab/>
      </w:r>
      <w:r>
        <w:rPr>
          <w:lang w:val="en-CA"/>
        </w:rPr>
        <w:tab/>
        <w:t>(  94,250)</w:t>
      </w:r>
    </w:p>
    <w:p w:rsidR="00A1791F" w:rsidRDefault="00A1791F" w:rsidP="00A1791F">
      <w:pPr>
        <w:pStyle w:val="3"/>
        <w:rPr>
          <w:lang w:val="en-CA"/>
        </w:rPr>
      </w:pPr>
      <w:r>
        <w:rPr>
          <w:lang w:val="en-CA"/>
        </w:rPr>
        <w:t>Net Taxable Capital Gains:</w:t>
      </w:r>
    </w:p>
    <w:p w:rsidR="00A1791F" w:rsidRDefault="00A1791F" w:rsidP="00A1791F">
      <w:pPr>
        <w:pStyle w:val="3"/>
        <w:rPr>
          <w:lang w:val="en-CA"/>
        </w:rPr>
      </w:pPr>
      <w:r>
        <w:rPr>
          <w:lang w:val="en-CA"/>
        </w:rPr>
        <w:tab/>
        <w:t>Taxable Capital Gain</w:t>
      </w:r>
    </w:p>
    <w:p w:rsidR="00A1791F" w:rsidRDefault="00A1791F" w:rsidP="00A1791F">
      <w:pPr>
        <w:pStyle w:val="3"/>
        <w:rPr>
          <w:lang w:val="en-CA"/>
        </w:rPr>
      </w:pPr>
      <w:r>
        <w:rPr>
          <w:lang w:val="en-CA"/>
        </w:rPr>
        <w:tab/>
        <w:t xml:space="preserve">  [(1/2)($480,000 - $187,000 - $4,000)] </w:t>
      </w:r>
      <w:r>
        <w:rPr>
          <w:lang w:val="en-CA"/>
        </w:rPr>
        <w:tab/>
      </w:r>
      <w:r>
        <w:rPr>
          <w:lang w:val="en-CA"/>
        </w:rPr>
        <w:tab/>
        <w:t xml:space="preserve">$144,500 </w:t>
      </w:r>
    </w:p>
    <w:p w:rsidR="00A1791F" w:rsidRDefault="00A1791F" w:rsidP="00A1791F">
      <w:pPr>
        <w:pStyle w:val="3"/>
        <w:rPr>
          <w:lang w:val="en-CA"/>
        </w:rPr>
      </w:pPr>
      <w:r>
        <w:rPr>
          <w:lang w:val="en-CA"/>
        </w:rPr>
        <w:tab/>
        <w:t>Allowable Capital Loss (Disallowed ABIL)</w:t>
      </w:r>
    </w:p>
    <w:p w:rsidR="00A1791F" w:rsidRDefault="00A1791F" w:rsidP="00A1791F">
      <w:pPr>
        <w:pStyle w:val="3"/>
        <w:rPr>
          <w:lang w:val="en-CA"/>
        </w:rPr>
      </w:pPr>
      <w:r>
        <w:rPr>
          <w:lang w:val="en-CA"/>
        </w:rPr>
        <w:tab/>
        <w:t xml:space="preserve">  [(1/2)($78,500)]</w:t>
      </w:r>
      <w:r>
        <w:rPr>
          <w:lang w:val="en-CA"/>
        </w:rPr>
        <w:tab/>
      </w:r>
      <w:r>
        <w:rPr>
          <w:lang w:val="en-CA"/>
        </w:rPr>
        <w:tab/>
        <w:t>(  39,250)</w:t>
      </w:r>
      <w:r>
        <w:rPr>
          <w:lang w:val="en-CA"/>
        </w:rPr>
        <w:tab/>
        <w:t xml:space="preserve">105,250 </w:t>
      </w:r>
    </w:p>
    <w:p w:rsidR="00A1791F" w:rsidRDefault="00A1791F" w:rsidP="00A1791F">
      <w:pPr>
        <w:pStyle w:val="3GT"/>
        <w:rPr>
          <w:lang w:val="en-CA"/>
        </w:rPr>
      </w:pPr>
      <w:r>
        <w:rPr>
          <w:lang w:val="en-CA"/>
        </w:rPr>
        <w:t>Net Income For Tax Purposes</w:t>
      </w:r>
      <w:r>
        <w:rPr>
          <w:lang w:val="en-CA"/>
        </w:rPr>
        <w:tab/>
      </w:r>
      <w:r>
        <w:rPr>
          <w:lang w:val="en-CA"/>
        </w:rPr>
        <w:tab/>
      </w:r>
      <w:r>
        <w:rPr>
          <w:lang w:val="en-CA"/>
        </w:rPr>
        <w:tab/>
        <w:t xml:space="preserve">$153,000 </w:t>
      </w:r>
    </w:p>
    <w:p w:rsidR="00A1791F" w:rsidRDefault="00A1791F" w:rsidP="00A1791F">
      <w:pPr>
        <w:pStyle w:val="ABaseStyle"/>
        <w:rPr>
          <w:lang w:val="en-CA"/>
        </w:rPr>
      </w:pPr>
    </w:p>
    <w:p w:rsidR="00A1791F" w:rsidRDefault="00A1791F" w:rsidP="00A1791F">
      <w:pPr>
        <w:pStyle w:val="ABaseStyle"/>
        <w:rPr>
          <w:lang w:val="en-CA"/>
        </w:rPr>
      </w:pPr>
      <w:r>
        <w:rPr>
          <w:lang w:val="en-CA"/>
        </w:rPr>
        <w:t>Doug’s Taxable Income under the two different assumptions would be calculated as follows:</w:t>
      </w:r>
    </w:p>
    <w:p w:rsidR="00A1791F" w:rsidRDefault="00A1791F" w:rsidP="00A1791F">
      <w:pPr>
        <w:pStyle w:val="Space-Half"/>
        <w:rPr>
          <w:lang w:val="en-CA"/>
        </w:rPr>
      </w:pPr>
    </w:p>
    <w:p w:rsidR="00A1791F" w:rsidRDefault="00A1791F" w:rsidP="00A1791F">
      <w:pPr>
        <w:pStyle w:val="3"/>
        <w:rPr>
          <w:lang w:val="en-CA"/>
        </w:rPr>
      </w:pPr>
      <w:r>
        <w:rPr>
          <w:b/>
          <w:bCs/>
          <w:lang w:val="en-CA"/>
        </w:rPr>
        <w:tab/>
      </w:r>
      <w:r>
        <w:rPr>
          <w:b/>
          <w:bCs/>
          <w:lang w:val="en-CA"/>
        </w:rPr>
        <w:tab/>
      </w:r>
      <w:r>
        <w:rPr>
          <w:b/>
          <w:bCs/>
          <w:lang w:val="en-CA"/>
        </w:rPr>
        <w:tab/>
        <w:t xml:space="preserve">Part A </w:t>
      </w:r>
      <w:r>
        <w:rPr>
          <w:b/>
          <w:bCs/>
          <w:lang w:val="en-CA"/>
        </w:rPr>
        <w:tab/>
        <w:t xml:space="preserve">Part B </w:t>
      </w:r>
    </w:p>
    <w:p w:rsidR="00A1791F" w:rsidRDefault="00A1791F" w:rsidP="00A1791F">
      <w:pPr>
        <w:pStyle w:val="3T"/>
        <w:rPr>
          <w:lang w:val="en-CA"/>
        </w:rPr>
      </w:pPr>
      <w:r>
        <w:rPr>
          <w:lang w:val="en-CA"/>
        </w:rPr>
        <w:t>Net Income For Tax Purposes</w:t>
      </w:r>
      <w:r>
        <w:rPr>
          <w:lang w:val="en-CA"/>
        </w:rPr>
        <w:tab/>
      </w:r>
      <w:r>
        <w:rPr>
          <w:lang w:val="en-CA"/>
        </w:rPr>
        <w:tab/>
        <w:t xml:space="preserve">$153,000 </w:t>
      </w:r>
      <w:r>
        <w:rPr>
          <w:lang w:val="en-CA"/>
        </w:rPr>
        <w:tab/>
        <w:t xml:space="preserve">$153,000 </w:t>
      </w:r>
    </w:p>
    <w:p w:rsidR="00A1791F" w:rsidRDefault="00A1791F" w:rsidP="00A1791F">
      <w:pPr>
        <w:pStyle w:val="3"/>
        <w:rPr>
          <w:lang w:val="en-CA"/>
        </w:rPr>
      </w:pPr>
      <w:r>
        <w:rPr>
          <w:lang w:val="en-CA"/>
        </w:rPr>
        <w:t>Net Capital Loss Carry Forward Deducted</w:t>
      </w:r>
      <w:r>
        <w:rPr>
          <w:lang w:val="en-CA"/>
        </w:rPr>
        <w:tab/>
      </w:r>
      <w:r>
        <w:rPr>
          <w:lang w:val="en-CA"/>
        </w:rPr>
        <w:tab/>
        <w:t>(   3,400)</w:t>
      </w:r>
      <w:r>
        <w:rPr>
          <w:lang w:val="en-CA"/>
        </w:rPr>
        <w:tab/>
        <w:t xml:space="preserve">Nil </w:t>
      </w:r>
    </w:p>
    <w:p w:rsidR="00A1791F" w:rsidRDefault="00A1791F" w:rsidP="00A1791F">
      <w:pPr>
        <w:pStyle w:val="3"/>
        <w:rPr>
          <w:lang w:val="en-CA"/>
        </w:rPr>
      </w:pPr>
      <w:r>
        <w:rPr>
          <w:lang w:val="en-CA"/>
        </w:rPr>
        <w:t>Lifetime Capital Gains Deduction (Note)</w:t>
      </w:r>
      <w:r>
        <w:rPr>
          <w:lang w:val="en-CA"/>
        </w:rPr>
        <w:tab/>
      </w:r>
      <w:r>
        <w:rPr>
          <w:lang w:val="en-CA"/>
        </w:rPr>
        <w:tab/>
        <w:t>(   5,300)</w:t>
      </w:r>
      <w:r>
        <w:rPr>
          <w:lang w:val="en-CA"/>
        </w:rPr>
        <w:tab/>
        <w:t>(   8,700)</w:t>
      </w:r>
    </w:p>
    <w:p w:rsidR="00A1791F" w:rsidRDefault="00A1791F" w:rsidP="00A1791F">
      <w:pPr>
        <w:pStyle w:val="3GT"/>
        <w:rPr>
          <w:lang w:val="en-CA"/>
        </w:rPr>
      </w:pPr>
      <w:r>
        <w:rPr>
          <w:lang w:val="en-CA"/>
        </w:rPr>
        <w:t>Taxable Income</w:t>
      </w:r>
      <w:r>
        <w:rPr>
          <w:lang w:val="en-CA"/>
        </w:rPr>
        <w:tab/>
      </w:r>
      <w:r>
        <w:rPr>
          <w:lang w:val="en-CA"/>
        </w:rPr>
        <w:tab/>
        <w:t xml:space="preserve">$144,300 </w:t>
      </w:r>
      <w:r>
        <w:rPr>
          <w:lang w:val="en-CA"/>
        </w:rPr>
        <w:tab/>
        <w:t xml:space="preserve">$144,300 </w:t>
      </w:r>
    </w:p>
    <w:p w:rsidR="00A1791F" w:rsidRDefault="00A1791F" w:rsidP="00A1791F">
      <w:pPr>
        <w:pStyle w:val="ABaseStyle"/>
        <w:rPr>
          <w:lang w:val="en-CA"/>
        </w:rPr>
      </w:pPr>
    </w:p>
    <w:p w:rsidR="00A1791F" w:rsidRDefault="00A1791F" w:rsidP="00A1791F">
      <w:pPr>
        <w:pStyle w:val="Indent"/>
        <w:rPr>
          <w:lang w:val="en-CA"/>
        </w:rPr>
      </w:pPr>
      <w:r>
        <w:rPr>
          <w:b/>
          <w:bCs/>
          <w:lang w:val="en-CA"/>
        </w:rPr>
        <w:t>Note</w:t>
      </w:r>
      <w:r>
        <w:rPr>
          <w:lang w:val="en-CA"/>
        </w:rPr>
        <w:t xml:space="preserve">  As the only capital gains during 2016 are on qualified property, the simplified formula for the annual gains limit can be used.  Given this, the lifetime capital gains deduction is the cumulative gains limit for both Part A and B as it is the least of the following:</w:t>
      </w:r>
    </w:p>
    <w:p w:rsidR="00A1791F" w:rsidRDefault="00A1791F" w:rsidP="00A1791F">
      <w:pPr>
        <w:pStyle w:val="ABaseStyle"/>
        <w:rPr>
          <w:lang w:val="en-CA"/>
        </w:rPr>
      </w:pPr>
    </w:p>
    <w:p w:rsidR="00A1791F" w:rsidRDefault="00A1791F" w:rsidP="00A1791F">
      <w:pPr>
        <w:pStyle w:val="3"/>
        <w:rPr>
          <w:lang w:val="en-CA"/>
        </w:rPr>
      </w:pPr>
      <w:r>
        <w:rPr>
          <w:b/>
          <w:bCs/>
          <w:lang w:val="en-CA"/>
        </w:rPr>
        <w:tab/>
      </w:r>
      <w:r>
        <w:rPr>
          <w:b/>
          <w:bCs/>
          <w:lang w:val="en-CA"/>
        </w:rPr>
        <w:tab/>
      </w:r>
      <w:r>
        <w:rPr>
          <w:b/>
          <w:bCs/>
          <w:lang w:val="en-CA"/>
        </w:rPr>
        <w:tab/>
        <w:t xml:space="preserve">Part A </w:t>
      </w:r>
      <w:r>
        <w:rPr>
          <w:b/>
          <w:bCs/>
          <w:lang w:val="en-CA"/>
        </w:rPr>
        <w:tab/>
        <w:t xml:space="preserve">Part B </w:t>
      </w:r>
    </w:p>
    <w:p w:rsidR="00A1791F" w:rsidRDefault="00A1791F" w:rsidP="00A1791F">
      <w:pPr>
        <w:pStyle w:val="3T"/>
        <w:rPr>
          <w:lang w:val="en-CA"/>
        </w:rPr>
      </w:pPr>
      <w:r>
        <w:rPr>
          <w:lang w:val="en-CA"/>
        </w:rPr>
        <w:t>Amount Available [(1/2)($824,176*)]</w:t>
      </w:r>
      <w:r>
        <w:rPr>
          <w:lang w:val="en-CA"/>
        </w:rPr>
        <w:tab/>
      </w:r>
      <w:r>
        <w:rPr>
          <w:lang w:val="en-CA"/>
        </w:rPr>
        <w:tab/>
        <w:t xml:space="preserve">$412,088 </w:t>
      </w:r>
      <w:r>
        <w:rPr>
          <w:lang w:val="en-CA"/>
        </w:rPr>
        <w:tab/>
        <w:t xml:space="preserve">$412,088 </w:t>
      </w:r>
    </w:p>
    <w:p w:rsidR="00A1791F" w:rsidRDefault="00A1791F" w:rsidP="00A1791F">
      <w:pPr>
        <w:pStyle w:val="3"/>
        <w:rPr>
          <w:lang w:val="en-CA"/>
        </w:rPr>
      </w:pPr>
      <w:r>
        <w:rPr>
          <w:lang w:val="en-CA"/>
        </w:rPr>
        <w:t>Amount Used [(1/2)($29,500 + $49,000)]</w:t>
      </w:r>
      <w:r>
        <w:rPr>
          <w:lang w:val="en-CA"/>
        </w:rPr>
        <w:tab/>
      </w:r>
      <w:r>
        <w:rPr>
          <w:lang w:val="en-CA"/>
        </w:rPr>
        <w:tab/>
        <w:t>(  39,250)</w:t>
      </w:r>
      <w:r>
        <w:rPr>
          <w:lang w:val="en-CA"/>
        </w:rPr>
        <w:tab/>
        <w:t>(  39,250)</w:t>
      </w:r>
    </w:p>
    <w:p w:rsidR="00A1791F" w:rsidRDefault="00A1791F" w:rsidP="00A1791F">
      <w:pPr>
        <w:pStyle w:val="3GT"/>
        <w:rPr>
          <w:lang w:val="en-CA"/>
        </w:rPr>
      </w:pPr>
      <w:r>
        <w:rPr>
          <w:lang w:val="en-CA"/>
        </w:rPr>
        <w:t>Amount Available</w:t>
      </w:r>
      <w:r>
        <w:rPr>
          <w:lang w:val="en-CA"/>
        </w:rPr>
        <w:tab/>
      </w:r>
      <w:r>
        <w:rPr>
          <w:lang w:val="en-CA"/>
        </w:rPr>
        <w:tab/>
        <w:t xml:space="preserve">$372,838 </w:t>
      </w:r>
      <w:r>
        <w:rPr>
          <w:lang w:val="en-CA"/>
        </w:rPr>
        <w:tab/>
        <w:t xml:space="preserve">$372,838 </w:t>
      </w:r>
    </w:p>
    <w:p w:rsidR="00A1791F" w:rsidRDefault="00A1791F" w:rsidP="00A1791F">
      <w:pPr>
        <w:pStyle w:val="ABaseStyle"/>
        <w:rPr>
          <w:lang w:val="en-CA"/>
        </w:rPr>
      </w:pPr>
    </w:p>
    <w:p w:rsidR="00A1791F" w:rsidRDefault="00A1791F" w:rsidP="00A1791F">
      <w:pPr>
        <w:pStyle w:val="2"/>
        <w:rPr>
          <w:lang w:val="en-CA"/>
        </w:rPr>
      </w:pPr>
      <w:r>
        <w:rPr>
          <w:lang w:val="en-CA"/>
        </w:rPr>
        <w:t>*This is the 2016 limit for gains on dispositions of shares of a qualified small business corporation.  For gains on qualified farm or fishing property, the 2016 limit would be $1,000,000.</w:t>
      </w:r>
    </w:p>
    <w:p w:rsidR="00A1791F" w:rsidRDefault="00A1791F" w:rsidP="00A1791F">
      <w:pPr>
        <w:pStyle w:val="ABaseStyle"/>
        <w:rPr>
          <w:lang w:val="en-CA"/>
        </w:rPr>
      </w:pPr>
    </w:p>
    <w:p w:rsidR="00A1791F" w:rsidRDefault="00A1791F" w:rsidP="00A1791F">
      <w:pPr>
        <w:pStyle w:val="3"/>
        <w:rPr>
          <w:lang w:val="en-CA"/>
        </w:rPr>
      </w:pPr>
      <w:r>
        <w:rPr>
          <w:b/>
          <w:bCs/>
          <w:lang w:val="en-CA"/>
        </w:rPr>
        <w:tab/>
      </w:r>
      <w:r>
        <w:rPr>
          <w:b/>
          <w:bCs/>
          <w:lang w:val="en-CA"/>
        </w:rPr>
        <w:tab/>
      </w:r>
      <w:r>
        <w:rPr>
          <w:b/>
          <w:bCs/>
          <w:lang w:val="en-CA"/>
        </w:rPr>
        <w:tab/>
        <w:t xml:space="preserve">Part A </w:t>
      </w:r>
      <w:r>
        <w:rPr>
          <w:b/>
          <w:bCs/>
          <w:lang w:val="en-CA"/>
        </w:rPr>
        <w:tab/>
        <w:t xml:space="preserve">Part B </w:t>
      </w:r>
    </w:p>
    <w:p w:rsidR="00A1791F" w:rsidRDefault="00A1791F" w:rsidP="00A1791F">
      <w:pPr>
        <w:pStyle w:val="3T"/>
        <w:rPr>
          <w:lang w:val="en-CA"/>
        </w:rPr>
      </w:pPr>
      <w:r>
        <w:rPr>
          <w:lang w:val="en-CA"/>
        </w:rPr>
        <w:t>Taxable Capital Gain On Qualified Property</w:t>
      </w:r>
      <w:r>
        <w:rPr>
          <w:lang w:val="en-CA"/>
        </w:rPr>
        <w:tab/>
      </w:r>
      <w:r>
        <w:rPr>
          <w:lang w:val="en-CA"/>
        </w:rPr>
        <w:tab/>
        <w:t xml:space="preserve">$144,500 </w:t>
      </w:r>
      <w:r>
        <w:rPr>
          <w:lang w:val="en-CA"/>
        </w:rPr>
        <w:tab/>
        <w:t xml:space="preserve">$144,500 </w:t>
      </w:r>
    </w:p>
    <w:p w:rsidR="00A1791F" w:rsidRDefault="00A1791F" w:rsidP="00A1791F">
      <w:pPr>
        <w:pStyle w:val="3"/>
        <w:rPr>
          <w:lang w:val="en-CA"/>
        </w:rPr>
      </w:pPr>
      <w:r>
        <w:rPr>
          <w:lang w:val="en-CA"/>
        </w:rPr>
        <w:t>ABIL Realized</w:t>
      </w:r>
      <w:r>
        <w:rPr>
          <w:lang w:val="en-CA"/>
        </w:rPr>
        <w:tab/>
      </w:r>
      <w:r>
        <w:rPr>
          <w:lang w:val="en-CA"/>
        </w:rPr>
        <w:tab/>
        <w:t>(  94,250)</w:t>
      </w:r>
      <w:r>
        <w:rPr>
          <w:lang w:val="en-CA"/>
        </w:rPr>
        <w:tab/>
        <w:t>(  94,250)</w:t>
      </w:r>
    </w:p>
    <w:p w:rsidR="00A1791F" w:rsidRDefault="00A1791F" w:rsidP="00A1791F">
      <w:pPr>
        <w:pStyle w:val="3"/>
        <w:rPr>
          <w:lang w:val="en-CA"/>
        </w:rPr>
      </w:pPr>
      <w:r>
        <w:rPr>
          <w:lang w:val="en-CA"/>
        </w:rPr>
        <w:t>Allowable Capital Loss Deducted (Disallowed ABIL)</w:t>
      </w:r>
      <w:r>
        <w:rPr>
          <w:lang w:val="en-CA"/>
        </w:rPr>
        <w:tab/>
        <w:t>(  39,250)</w:t>
      </w:r>
      <w:r>
        <w:rPr>
          <w:lang w:val="en-CA"/>
        </w:rPr>
        <w:tab/>
        <w:t>(  39,250)</w:t>
      </w:r>
    </w:p>
    <w:p w:rsidR="00A1791F" w:rsidRDefault="00A1791F" w:rsidP="00A1791F">
      <w:pPr>
        <w:pStyle w:val="3"/>
        <w:rPr>
          <w:lang w:val="en-CA"/>
        </w:rPr>
      </w:pPr>
      <w:r>
        <w:rPr>
          <w:lang w:val="en-CA"/>
        </w:rPr>
        <w:t>Net Capital Loss Carry Forward Deducted</w:t>
      </w:r>
      <w:r>
        <w:rPr>
          <w:lang w:val="en-CA"/>
        </w:rPr>
        <w:tab/>
      </w:r>
      <w:r>
        <w:rPr>
          <w:lang w:val="en-CA"/>
        </w:rPr>
        <w:tab/>
        <w:t>(   3,400)</w:t>
      </w:r>
      <w:r>
        <w:rPr>
          <w:lang w:val="en-CA"/>
        </w:rPr>
        <w:tab/>
        <w:t xml:space="preserve">Nil </w:t>
      </w:r>
    </w:p>
    <w:p w:rsidR="00A1791F" w:rsidRDefault="00A1791F" w:rsidP="00A1791F">
      <w:pPr>
        <w:pStyle w:val="3GT"/>
        <w:rPr>
          <w:lang w:val="en-CA"/>
        </w:rPr>
      </w:pPr>
      <w:r>
        <w:rPr>
          <w:lang w:val="en-CA"/>
        </w:rPr>
        <w:t>Annual Gains Limit</w:t>
      </w:r>
      <w:r>
        <w:rPr>
          <w:lang w:val="en-CA"/>
        </w:rPr>
        <w:tab/>
      </w:r>
      <w:r>
        <w:rPr>
          <w:lang w:val="en-CA"/>
        </w:rPr>
        <w:tab/>
        <w:t xml:space="preserve">$  7,600 </w:t>
      </w:r>
      <w:r>
        <w:rPr>
          <w:lang w:val="en-CA"/>
        </w:rPr>
        <w:tab/>
        <w:t xml:space="preserve">$ 11,000 </w:t>
      </w:r>
    </w:p>
    <w:p w:rsidR="00A1791F" w:rsidRDefault="00A1791F" w:rsidP="00A1791F">
      <w:pPr>
        <w:pStyle w:val="ABaseStyle"/>
        <w:rPr>
          <w:lang w:val="en-CA"/>
        </w:rPr>
      </w:pPr>
      <w:r>
        <w:rPr>
          <w:lang w:val="en-CA"/>
        </w:rPr>
        <w:br w:type="page"/>
      </w:r>
    </w:p>
    <w:p w:rsidR="00A1791F" w:rsidRDefault="00A1791F" w:rsidP="00A1791F">
      <w:pPr>
        <w:pStyle w:val="3"/>
        <w:rPr>
          <w:lang w:val="en-CA"/>
        </w:rPr>
      </w:pPr>
      <w:r>
        <w:rPr>
          <w:b/>
          <w:bCs/>
          <w:lang w:val="en-CA"/>
        </w:rPr>
        <w:lastRenderedPageBreak/>
        <w:tab/>
      </w:r>
      <w:r>
        <w:rPr>
          <w:b/>
          <w:bCs/>
          <w:lang w:val="en-CA"/>
        </w:rPr>
        <w:tab/>
      </w:r>
      <w:r>
        <w:rPr>
          <w:b/>
          <w:bCs/>
          <w:lang w:val="en-CA"/>
        </w:rPr>
        <w:tab/>
        <w:t xml:space="preserve">Part A </w:t>
      </w:r>
      <w:r>
        <w:rPr>
          <w:b/>
          <w:bCs/>
          <w:lang w:val="en-CA"/>
        </w:rPr>
        <w:tab/>
        <w:t xml:space="preserve">Part B </w:t>
      </w:r>
    </w:p>
    <w:p w:rsidR="00A1791F" w:rsidRDefault="00A1791F" w:rsidP="00A1791F">
      <w:pPr>
        <w:pStyle w:val="3T"/>
        <w:rPr>
          <w:lang w:val="en-CA"/>
        </w:rPr>
      </w:pPr>
      <w:r>
        <w:rPr>
          <w:lang w:val="en-CA"/>
        </w:rPr>
        <w:t xml:space="preserve">Sum Of Annual Gains Limits </w:t>
      </w:r>
      <w:r>
        <w:rPr>
          <w:lang w:val="en-CA"/>
        </w:rPr>
        <w:tab/>
      </w:r>
      <w:r>
        <w:rPr>
          <w:lang w:val="en-CA"/>
        </w:rPr>
        <w:tab/>
      </w:r>
      <w:r>
        <w:rPr>
          <w:lang w:val="en-CA"/>
        </w:rPr>
        <w:tab/>
      </w:r>
    </w:p>
    <w:p w:rsidR="00A1791F" w:rsidRDefault="00A1791F" w:rsidP="00A1791F">
      <w:pPr>
        <w:pStyle w:val="3"/>
        <w:rPr>
          <w:lang w:val="en-CA"/>
        </w:rPr>
      </w:pPr>
      <w:r>
        <w:rPr>
          <w:lang w:val="en-CA"/>
        </w:rPr>
        <w:tab/>
        <w:t>($14,750 + $24,500 + $7,600)</w:t>
      </w:r>
      <w:r>
        <w:rPr>
          <w:lang w:val="en-CA"/>
        </w:rPr>
        <w:tab/>
      </w:r>
      <w:r>
        <w:rPr>
          <w:lang w:val="en-CA"/>
        </w:rPr>
        <w:tab/>
        <w:t xml:space="preserve">$46,850 </w:t>
      </w:r>
    </w:p>
    <w:p w:rsidR="00A1791F" w:rsidRDefault="00A1791F" w:rsidP="00A1791F">
      <w:pPr>
        <w:pStyle w:val="3"/>
        <w:rPr>
          <w:lang w:val="en-CA"/>
        </w:rPr>
      </w:pPr>
      <w:r>
        <w:rPr>
          <w:lang w:val="en-CA"/>
        </w:rPr>
        <w:tab/>
        <w:t>($14,750 + $24,500 + $11,000)</w:t>
      </w:r>
      <w:r>
        <w:rPr>
          <w:lang w:val="en-CA"/>
        </w:rPr>
        <w:tab/>
      </w:r>
      <w:r>
        <w:rPr>
          <w:lang w:val="en-CA"/>
        </w:rPr>
        <w:tab/>
      </w:r>
      <w:r>
        <w:rPr>
          <w:lang w:val="en-CA"/>
        </w:rPr>
        <w:tab/>
        <w:t xml:space="preserve">$50,250 </w:t>
      </w:r>
    </w:p>
    <w:p w:rsidR="00A1791F" w:rsidRDefault="00A1791F" w:rsidP="00A1791F">
      <w:pPr>
        <w:pStyle w:val="3"/>
        <w:rPr>
          <w:lang w:val="en-CA"/>
        </w:rPr>
      </w:pPr>
      <w:r>
        <w:rPr>
          <w:lang w:val="en-CA"/>
        </w:rPr>
        <w:t xml:space="preserve">Amounts Deducted In Previous Years </w:t>
      </w:r>
    </w:p>
    <w:p w:rsidR="00A1791F" w:rsidRDefault="00A1791F" w:rsidP="00A1791F">
      <w:pPr>
        <w:pStyle w:val="3"/>
        <w:rPr>
          <w:lang w:val="en-CA"/>
        </w:rPr>
      </w:pPr>
      <w:r>
        <w:rPr>
          <w:lang w:val="en-CA"/>
        </w:rPr>
        <w:tab/>
        <w:t>($14,750 + $24,500)</w:t>
      </w:r>
      <w:r>
        <w:rPr>
          <w:lang w:val="en-CA"/>
        </w:rPr>
        <w:tab/>
      </w:r>
      <w:r>
        <w:rPr>
          <w:lang w:val="en-CA"/>
        </w:rPr>
        <w:tab/>
        <w:t>( 39,250)</w:t>
      </w:r>
      <w:r>
        <w:rPr>
          <w:lang w:val="en-CA"/>
        </w:rPr>
        <w:tab/>
        <w:t>( 39,250)</w:t>
      </w:r>
    </w:p>
    <w:p w:rsidR="00A1791F" w:rsidRDefault="00A1791F" w:rsidP="00A1791F">
      <w:pPr>
        <w:pStyle w:val="3"/>
        <w:rPr>
          <w:lang w:val="en-CA"/>
        </w:rPr>
      </w:pPr>
      <w:r>
        <w:rPr>
          <w:lang w:val="en-CA"/>
        </w:rPr>
        <w:t>CNIL (Given)</w:t>
      </w:r>
      <w:r>
        <w:rPr>
          <w:lang w:val="en-CA"/>
        </w:rPr>
        <w:tab/>
      </w:r>
      <w:r>
        <w:rPr>
          <w:lang w:val="en-CA"/>
        </w:rPr>
        <w:tab/>
        <w:t>(  2,300)</w:t>
      </w:r>
      <w:r>
        <w:rPr>
          <w:lang w:val="en-CA"/>
        </w:rPr>
        <w:tab/>
        <w:t>(  2,300)</w:t>
      </w:r>
    </w:p>
    <w:p w:rsidR="00A1791F" w:rsidRDefault="00A1791F" w:rsidP="00A1791F">
      <w:pPr>
        <w:pStyle w:val="3GT"/>
        <w:rPr>
          <w:lang w:val="en-CA"/>
        </w:rPr>
      </w:pPr>
      <w:r>
        <w:rPr>
          <w:lang w:val="en-CA"/>
        </w:rPr>
        <w:t>Cumulative Gains Limit</w:t>
      </w:r>
      <w:r>
        <w:rPr>
          <w:lang w:val="en-CA"/>
        </w:rPr>
        <w:tab/>
      </w:r>
      <w:r>
        <w:rPr>
          <w:lang w:val="en-CA"/>
        </w:rPr>
        <w:tab/>
        <w:t xml:space="preserve">$ 5,300 </w:t>
      </w:r>
      <w:r>
        <w:rPr>
          <w:lang w:val="en-CA"/>
        </w:rPr>
        <w:tab/>
        <w:t xml:space="preserve">$ 8,700 </w:t>
      </w:r>
    </w:p>
    <w:p w:rsidR="00A1791F" w:rsidRDefault="00A1791F" w:rsidP="00A1791F">
      <w:pPr>
        <w:pStyle w:val="ABaseStyle"/>
        <w:rPr>
          <w:lang w:val="en-CA"/>
        </w:rPr>
      </w:pPr>
    </w:p>
    <w:p w:rsidR="00A1791F" w:rsidRDefault="00A1791F" w:rsidP="00A1791F">
      <w:pPr>
        <w:pStyle w:val="ABaseStyle"/>
        <w:rPr>
          <w:lang w:val="en-CA"/>
        </w:rPr>
      </w:pPr>
      <w:r>
        <w:rPr>
          <w:lang w:val="en-CA"/>
        </w:rPr>
        <w:t>In Part B, Doug will still have his $3,400 net capital loss carry forward, but will have used $3,400 more of his lifetime capital gains deduction.  His Taxable Income in both cases is the same.</w:t>
      </w: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Under-20"/>
        <w:rPr>
          <w:lang w:val="en-CA"/>
        </w:rPr>
      </w:pPr>
      <w:bookmarkStart w:id="14" w:name="_Toc458774652"/>
      <w:r>
        <w:rPr>
          <w:lang w:val="en-CA"/>
        </w:rPr>
        <w:lastRenderedPageBreak/>
        <w:t>Solution to Assignment Problem Eleven - 4</w:t>
      </w:r>
      <w:bookmarkEnd w:id="14"/>
    </w:p>
    <w:p w:rsidR="00A1791F" w:rsidRDefault="00A1791F" w:rsidP="00A1791F">
      <w:pPr>
        <w:pStyle w:val="Level-3"/>
        <w:rPr>
          <w:lang w:val="en-CA"/>
        </w:rPr>
      </w:pPr>
      <w:r>
        <w:rPr>
          <w:lang w:val="en-CA"/>
        </w:rPr>
        <w:t>Part A</w:t>
      </w:r>
    </w:p>
    <w:p w:rsidR="00A1791F" w:rsidRDefault="00A1791F" w:rsidP="00A1791F">
      <w:pPr>
        <w:pStyle w:val="ABaseStyle"/>
        <w:rPr>
          <w:lang w:val="en-CA"/>
        </w:rPr>
      </w:pPr>
      <w:r>
        <w:rPr>
          <w:lang w:val="en-CA"/>
        </w:rPr>
        <w:t>Mr. and Mrs. Resso’s Taxable Income would be calculated as follows:</w:t>
      </w:r>
    </w:p>
    <w:p w:rsidR="00A1791F" w:rsidRDefault="00A1791F" w:rsidP="00A1791F">
      <w:pPr>
        <w:pStyle w:val="Space-Half"/>
        <w:rPr>
          <w:lang w:val="en-CA"/>
        </w:rPr>
      </w:pPr>
    </w:p>
    <w:p w:rsidR="00A1791F" w:rsidRDefault="00A1791F" w:rsidP="00A1791F">
      <w:pPr>
        <w:pStyle w:val="3"/>
        <w:rPr>
          <w:lang w:val="en-CA"/>
        </w:rPr>
      </w:pPr>
      <w:r>
        <w:rPr>
          <w:b/>
          <w:bCs/>
          <w:lang w:val="en-CA"/>
        </w:rPr>
        <w:tab/>
      </w:r>
      <w:r>
        <w:rPr>
          <w:b/>
          <w:bCs/>
          <w:lang w:val="en-CA"/>
        </w:rPr>
        <w:tab/>
      </w:r>
      <w:r>
        <w:rPr>
          <w:b/>
          <w:bCs/>
          <w:lang w:val="en-CA"/>
        </w:rPr>
        <w:tab/>
        <w:t xml:space="preserve">Mrs. Resso </w:t>
      </w:r>
      <w:r>
        <w:rPr>
          <w:b/>
          <w:bCs/>
          <w:lang w:val="en-CA"/>
        </w:rPr>
        <w:tab/>
        <w:t xml:space="preserve">Mr. Resso </w:t>
      </w:r>
    </w:p>
    <w:p w:rsidR="00A1791F" w:rsidRDefault="00A1791F" w:rsidP="00A1791F">
      <w:pPr>
        <w:pStyle w:val="3T"/>
        <w:rPr>
          <w:lang w:val="en-CA"/>
        </w:rPr>
      </w:pPr>
      <w:r>
        <w:rPr>
          <w:lang w:val="en-CA"/>
        </w:rPr>
        <w:t>Employment Income</w:t>
      </w:r>
      <w:r>
        <w:rPr>
          <w:lang w:val="en-CA"/>
        </w:rPr>
        <w:tab/>
      </w:r>
      <w:r>
        <w:rPr>
          <w:lang w:val="en-CA"/>
        </w:rPr>
        <w:tab/>
        <w:t xml:space="preserve">Nil </w:t>
      </w:r>
      <w:r>
        <w:rPr>
          <w:lang w:val="en-CA"/>
        </w:rPr>
        <w:tab/>
        <w:t xml:space="preserve">$95,000 </w:t>
      </w:r>
      <w:r>
        <w:rPr>
          <w:lang w:val="en-CA"/>
        </w:rPr>
        <w:tab/>
        <w:t>CPP Receipts</w:t>
      </w:r>
      <w:r>
        <w:rPr>
          <w:lang w:val="en-CA"/>
        </w:rPr>
        <w:tab/>
      </w:r>
      <w:r>
        <w:rPr>
          <w:lang w:val="en-CA"/>
        </w:rPr>
        <w:tab/>
        <w:t xml:space="preserve">Nil </w:t>
      </w:r>
      <w:r>
        <w:rPr>
          <w:lang w:val="en-CA"/>
        </w:rPr>
        <w:tab/>
        <w:t xml:space="preserve">9,500 </w:t>
      </w:r>
    </w:p>
    <w:p w:rsidR="00A1791F" w:rsidRDefault="00A1791F" w:rsidP="00A1791F">
      <w:pPr>
        <w:pStyle w:val="3"/>
        <w:rPr>
          <w:lang w:val="en-CA"/>
        </w:rPr>
      </w:pPr>
      <w:r>
        <w:rPr>
          <w:lang w:val="en-CA"/>
        </w:rPr>
        <w:t>Registered Pension Plan Receipts</w:t>
      </w:r>
      <w:r>
        <w:rPr>
          <w:lang w:val="en-CA"/>
        </w:rPr>
        <w:tab/>
      </w:r>
      <w:r>
        <w:rPr>
          <w:lang w:val="en-CA"/>
        </w:rPr>
        <w:tab/>
        <w:t xml:space="preserve">Nil </w:t>
      </w:r>
      <w:r>
        <w:rPr>
          <w:lang w:val="en-CA"/>
        </w:rPr>
        <w:tab/>
        <w:t xml:space="preserve">31,000 </w:t>
      </w:r>
    </w:p>
    <w:p w:rsidR="00A1791F" w:rsidRDefault="00A1791F" w:rsidP="00A1791F">
      <w:pPr>
        <w:pStyle w:val="3"/>
        <w:rPr>
          <w:lang w:val="en-CA"/>
        </w:rPr>
      </w:pPr>
      <w:r>
        <w:rPr>
          <w:lang w:val="en-CA"/>
        </w:rPr>
        <w:t>RRIF Withdrawals</w:t>
      </w:r>
      <w:r>
        <w:rPr>
          <w:lang w:val="en-CA"/>
        </w:rPr>
        <w:tab/>
      </w:r>
      <w:r>
        <w:rPr>
          <w:lang w:val="en-CA"/>
        </w:rPr>
        <w:tab/>
        <w:t xml:space="preserve">Nil </w:t>
      </w:r>
      <w:r>
        <w:rPr>
          <w:lang w:val="en-CA"/>
        </w:rPr>
        <w:tab/>
        <w:t xml:space="preserve">18,000 </w:t>
      </w:r>
    </w:p>
    <w:p w:rsidR="00A1791F" w:rsidRDefault="00A1791F" w:rsidP="00A1791F">
      <w:pPr>
        <w:pStyle w:val="3"/>
        <w:rPr>
          <w:lang w:val="en-CA"/>
        </w:rPr>
      </w:pPr>
      <w:r>
        <w:rPr>
          <w:lang w:val="en-CA"/>
        </w:rPr>
        <w:t>Eligible Dividends Received</w:t>
      </w:r>
      <w:r>
        <w:rPr>
          <w:lang w:val="en-CA"/>
        </w:rPr>
        <w:tab/>
      </w:r>
      <w:r>
        <w:rPr>
          <w:lang w:val="en-CA"/>
        </w:rPr>
        <w:tab/>
        <w:t xml:space="preserve">$14,000 </w:t>
      </w:r>
      <w:r>
        <w:rPr>
          <w:lang w:val="en-CA"/>
        </w:rPr>
        <w:tab/>
        <w:t xml:space="preserve">Nil </w:t>
      </w:r>
    </w:p>
    <w:p w:rsidR="00A1791F" w:rsidRDefault="00A1791F" w:rsidP="00A1791F">
      <w:pPr>
        <w:pStyle w:val="3"/>
        <w:rPr>
          <w:lang w:val="en-CA"/>
        </w:rPr>
      </w:pPr>
      <w:r>
        <w:rPr>
          <w:lang w:val="en-CA"/>
        </w:rPr>
        <w:t>Gross Up On Dividends (38 Percent)</w:t>
      </w:r>
      <w:r>
        <w:rPr>
          <w:lang w:val="en-CA"/>
        </w:rPr>
        <w:tab/>
      </w:r>
      <w:r>
        <w:rPr>
          <w:lang w:val="en-CA"/>
        </w:rPr>
        <w:tab/>
        <w:t xml:space="preserve">5,320 </w:t>
      </w:r>
      <w:r>
        <w:rPr>
          <w:lang w:val="en-CA"/>
        </w:rPr>
        <w:tab/>
        <w:t xml:space="preserve">Nil </w:t>
      </w:r>
    </w:p>
    <w:p w:rsidR="00A1791F" w:rsidRDefault="00A1791F" w:rsidP="00A1791F">
      <w:pPr>
        <w:pStyle w:val="3GT"/>
        <w:rPr>
          <w:lang w:val="en-CA"/>
        </w:rPr>
      </w:pPr>
      <w:r>
        <w:rPr>
          <w:lang w:val="en-CA"/>
        </w:rPr>
        <w:t>Net Income For Tax Purposes And Taxable Income</w:t>
      </w:r>
      <w:r>
        <w:rPr>
          <w:lang w:val="en-CA"/>
        </w:rPr>
        <w:tab/>
      </w:r>
      <w:r>
        <w:rPr>
          <w:lang w:val="en-CA"/>
        </w:rPr>
        <w:tab/>
      </w:r>
      <w:r>
        <w:rPr>
          <w:lang w:val="en-CA"/>
        </w:rPr>
        <w:br/>
      </w:r>
      <w:r>
        <w:rPr>
          <w:lang w:val="en-CA"/>
        </w:rPr>
        <w:tab/>
        <w:t>Before Any Transfer Of Dividends</w:t>
      </w:r>
      <w:r>
        <w:rPr>
          <w:lang w:val="en-CA"/>
        </w:rPr>
        <w:tab/>
      </w:r>
      <w:r>
        <w:rPr>
          <w:lang w:val="en-CA"/>
        </w:rPr>
        <w:tab/>
        <w:t xml:space="preserve">$19,320 </w:t>
      </w:r>
      <w:r>
        <w:rPr>
          <w:lang w:val="en-CA"/>
        </w:rPr>
        <w:tab/>
        <w:t xml:space="preserve">$153,500 </w:t>
      </w:r>
    </w:p>
    <w:p w:rsidR="00A1791F" w:rsidRDefault="00A1791F" w:rsidP="00A1791F">
      <w:pPr>
        <w:pStyle w:val="ABaseStyle"/>
        <w:rPr>
          <w:lang w:val="en-CA"/>
        </w:rPr>
      </w:pPr>
    </w:p>
    <w:p w:rsidR="00A1791F" w:rsidRDefault="00A1791F" w:rsidP="00A1791F">
      <w:pPr>
        <w:pStyle w:val="ABaseStyle"/>
        <w:rPr>
          <w:lang w:val="en-CA"/>
        </w:rPr>
      </w:pPr>
      <w:r>
        <w:rPr>
          <w:lang w:val="en-CA"/>
        </w:rPr>
        <w:t>Mrs. Resso’s Tax Payable would be calculated as follows:</w:t>
      </w:r>
    </w:p>
    <w:p w:rsidR="00A1791F" w:rsidRDefault="00A1791F" w:rsidP="00A1791F">
      <w:pPr>
        <w:pStyle w:val="Space-Half"/>
        <w:rPr>
          <w:lang w:val="en-CA"/>
        </w:rPr>
      </w:pPr>
    </w:p>
    <w:p w:rsidR="00A1791F" w:rsidRDefault="00A1791F" w:rsidP="00A1791F">
      <w:pPr>
        <w:pStyle w:val="3"/>
        <w:rPr>
          <w:lang w:val="en-CA"/>
        </w:rPr>
      </w:pPr>
      <w:r>
        <w:rPr>
          <w:lang w:val="en-CA"/>
        </w:rPr>
        <w:t>Federal Tax Before Credits [(15%)($19,320)]</w:t>
      </w:r>
      <w:r>
        <w:rPr>
          <w:lang w:val="en-CA"/>
        </w:rPr>
        <w:tab/>
      </w:r>
      <w:r>
        <w:rPr>
          <w:lang w:val="en-CA"/>
        </w:rPr>
        <w:tab/>
      </w:r>
      <w:r>
        <w:rPr>
          <w:lang w:val="en-CA"/>
        </w:rPr>
        <w:tab/>
        <w:t xml:space="preserve">$2,898 </w:t>
      </w:r>
    </w:p>
    <w:p w:rsidR="00A1791F" w:rsidRDefault="00A1791F" w:rsidP="00A1791F">
      <w:pPr>
        <w:pStyle w:val="3"/>
        <w:rPr>
          <w:lang w:val="en-CA"/>
        </w:rPr>
      </w:pPr>
      <w:r>
        <w:rPr>
          <w:lang w:val="en-CA"/>
        </w:rPr>
        <w:t>Tax Credits</w:t>
      </w:r>
    </w:p>
    <w:p w:rsidR="00A1791F" w:rsidRDefault="00A1791F" w:rsidP="00A1791F">
      <w:pPr>
        <w:pStyle w:val="3"/>
        <w:rPr>
          <w:lang w:val="en-CA"/>
        </w:rPr>
      </w:pPr>
      <w:r>
        <w:rPr>
          <w:lang w:val="en-CA"/>
        </w:rPr>
        <w:tab/>
        <w:t>Basic Personal</w:t>
      </w:r>
      <w:r>
        <w:rPr>
          <w:lang w:val="en-CA"/>
        </w:rPr>
        <w:tab/>
      </w:r>
      <w:r>
        <w:rPr>
          <w:lang w:val="en-CA"/>
        </w:rPr>
        <w:tab/>
        <w:t xml:space="preserve">$11,474 </w:t>
      </w:r>
    </w:p>
    <w:p w:rsidR="00A1791F" w:rsidRDefault="00A1791F" w:rsidP="00A1791F">
      <w:pPr>
        <w:pStyle w:val="3"/>
        <w:rPr>
          <w:lang w:val="en-CA"/>
        </w:rPr>
      </w:pPr>
      <w:r>
        <w:rPr>
          <w:lang w:val="en-CA"/>
        </w:rPr>
        <w:tab/>
        <w:t>Age And Disability (Transferred To Mr. Resso)</w:t>
      </w:r>
      <w:r>
        <w:rPr>
          <w:lang w:val="en-CA"/>
        </w:rPr>
        <w:tab/>
      </w:r>
      <w:r>
        <w:rPr>
          <w:lang w:val="en-CA"/>
        </w:rPr>
        <w:tab/>
        <w:t xml:space="preserve">Nil </w:t>
      </w:r>
    </w:p>
    <w:p w:rsidR="00A1791F" w:rsidRDefault="00A1791F" w:rsidP="00A1791F">
      <w:pPr>
        <w:pStyle w:val="3"/>
        <w:rPr>
          <w:lang w:val="en-CA"/>
        </w:rPr>
      </w:pPr>
      <w:r>
        <w:rPr>
          <w:lang w:val="en-CA"/>
        </w:rPr>
        <w:tab/>
        <w:t>Medical Expenses (Note 1)</w:t>
      </w:r>
      <w:r>
        <w:rPr>
          <w:lang w:val="en-CA"/>
        </w:rPr>
        <w:tab/>
      </w:r>
      <w:r>
        <w:rPr>
          <w:lang w:val="en-CA"/>
        </w:rPr>
        <w:tab/>
        <w:t xml:space="preserve">Nil </w:t>
      </w:r>
    </w:p>
    <w:p w:rsidR="00A1791F" w:rsidRDefault="00A1791F" w:rsidP="00A1791F">
      <w:pPr>
        <w:pStyle w:val="3T"/>
        <w:rPr>
          <w:lang w:val="en-CA"/>
        </w:rPr>
      </w:pPr>
      <w:r>
        <w:rPr>
          <w:lang w:val="en-CA"/>
        </w:rPr>
        <w:t>Total Base</w:t>
      </w:r>
      <w:r>
        <w:rPr>
          <w:lang w:val="en-CA"/>
        </w:rPr>
        <w:tab/>
      </w:r>
      <w:r>
        <w:rPr>
          <w:lang w:val="en-CA"/>
        </w:rPr>
        <w:tab/>
        <w:t xml:space="preserve">$11,474 </w:t>
      </w:r>
    </w:p>
    <w:p w:rsidR="00A1791F" w:rsidRDefault="00A1791F" w:rsidP="00A1791F">
      <w:pPr>
        <w:pStyle w:val="3"/>
        <w:rPr>
          <w:lang w:val="en-CA"/>
        </w:rPr>
      </w:pPr>
      <w:r>
        <w:rPr>
          <w:lang w:val="en-CA"/>
        </w:rPr>
        <w:t>Rate</w:t>
      </w:r>
      <w:r>
        <w:rPr>
          <w:lang w:val="en-CA"/>
        </w:rPr>
        <w:tab/>
      </w:r>
      <w:r>
        <w:rPr>
          <w:lang w:val="en-CA"/>
        </w:rPr>
        <w:tab/>
      </w:r>
      <w:r>
        <w:rPr>
          <w:u w:val="single"/>
          <w:lang w:val="en-CA"/>
        </w:rPr>
        <w:t xml:space="preserve">   15% </w:t>
      </w:r>
      <w:r>
        <w:rPr>
          <w:lang w:val="en-CA"/>
        </w:rPr>
        <w:tab/>
        <w:t>( 1,721)</w:t>
      </w:r>
    </w:p>
    <w:p w:rsidR="00A1791F" w:rsidRDefault="00A1791F" w:rsidP="00A1791F">
      <w:pPr>
        <w:pStyle w:val="3"/>
        <w:rPr>
          <w:lang w:val="en-CA"/>
        </w:rPr>
      </w:pPr>
      <w:r>
        <w:rPr>
          <w:lang w:val="en-CA"/>
        </w:rPr>
        <w:t>Dividend Tax Credit [(6/11)($5,320)]</w:t>
      </w:r>
      <w:r>
        <w:rPr>
          <w:lang w:val="en-CA"/>
        </w:rPr>
        <w:tab/>
      </w:r>
      <w:r>
        <w:rPr>
          <w:lang w:val="en-CA"/>
        </w:rPr>
        <w:tab/>
      </w:r>
      <w:r>
        <w:rPr>
          <w:lang w:val="en-CA"/>
        </w:rPr>
        <w:tab/>
        <w:t>( 2,902)</w:t>
      </w:r>
    </w:p>
    <w:p w:rsidR="00A1791F" w:rsidRDefault="00A1791F" w:rsidP="00A1791F">
      <w:pPr>
        <w:pStyle w:val="3GT"/>
        <w:rPr>
          <w:lang w:val="en-CA"/>
        </w:rPr>
      </w:pPr>
      <w:r>
        <w:rPr>
          <w:lang w:val="en-CA"/>
        </w:rPr>
        <w:t>Federal Tax Payable</w:t>
      </w:r>
      <w:r>
        <w:rPr>
          <w:lang w:val="en-CA"/>
        </w:rPr>
        <w:tab/>
      </w:r>
      <w:r>
        <w:rPr>
          <w:lang w:val="en-CA"/>
        </w:rPr>
        <w:tab/>
      </w:r>
      <w:r>
        <w:rPr>
          <w:lang w:val="en-CA"/>
        </w:rPr>
        <w:tab/>
        <w:t xml:space="preserve">Nil </w:t>
      </w:r>
    </w:p>
    <w:p w:rsidR="00A1791F" w:rsidRDefault="00A1791F" w:rsidP="00A1791F">
      <w:pPr>
        <w:pStyle w:val="ABaseStyle"/>
        <w:rPr>
          <w:lang w:val="en-CA"/>
        </w:rPr>
      </w:pPr>
    </w:p>
    <w:p w:rsidR="00A1791F" w:rsidRDefault="00A1791F" w:rsidP="00A1791F">
      <w:pPr>
        <w:pStyle w:val="Indent"/>
        <w:rPr>
          <w:lang w:val="en-CA"/>
        </w:rPr>
      </w:pPr>
      <w:r>
        <w:rPr>
          <w:b/>
          <w:bCs/>
          <w:lang w:val="en-CA"/>
        </w:rPr>
        <w:t>Note 1</w:t>
      </w:r>
      <w:r>
        <w:rPr>
          <w:lang w:val="en-CA"/>
        </w:rPr>
        <w:t xml:space="preserve">  Without regard to who pays for them, medical expenses can be claimed by either spouse.  As they must be reduced by the lesser of $2,237 and 3 percent of the taxpayer’s Net Income For Tax Purposes, in some circumstances, it is better for the expenses to be claimed by the lower income spouse.  However, after the application of the basic personal and dividend tax credits, Mrs. Resso has no Tax Payable, resulting in a situation where she cannot make any use of the medical expense credit.  Given this, Mr. Resso should claim the medical expenses, despite the fact that they will be reduced by a larger figure than would have been the case if Mrs. Resso claimed them.</w:t>
      </w:r>
    </w:p>
    <w:p w:rsidR="00A1791F" w:rsidRDefault="00A1791F" w:rsidP="00A1791F">
      <w:pPr>
        <w:pStyle w:val="ABaseStyle"/>
        <w:rPr>
          <w:lang w:val="en-CA"/>
        </w:rPr>
      </w:pPr>
    </w:p>
    <w:p w:rsidR="00A1791F" w:rsidRDefault="00A1791F" w:rsidP="00A1791F">
      <w:pPr>
        <w:pStyle w:val="Space-Half"/>
        <w:rPr>
          <w:lang w:val="en-CA"/>
        </w:rPr>
      </w:pPr>
    </w:p>
    <w:p w:rsidR="00A1791F" w:rsidRDefault="00A1791F" w:rsidP="00A1791F">
      <w:pPr>
        <w:pStyle w:val="Auto-Paragraph"/>
        <w:rPr>
          <w:lang w:val="en-CA"/>
        </w:rPr>
      </w:pPr>
      <w:r>
        <w:rPr>
          <w:lang w:val="en-CA"/>
        </w:rPr>
        <w:t>The transfer to Mr. Resso would be calculated as follows:</w:t>
      </w:r>
    </w:p>
    <w:p w:rsidR="00A1791F" w:rsidRDefault="00A1791F" w:rsidP="00A1791F">
      <w:pPr>
        <w:pStyle w:val="Space-Half"/>
        <w:rPr>
          <w:lang w:val="en-CA"/>
        </w:rPr>
      </w:pPr>
    </w:p>
    <w:p w:rsidR="00A1791F" w:rsidRDefault="00A1791F" w:rsidP="00A1791F">
      <w:pPr>
        <w:pStyle w:val="2"/>
        <w:rPr>
          <w:lang w:val="en-CA"/>
        </w:rPr>
      </w:pPr>
      <w:r>
        <w:rPr>
          <w:lang w:val="en-CA"/>
        </w:rPr>
        <w:t>Credits Available For Transfer:</w:t>
      </w:r>
    </w:p>
    <w:p w:rsidR="00A1791F" w:rsidRDefault="00A1791F" w:rsidP="00A1791F">
      <w:pPr>
        <w:pStyle w:val="2"/>
        <w:rPr>
          <w:lang w:val="en-CA"/>
        </w:rPr>
      </w:pPr>
      <w:r>
        <w:rPr>
          <w:lang w:val="en-CA"/>
        </w:rPr>
        <w:tab/>
        <w:t>Age</w:t>
      </w:r>
      <w:r>
        <w:rPr>
          <w:lang w:val="en-CA"/>
        </w:rPr>
        <w:tab/>
      </w:r>
      <w:r>
        <w:rPr>
          <w:lang w:val="en-CA"/>
        </w:rPr>
        <w:tab/>
        <w:t xml:space="preserve">$ 7,125 </w:t>
      </w:r>
    </w:p>
    <w:p w:rsidR="00A1791F" w:rsidRDefault="00A1791F" w:rsidP="00A1791F">
      <w:pPr>
        <w:pStyle w:val="2"/>
        <w:rPr>
          <w:lang w:val="en-CA"/>
        </w:rPr>
      </w:pPr>
      <w:r>
        <w:rPr>
          <w:lang w:val="en-CA"/>
        </w:rPr>
        <w:tab/>
        <w:t>Disability</w:t>
      </w:r>
      <w:r>
        <w:rPr>
          <w:lang w:val="en-CA"/>
        </w:rPr>
        <w:tab/>
      </w:r>
      <w:r>
        <w:rPr>
          <w:lang w:val="en-CA"/>
        </w:rPr>
        <w:tab/>
        <w:t xml:space="preserve">8,001 </w:t>
      </w:r>
    </w:p>
    <w:p w:rsidR="00A1791F" w:rsidRDefault="00A1791F" w:rsidP="00A1791F">
      <w:pPr>
        <w:pStyle w:val="2T"/>
        <w:rPr>
          <w:lang w:val="en-CA"/>
        </w:rPr>
      </w:pPr>
      <w:r>
        <w:rPr>
          <w:lang w:val="en-CA"/>
        </w:rPr>
        <w:t>Total Available</w:t>
      </w:r>
      <w:r>
        <w:rPr>
          <w:lang w:val="en-CA"/>
        </w:rPr>
        <w:tab/>
      </w:r>
      <w:r>
        <w:rPr>
          <w:lang w:val="en-CA"/>
        </w:rPr>
        <w:tab/>
        <w:t xml:space="preserve">$15,126 </w:t>
      </w:r>
    </w:p>
    <w:p w:rsidR="00A1791F" w:rsidRDefault="00A1791F" w:rsidP="00A1791F">
      <w:pPr>
        <w:pStyle w:val="2"/>
        <w:rPr>
          <w:lang w:val="en-CA"/>
        </w:rPr>
      </w:pPr>
      <w:r>
        <w:rPr>
          <w:lang w:val="en-CA"/>
        </w:rPr>
        <w:t>Reduced By Excess Of:</w:t>
      </w:r>
    </w:p>
    <w:p w:rsidR="00A1791F" w:rsidRDefault="00A1791F" w:rsidP="00A1791F">
      <w:pPr>
        <w:pStyle w:val="2"/>
        <w:rPr>
          <w:lang w:val="en-CA"/>
        </w:rPr>
      </w:pPr>
      <w:r>
        <w:rPr>
          <w:lang w:val="en-CA"/>
        </w:rPr>
        <w:tab/>
        <w:t>Mrs. Resso’s Net Income</w:t>
      </w:r>
      <w:r>
        <w:rPr>
          <w:lang w:val="en-CA"/>
        </w:rPr>
        <w:tab/>
        <w:t>($19,320)</w:t>
      </w:r>
    </w:p>
    <w:p w:rsidR="00A1791F" w:rsidRDefault="00A1791F" w:rsidP="00A1791F">
      <w:pPr>
        <w:pStyle w:val="2"/>
        <w:rPr>
          <w:lang w:val="en-CA"/>
        </w:rPr>
      </w:pPr>
      <w:r>
        <w:rPr>
          <w:lang w:val="en-CA"/>
        </w:rPr>
        <w:tab/>
        <w:t>Over Basic Personal Credit Amount</w:t>
      </w:r>
      <w:r>
        <w:rPr>
          <w:lang w:val="en-CA"/>
        </w:rPr>
        <w:tab/>
        <w:t xml:space="preserve">11,474 </w:t>
      </w:r>
      <w:r>
        <w:rPr>
          <w:lang w:val="en-CA"/>
        </w:rPr>
        <w:tab/>
        <w:t>(    7,846)</w:t>
      </w:r>
    </w:p>
    <w:p w:rsidR="00A1791F" w:rsidRDefault="00A1791F" w:rsidP="00A1791F">
      <w:pPr>
        <w:pStyle w:val="2GT"/>
        <w:rPr>
          <w:lang w:val="en-CA"/>
        </w:rPr>
      </w:pPr>
      <w:r>
        <w:rPr>
          <w:lang w:val="en-CA"/>
        </w:rPr>
        <w:t>Available For Transfer</w:t>
      </w:r>
      <w:r>
        <w:rPr>
          <w:lang w:val="en-CA"/>
        </w:rPr>
        <w:tab/>
      </w:r>
      <w:r>
        <w:rPr>
          <w:lang w:val="en-CA"/>
        </w:rPr>
        <w:tab/>
        <w:t xml:space="preserve">$7,280 </w:t>
      </w:r>
    </w:p>
    <w:p w:rsidR="00A1791F" w:rsidRDefault="00A1791F" w:rsidP="00A1791F">
      <w:pPr>
        <w:pStyle w:val="ABaseStyle"/>
        <w:rPr>
          <w:lang w:val="en-CA"/>
        </w:rPr>
      </w:pPr>
      <w:r>
        <w:rPr>
          <w:lang w:val="en-CA"/>
        </w:rPr>
        <w:br w:type="page"/>
      </w:r>
    </w:p>
    <w:p w:rsidR="00A1791F" w:rsidRDefault="00A1791F" w:rsidP="00A1791F">
      <w:pPr>
        <w:pStyle w:val="ABaseStyle"/>
        <w:rPr>
          <w:lang w:val="en-CA"/>
        </w:rPr>
      </w:pPr>
      <w:r>
        <w:rPr>
          <w:lang w:val="en-CA"/>
        </w:rPr>
        <w:lastRenderedPageBreak/>
        <w:t>Since Mr. Resso has not applied for OAS, there can be no social benefits repayment.  The federal Tax Payable for Mr. Resso would be calculated as follows:</w:t>
      </w:r>
    </w:p>
    <w:p w:rsidR="00A1791F" w:rsidRDefault="00A1791F" w:rsidP="00A1791F">
      <w:pPr>
        <w:pStyle w:val="ABaseStyle"/>
        <w:rPr>
          <w:lang w:val="en-CA"/>
        </w:rPr>
      </w:pPr>
    </w:p>
    <w:p w:rsidR="00A1791F" w:rsidRDefault="00A1791F" w:rsidP="00A1791F">
      <w:pPr>
        <w:pStyle w:val="3"/>
        <w:rPr>
          <w:lang w:val="en-CA"/>
        </w:rPr>
      </w:pPr>
      <w:r>
        <w:rPr>
          <w:lang w:val="en-CA"/>
        </w:rPr>
        <w:t>Tax On First $140,388</w:t>
      </w:r>
      <w:r>
        <w:rPr>
          <w:lang w:val="en-CA"/>
        </w:rPr>
        <w:tab/>
      </w:r>
      <w:r>
        <w:rPr>
          <w:lang w:val="en-CA"/>
        </w:rPr>
        <w:tab/>
        <w:t xml:space="preserve">$ 29,029 </w:t>
      </w:r>
    </w:p>
    <w:p w:rsidR="00A1791F" w:rsidRDefault="00A1791F" w:rsidP="00A1791F">
      <w:pPr>
        <w:pStyle w:val="3"/>
        <w:rPr>
          <w:lang w:val="en-CA"/>
        </w:rPr>
      </w:pPr>
      <w:r>
        <w:rPr>
          <w:lang w:val="en-CA"/>
        </w:rPr>
        <w:t xml:space="preserve">Tax On Next $13,112 </w:t>
      </w:r>
    </w:p>
    <w:p w:rsidR="00A1791F" w:rsidRDefault="00A1791F" w:rsidP="00A1791F">
      <w:pPr>
        <w:pStyle w:val="3"/>
        <w:rPr>
          <w:lang w:val="en-CA"/>
        </w:rPr>
      </w:pPr>
      <w:r>
        <w:rPr>
          <w:lang w:val="en-CA"/>
        </w:rPr>
        <w:tab/>
        <w:t>($153,500 - $140,388) At 29 Percent</w:t>
      </w:r>
      <w:r>
        <w:rPr>
          <w:lang w:val="en-CA"/>
        </w:rPr>
        <w:tab/>
      </w:r>
      <w:r>
        <w:rPr>
          <w:lang w:val="en-CA"/>
        </w:rPr>
        <w:tab/>
      </w:r>
      <w:r>
        <w:rPr>
          <w:u w:val="single"/>
          <w:lang w:val="en-CA"/>
        </w:rPr>
        <w:t xml:space="preserve">  3,802 </w:t>
      </w:r>
      <w:r>
        <w:rPr>
          <w:lang w:val="en-CA"/>
        </w:rPr>
        <w:tab/>
        <w:t xml:space="preserve">$32,831 </w:t>
      </w:r>
    </w:p>
    <w:p w:rsidR="00A1791F" w:rsidRDefault="00A1791F" w:rsidP="00A1791F">
      <w:pPr>
        <w:pStyle w:val="Space-Half"/>
        <w:rPr>
          <w:lang w:val="en-CA"/>
        </w:rPr>
      </w:pPr>
    </w:p>
    <w:p w:rsidR="00A1791F" w:rsidRDefault="00A1791F" w:rsidP="00A1791F">
      <w:pPr>
        <w:pStyle w:val="3"/>
        <w:rPr>
          <w:lang w:val="en-CA"/>
        </w:rPr>
      </w:pPr>
      <w:r>
        <w:rPr>
          <w:lang w:val="en-CA"/>
        </w:rPr>
        <w:t>Tax Credits</w:t>
      </w:r>
    </w:p>
    <w:p w:rsidR="00A1791F" w:rsidRDefault="00A1791F" w:rsidP="00A1791F">
      <w:pPr>
        <w:pStyle w:val="3"/>
        <w:rPr>
          <w:lang w:val="en-CA"/>
        </w:rPr>
      </w:pPr>
      <w:r>
        <w:rPr>
          <w:lang w:val="en-CA"/>
        </w:rPr>
        <w:tab/>
        <w:t>Basic Personal</w:t>
      </w:r>
      <w:r>
        <w:rPr>
          <w:lang w:val="en-CA"/>
        </w:rPr>
        <w:tab/>
      </w:r>
      <w:r>
        <w:rPr>
          <w:lang w:val="en-CA"/>
        </w:rPr>
        <w:tab/>
        <w:t>($11,474)</w:t>
      </w:r>
    </w:p>
    <w:p w:rsidR="00A1791F" w:rsidRDefault="00A1791F" w:rsidP="00A1791F">
      <w:pPr>
        <w:pStyle w:val="3"/>
        <w:rPr>
          <w:lang w:val="en-CA"/>
        </w:rPr>
      </w:pPr>
      <w:r>
        <w:rPr>
          <w:lang w:val="en-CA"/>
        </w:rPr>
        <w:tab/>
        <w:t>Spousal Including FCA (Income Too High)</w:t>
      </w:r>
      <w:r>
        <w:rPr>
          <w:lang w:val="en-CA"/>
        </w:rPr>
        <w:tab/>
      </w:r>
      <w:r>
        <w:rPr>
          <w:lang w:val="en-CA"/>
        </w:rPr>
        <w:tab/>
        <w:t xml:space="preserve">Nil </w:t>
      </w:r>
    </w:p>
    <w:p w:rsidR="00A1791F" w:rsidRDefault="00A1791F" w:rsidP="00A1791F">
      <w:pPr>
        <w:pStyle w:val="3"/>
        <w:rPr>
          <w:lang w:val="en-CA"/>
        </w:rPr>
      </w:pPr>
      <w:r>
        <w:rPr>
          <w:lang w:val="en-CA"/>
        </w:rPr>
        <w:tab/>
        <w:t>EI</w:t>
      </w:r>
      <w:r>
        <w:rPr>
          <w:lang w:val="en-CA"/>
        </w:rPr>
        <w:tab/>
      </w:r>
      <w:r>
        <w:rPr>
          <w:lang w:val="en-CA"/>
        </w:rPr>
        <w:tab/>
        <w:t>(    955)</w:t>
      </w:r>
    </w:p>
    <w:p w:rsidR="00A1791F" w:rsidRDefault="00A1791F" w:rsidP="00A1791F">
      <w:pPr>
        <w:pStyle w:val="3"/>
        <w:rPr>
          <w:lang w:val="en-CA"/>
        </w:rPr>
      </w:pPr>
      <w:r>
        <w:rPr>
          <w:lang w:val="en-CA"/>
        </w:rPr>
        <w:tab/>
        <w:t>Canada Employment</w:t>
      </w:r>
      <w:r>
        <w:rPr>
          <w:lang w:val="en-CA"/>
        </w:rPr>
        <w:tab/>
      </w:r>
      <w:r>
        <w:rPr>
          <w:lang w:val="en-CA"/>
        </w:rPr>
        <w:tab/>
        <w:t>(  1,161)</w:t>
      </w:r>
    </w:p>
    <w:p w:rsidR="00A1791F" w:rsidRDefault="00A1791F" w:rsidP="00A1791F">
      <w:pPr>
        <w:pStyle w:val="3"/>
        <w:rPr>
          <w:lang w:val="en-CA"/>
        </w:rPr>
      </w:pPr>
      <w:r>
        <w:rPr>
          <w:lang w:val="en-CA"/>
        </w:rPr>
        <w:tab/>
        <w:t>Age {$7,125 - [(15%)($153,500 - $35,927)]}</w:t>
      </w:r>
      <w:r>
        <w:rPr>
          <w:lang w:val="en-CA"/>
        </w:rPr>
        <w:tab/>
      </w:r>
      <w:r>
        <w:rPr>
          <w:lang w:val="en-CA"/>
        </w:rPr>
        <w:tab/>
        <w:t xml:space="preserve">Nil </w:t>
      </w:r>
    </w:p>
    <w:p w:rsidR="00A1791F" w:rsidRDefault="00A1791F" w:rsidP="00A1791F">
      <w:pPr>
        <w:pStyle w:val="3"/>
        <w:rPr>
          <w:lang w:val="en-CA"/>
        </w:rPr>
      </w:pPr>
      <w:r>
        <w:rPr>
          <w:lang w:val="en-CA"/>
        </w:rPr>
        <w:tab/>
        <w:t>Pension</w:t>
      </w:r>
      <w:r>
        <w:rPr>
          <w:lang w:val="en-CA"/>
        </w:rPr>
        <w:tab/>
      </w:r>
      <w:r>
        <w:rPr>
          <w:lang w:val="en-CA"/>
        </w:rPr>
        <w:tab/>
        <w:t>(  2,000)</w:t>
      </w:r>
    </w:p>
    <w:p w:rsidR="00A1791F" w:rsidRDefault="00A1791F" w:rsidP="00A1791F">
      <w:pPr>
        <w:pStyle w:val="3"/>
        <w:rPr>
          <w:lang w:val="en-CA"/>
        </w:rPr>
      </w:pPr>
      <w:r>
        <w:rPr>
          <w:lang w:val="en-CA"/>
        </w:rPr>
        <w:tab/>
        <w:t>Medical Expenses (Note 2)</w:t>
      </w:r>
      <w:r>
        <w:rPr>
          <w:lang w:val="en-CA"/>
        </w:rPr>
        <w:tab/>
      </w:r>
      <w:r>
        <w:rPr>
          <w:lang w:val="en-CA"/>
        </w:rPr>
        <w:tab/>
        <w:t>( 13,763)</w:t>
      </w:r>
    </w:p>
    <w:p w:rsidR="00A1791F" w:rsidRDefault="00A1791F" w:rsidP="00A1791F">
      <w:pPr>
        <w:pStyle w:val="3"/>
        <w:rPr>
          <w:lang w:val="en-CA"/>
        </w:rPr>
      </w:pPr>
      <w:r>
        <w:rPr>
          <w:lang w:val="en-CA"/>
        </w:rPr>
        <w:tab/>
        <w:t>Transfer From Spouse (Preceding Calculation)</w:t>
      </w:r>
      <w:r>
        <w:rPr>
          <w:lang w:val="en-CA"/>
        </w:rPr>
        <w:tab/>
      </w:r>
      <w:r>
        <w:rPr>
          <w:lang w:val="en-CA"/>
        </w:rPr>
        <w:tab/>
        <w:t>(  7,280)</w:t>
      </w:r>
    </w:p>
    <w:p w:rsidR="00A1791F" w:rsidRDefault="00A1791F" w:rsidP="00A1791F">
      <w:pPr>
        <w:pStyle w:val="3T"/>
        <w:rPr>
          <w:lang w:val="en-CA"/>
        </w:rPr>
      </w:pPr>
      <w:r>
        <w:rPr>
          <w:lang w:val="en-CA"/>
        </w:rPr>
        <w:t>Credit Base</w:t>
      </w:r>
      <w:r>
        <w:rPr>
          <w:lang w:val="en-CA"/>
        </w:rPr>
        <w:tab/>
      </w:r>
      <w:r>
        <w:rPr>
          <w:lang w:val="en-CA"/>
        </w:rPr>
        <w:tab/>
        <w:t>($36,633)</w:t>
      </w:r>
    </w:p>
    <w:p w:rsidR="00A1791F" w:rsidRDefault="00A1791F" w:rsidP="00A1791F">
      <w:pPr>
        <w:pStyle w:val="3"/>
        <w:rPr>
          <w:lang w:val="en-CA"/>
        </w:rPr>
      </w:pPr>
      <w:r>
        <w:rPr>
          <w:lang w:val="en-CA"/>
        </w:rPr>
        <w:t>Rate</w:t>
      </w:r>
      <w:r>
        <w:rPr>
          <w:lang w:val="en-CA"/>
        </w:rPr>
        <w:tab/>
      </w:r>
      <w:r>
        <w:rPr>
          <w:lang w:val="en-CA"/>
        </w:rPr>
        <w:tab/>
        <w:t xml:space="preserve">15% </w:t>
      </w:r>
      <w:r>
        <w:rPr>
          <w:lang w:val="en-CA"/>
        </w:rPr>
        <w:tab/>
        <w:t>(  5,495)</w:t>
      </w:r>
    </w:p>
    <w:p w:rsidR="00A1791F" w:rsidRDefault="00A1791F" w:rsidP="00A1791F">
      <w:pPr>
        <w:pStyle w:val="3GT"/>
        <w:rPr>
          <w:lang w:val="en-CA"/>
        </w:rPr>
      </w:pPr>
      <w:r>
        <w:rPr>
          <w:lang w:val="en-CA"/>
        </w:rPr>
        <w:t>Federal Tax Payable</w:t>
      </w:r>
      <w:r>
        <w:rPr>
          <w:lang w:val="en-CA"/>
        </w:rPr>
        <w:tab/>
      </w:r>
      <w:r>
        <w:rPr>
          <w:lang w:val="en-CA"/>
        </w:rPr>
        <w:tab/>
      </w:r>
      <w:r>
        <w:rPr>
          <w:lang w:val="en-CA"/>
        </w:rPr>
        <w:tab/>
        <w:t xml:space="preserve">$27,336 </w:t>
      </w:r>
    </w:p>
    <w:p w:rsidR="00A1791F" w:rsidRDefault="00A1791F" w:rsidP="00A1791F">
      <w:pPr>
        <w:pStyle w:val="ABaseStyle"/>
        <w:rPr>
          <w:lang w:val="en-CA"/>
        </w:rPr>
      </w:pPr>
    </w:p>
    <w:p w:rsidR="00A1791F" w:rsidRDefault="00A1791F" w:rsidP="00A1791F">
      <w:pPr>
        <w:pStyle w:val="Body-Indent"/>
        <w:rPr>
          <w:lang w:val="en-CA"/>
        </w:rPr>
      </w:pPr>
      <w:r>
        <w:rPr>
          <w:b/>
          <w:bCs/>
          <w:lang w:val="en-CA"/>
        </w:rPr>
        <w:t>Note 2</w:t>
      </w:r>
      <w:r>
        <w:rPr>
          <w:lang w:val="en-CA"/>
        </w:rPr>
        <w:t xml:space="preserve"> The allowable medical expenses would be calculated as follows:</w:t>
      </w:r>
    </w:p>
    <w:p w:rsidR="00A1791F" w:rsidRDefault="00A1791F" w:rsidP="00A1791F">
      <w:pPr>
        <w:pStyle w:val="Space-Half"/>
        <w:rPr>
          <w:lang w:val="en-CA"/>
        </w:rPr>
      </w:pPr>
    </w:p>
    <w:p w:rsidR="00A1791F" w:rsidRDefault="00A1791F" w:rsidP="00A1791F">
      <w:pPr>
        <w:pStyle w:val="2"/>
        <w:rPr>
          <w:lang w:val="en-CA"/>
        </w:rPr>
      </w:pPr>
      <w:r>
        <w:rPr>
          <w:lang w:val="en-CA"/>
        </w:rPr>
        <w:t xml:space="preserve">Medical Expenses </w:t>
      </w:r>
      <w:r>
        <w:rPr>
          <w:lang w:val="en-CA"/>
        </w:rPr>
        <w:tab/>
      </w:r>
      <w:r>
        <w:rPr>
          <w:lang w:val="en-CA"/>
        </w:rPr>
        <w:tab/>
        <w:t xml:space="preserve">$16,000 </w:t>
      </w:r>
    </w:p>
    <w:p w:rsidR="00A1791F" w:rsidRDefault="00A1791F" w:rsidP="00A1791F">
      <w:pPr>
        <w:pStyle w:val="2"/>
        <w:rPr>
          <w:lang w:val="en-CA"/>
        </w:rPr>
      </w:pPr>
      <w:r>
        <w:rPr>
          <w:lang w:val="en-CA"/>
        </w:rPr>
        <w:t>Reduced By The Lesser Of:</w:t>
      </w:r>
    </w:p>
    <w:p w:rsidR="00A1791F" w:rsidRDefault="00A1791F" w:rsidP="00A1791F">
      <w:pPr>
        <w:pStyle w:val="2-Bullet"/>
        <w:rPr>
          <w:lang w:val="en-CA"/>
        </w:rPr>
      </w:pPr>
      <w:r>
        <w:rPr>
          <w:lang w:val="en-CA"/>
        </w:rPr>
        <w:t>[(3%)($$153,500)] = $4,605</w:t>
      </w:r>
    </w:p>
    <w:p w:rsidR="00A1791F" w:rsidRDefault="00A1791F" w:rsidP="00A1791F">
      <w:pPr>
        <w:pStyle w:val="2-Bullet"/>
        <w:rPr>
          <w:lang w:val="en-CA"/>
        </w:rPr>
      </w:pPr>
      <w:r>
        <w:rPr>
          <w:lang w:val="en-CA"/>
        </w:rPr>
        <w:t>2016 Threshold Amount = $2,237</w:t>
      </w:r>
      <w:r>
        <w:rPr>
          <w:lang w:val="en-CA"/>
        </w:rPr>
        <w:tab/>
      </w:r>
      <w:r>
        <w:rPr>
          <w:lang w:val="en-CA"/>
        </w:rPr>
        <w:tab/>
        <w:t>( 2,237)</w:t>
      </w:r>
    </w:p>
    <w:p w:rsidR="00A1791F" w:rsidRDefault="00A1791F" w:rsidP="00A1791F">
      <w:pPr>
        <w:pStyle w:val="2GT"/>
        <w:rPr>
          <w:lang w:val="en-CA"/>
        </w:rPr>
      </w:pPr>
      <w:r>
        <w:rPr>
          <w:lang w:val="en-CA"/>
        </w:rPr>
        <w:t>Allowable Medical Expenses</w:t>
      </w:r>
      <w:r>
        <w:rPr>
          <w:lang w:val="en-CA"/>
        </w:rPr>
        <w:tab/>
      </w:r>
      <w:r>
        <w:rPr>
          <w:lang w:val="en-CA"/>
        </w:rPr>
        <w:tab/>
        <w:t xml:space="preserve">$13,763 </w:t>
      </w:r>
    </w:p>
    <w:p w:rsidR="00A1791F" w:rsidRDefault="00A1791F" w:rsidP="00A1791F">
      <w:pPr>
        <w:pStyle w:val="ABaseStyle"/>
        <w:rPr>
          <w:lang w:val="en-CA"/>
        </w:rPr>
      </w:pPr>
    </w:p>
    <w:p w:rsidR="00A1791F" w:rsidRDefault="00A1791F" w:rsidP="00A1791F">
      <w:pPr>
        <w:pStyle w:val="Level-3"/>
        <w:rPr>
          <w:lang w:val="en-CA"/>
        </w:rPr>
      </w:pPr>
      <w:r>
        <w:rPr>
          <w:lang w:val="en-CA"/>
        </w:rPr>
        <w:t>Part B - Eligibility For Transfer</w:t>
      </w:r>
    </w:p>
    <w:p w:rsidR="00A1791F" w:rsidRDefault="00A1791F" w:rsidP="00A1791F">
      <w:pPr>
        <w:pStyle w:val="Auto-Paragraph"/>
        <w:rPr>
          <w:lang w:val="en-CA"/>
        </w:rPr>
      </w:pPr>
      <w:r>
        <w:rPr>
          <w:lang w:val="en-CA"/>
        </w:rPr>
        <w:t>Mr. Resso’s current base for the spousal credit is nil.  If Mrs. Resso’s dividends are transferred, she would be left with Net Income For Tax Purposes of nil, resulting in Mr. Resso being eligible for the full spousal tax credit.  As this is an increase from the previous amount, the transfer is permitted.</w:t>
      </w:r>
    </w:p>
    <w:p w:rsidR="00A1791F" w:rsidRDefault="00A1791F" w:rsidP="00A1791F">
      <w:pPr>
        <w:pStyle w:val="ABaseStyle"/>
        <w:rPr>
          <w:lang w:val="en-CA"/>
        </w:rPr>
      </w:pPr>
    </w:p>
    <w:p w:rsidR="00A1791F" w:rsidRDefault="00A1791F" w:rsidP="00A1791F">
      <w:pPr>
        <w:pStyle w:val="Level-3"/>
        <w:rPr>
          <w:lang w:val="en-CA"/>
        </w:rPr>
      </w:pPr>
      <w:r>
        <w:rPr>
          <w:lang w:val="en-CA"/>
        </w:rPr>
        <w:t>Part C</w:t>
      </w:r>
    </w:p>
    <w:p w:rsidR="00A1791F" w:rsidRDefault="00A1791F" w:rsidP="00A1791F">
      <w:pPr>
        <w:pStyle w:val="ABaseStyle"/>
        <w:rPr>
          <w:lang w:val="en-CA"/>
        </w:rPr>
      </w:pPr>
      <w:r>
        <w:rPr>
          <w:lang w:val="en-CA"/>
        </w:rPr>
        <w:t>If Mrs. Resso’s dividends are transferred to Mr. Resso, their new Taxable Income figures would be calculated as follows:</w:t>
      </w:r>
    </w:p>
    <w:p w:rsidR="00A1791F" w:rsidRDefault="00A1791F" w:rsidP="00A1791F">
      <w:pPr>
        <w:pStyle w:val="Space-Half"/>
        <w:rPr>
          <w:lang w:val="en-CA"/>
        </w:rPr>
      </w:pPr>
    </w:p>
    <w:p w:rsidR="00A1791F" w:rsidRDefault="00A1791F" w:rsidP="00A1791F">
      <w:pPr>
        <w:pStyle w:val="3"/>
        <w:rPr>
          <w:lang w:val="en-CA"/>
        </w:rPr>
      </w:pPr>
      <w:r>
        <w:rPr>
          <w:b/>
          <w:bCs/>
          <w:lang w:val="en-CA"/>
        </w:rPr>
        <w:tab/>
      </w:r>
      <w:r>
        <w:rPr>
          <w:b/>
          <w:bCs/>
          <w:lang w:val="en-CA"/>
        </w:rPr>
        <w:tab/>
      </w:r>
      <w:r>
        <w:rPr>
          <w:b/>
          <w:bCs/>
          <w:lang w:val="en-CA"/>
        </w:rPr>
        <w:tab/>
        <w:t xml:space="preserve">Mrs. Resso </w:t>
      </w:r>
      <w:r>
        <w:rPr>
          <w:b/>
          <w:bCs/>
          <w:lang w:val="en-CA"/>
        </w:rPr>
        <w:tab/>
        <w:t xml:space="preserve">Mr. Resso </w:t>
      </w:r>
    </w:p>
    <w:p w:rsidR="00A1791F" w:rsidRDefault="00A1791F" w:rsidP="00A1791F">
      <w:pPr>
        <w:pStyle w:val="3T"/>
        <w:rPr>
          <w:lang w:val="en-CA"/>
        </w:rPr>
      </w:pPr>
      <w:r>
        <w:rPr>
          <w:lang w:val="en-CA"/>
        </w:rPr>
        <w:t>Net Income Before Clawback As Per Part A</w:t>
      </w:r>
      <w:r>
        <w:rPr>
          <w:lang w:val="en-CA"/>
        </w:rPr>
        <w:tab/>
      </w:r>
      <w:r>
        <w:rPr>
          <w:lang w:val="en-CA"/>
        </w:rPr>
        <w:tab/>
        <w:t xml:space="preserve">$19,320 </w:t>
      </w:r>
      <w:r>
        <w:rPr>
          <w:lang w:val="en-CA"/>
        </w:rPr>
        <w:tab/>
        <w:t xml:space="preserve">$153,500 </w:t>
      </w:r>
    </w:p>
    <w:p w:rsidR="00A1791F" w:rsidRDefault="00A1791F" w:rsidP="00A1791F">
      <w:pPr>
        <w:pStyle w:val="3"/>
        <w:rPr>
          <w:lang w:val="en-CA"/>
        </w:rPr>
      </w:pPr>
      <w:r>
        <w:rPr>
          <w:lang w:val="en-CA"/>
        </w:rPr>
        <w:t>Dividend Transfer</w:t>
      </w:r>
      <w:r>
        <w:rPr>
          <w:lang w:val="en-CA"/>
        </w:rPr>
        <w:tab/>
      </w:r>
      <w:r>
        <w:rPr>
          <w:lang w:val="en-CA"/>
        </w:rPr>
        <w:tab/>
        <w:t>( 14,000)</w:t>
      </w:r>
      <w:r>
        <w:rPr>
          <w:lang w:val="en-CA"/>
        </w:rPr>
        <w:tab/>
        <w:t xml:space="preserve">14,000 </w:t>
      </w:r>
    </w:p>
    <w:p w:rsidR="00A1791F" w:rsidRDefault="00A1791F" w:rsidP="00A1791F">
      <w:pPr>
        <w:pStyle w:val="3"/>
        <w:rPr>
          <w:lang w:val="en-CA"/>
        </w:rPr>
      </w:pPr>
      <w:r>
        <w:rPr>
          <w:lang w:val="en-CA"/>
        </w:rPr>
        <w:t>Gross Up Transfer</w:t>
      </w:r>
      <w:r>
        <w:rPr>
          <w:lang w:val="en-CA"/>
        </w:rPr>
        <w:tab/>
      </w:r>
      <w:r>
        <w:rPr>
          <w:lang w:val="en-CA"/>
        </w:rPr>
        <w:tab/>
        <w:t>(  5,320)</w:t>
      </w:r>
      <w:r>
        <w:rPr>
          <w:lang w:val="en-CA"/>
        </w:rPr>
        <w:tab/>
        <w:t xml:space="preserve">5,320 </w:t>
      </w:r>
    </w:p>
    <w:p w:rsidR="00A1791F" w:rsidRDefault="00A1791F" w:rsidP="00A1791F">
      <w:pPr>
        <w:pStyle w:val="3GT"/>
        <w:rPr>
          <w:lang w:val="en-CA"/>
        </w:rPr>
      </w:pPr>
      <w:r>
        <w:rPr>
          <w:lang w:val="en-CA"/>
        </w:rPr>
        <w:t>Net And Taxable Income After Dividend Transfer</w:t>
      </w:r>
      <w:r>
        <w:rPr>
          <w:lang w:val="en-CA"/>
        </w:rPr>
        <w:tab/>
      </w:r>
      <w:r>
        <w:rPr>
          <w:lang w:val="en-CA"/>
        </w:rPr>
        <w:tab/>
        <w:t xml:space="preserve">Nil </w:t>
      </w:r>
      <w:r>
        <w:rPr>
          <w:lang w:val="en-CA"/>
        </w:rPr>
        <w:tab/>
        <w:t xml:space="preserve">$172,820 </w:t>
      </w:r>
    </w:p>
    <w:p w:rsidR="00A1791F" w:rsidRDefault="00A1791F" w:rsidP="00A1791F">
      <w:pPr>
        <w:pStyle w:val="ABaseStyle"/>
        <w:rPr>
          <w:lang w:val="en-CA"/>
        </w:rPr>
      </w:pPr>
    </w:p>
    <w:p w:rsidR="00A1791F" w:rsidRDefault="00A1791F" w:rsidP="00A1791F">
      <w:pPr>
        <w:pStyle w:val="ABaseStyle"/>
        <w:rPr>
          <w:lang w:val="en-CA"/>
        </w:rPr>
      </w:pPr>
      <w:r>
        <w:rPr>
          <w:lang w:val="en-CA"/>
        </w:rPr>
        <w:t>The transfer to Mr. Resso would be calculated as follows:</w:t>
      </w:r>
    </w:p>
    <w:p w:rsidR="00A1791F" w:rsidRDefault="00A1791F" w:rsidP="00A1791F">
      <w:pPr>
        <w:pStyle w:val="Space-Half"/>
        <w:rPr>
          <w:lang w:val="en-CA"/>
        </w:rPr>
      </w:pPr>
    </w:p>
    <w:p w:rsidR="00A1791F" w:rsidRDefault="00A1791F" w:rsidP="00A1791F">
      <w:pPr>
        <w:pStyle w:val="2"/>
        <w:rPr>
          <w:lang w:val="en-CA"/>
        </w:rPr>
      </w:pPr>
      <w:r>
        <w:rPr>
          <w:lang w:val="en-CA"/>
        </w:rPr>
        <w:t>Credits Available For Transfer:</w:t>
      </w:r>
    </w:p>
    <w:p w:rsidR="00A1791F" w:rsidRDefault="00A1791F" w:rsidP="00A1791F">
      <w:pPr>
        <w:pStyle w:val="2"/>
        <w:rPr>
          <w:lang w:val="en-CA"/>
        </w:rPr>
      </w:pPr>
      <w:r>
        <w:rPr>
          <w:lang w:val="en-CA"/>
        </w:rPr>
        <w:tab/>
        <w:t>Age</w:t>
      </w:r>
      <w:r>
        <w:rPr>
          <w:lang w:val="en-CA"/>
        </w:rPr>
        <w:tab/>
      </w:r>
      <w:r>
        <w:rPr>
          <w:lang w:val="en-CA"/>
        </w:rPr>
        <w:tab/>
        <w:t xml:space="preserve">$ 7,125 </w:t>
      </w:r>
    </w:p>
    <w:p w:rsidR="00A1791F" w:rsidRDefault="00A1791F" w:rsidP="00A1791F">
      <w:pPr>
        <w:pStyle w:val="2"/>
        <w:rPr>
          <w:lang w:val="en-CA"/>
        </w:rPr>
      </w:pPr>
      <w:r>
        <w:rPr>
          <w:lang w:val="en-CA"/>
        </w:rPr>
        <w:tab/>
        <w:t>Disability</w:t>
      </w:r>
      <w:r>
        <w:rPr>
          <w:lang w:val="en-CA"/>
        </w:rPr>
        <w:tab/>
      </w:r>
      <w:r>
        <w:rPr>
          <w:lang w:val="en-CA"/>
        </w:rPr>
        <w:tab/>
        <w:t xml:space="preserve">8,001 </w:t>
      </w:r>
    </w:p>
    <w:p w:rsidR="00A1791F" w:rsidRDefault="00A1791F" w:rsidP="00A1791F">
      <w:pPr>
        <w:pStyle w:val="2T"/>
        <w:rPr>
          <w:lang w:val="en-CA"/>
        </w:rPr>
      </w:pPr>
      <w:r>
        <w:rPr>
          <w:lang w:val="en-CA"/>
        </w:rPr>
        <w:t>Total Available</w:t>
      </w:r>
      <w:r>
        <w:rPr>
          <w:lang w:val="en-CA"/>
        </w:rPr>
        <w:tab/>
      </w:r>
      <w:r>
        <w:rPr>
          <w:lang w:val="en-CA"/>
        </w:rPr>
        <w:tab/>
        <w:t xml:space="preserve">$15,126 </w:t>
      </w:r>
    </w:p>
    <w:p w:rsidR="00A1791F" w:rsidRDefault="00A1791F" w:rsidP="00A1791F">
      <w:pPr>
        <w:pStyle w:val="2"/>
        <w:rPr>
          <w:lang w:val="en-CA"/>
        </w:rPr>
      </w:pPr>
      <w:r>
        <w:rPr>
          <w:lang w:val="en-CA"/>
        </w:rPr>
        <w:t>Reduced By Excess Of:</w:t>
      </w:r>
    </w:p>
    <w:p w:rsidR="00A1791F" w:rsidRDefault="00A1791F" w:rsidP="00A1791F">
      <w:pPr>
        <w:pStyle w:val="2"/>
        <w:rPr>
          <w:lang w:val="en-CA"/>
        </w:rPr>
      </w:pPr>
      <w:r>
        <w:rPr>
          <w:lang w:val="en-CA"/>
        </w:rPr>
        <w:tab/>
        <w:t>Mrs. Resso’s Net Income</w:t>
      </w:r>
      <w:r>
        <w:rPr>
          <w:lang w:val="en-CA"/>
        </w:rPr>
        <w:tab/>
        <w:t xml:space="preserve">Nil </w:t>
      </w:r>
    </w:p>
    <w:p w:rsidR="00A1791F" w:rsidRDefault="00A1791F" w:rsidP="00A1791F">
      <w:pPr>
        <w:pStyle w:val="2"/>
        <w:rPr>
          <w:lang w:val="en-CA"/>
        </w:rPr>
      </w:pPr>
      <w:r>
        <w:rPr>
          <w:lang w:val="en-CA"/>
        </w:rPr>
        <w:tab/>
        <w:t>Over Basic Personal Credit Amount</w:t>
      </w:r>
      <w:r>
        <w:rPr>
          <w:lang w:val="en-CA"/>
        </w:rPr>
        <w:tab/>
        <w:t xml:space="preserve">11,474 </w:t>
      </w:r>
      <w:r>
        <w:rPr>
          <w:lang w:val="en-CA"/>
        </w:rPr>
        <w:tab/>
        <w:t>(    Nil)</w:t>
      </w:r>
    </w:p>
    <w:p w:rsidR="00A1791F" w:rsidRDefault="00A1791F" w:rsidP="00A1791F">
      <w:pPr>
        <w:pStyle w:val="2GT"/>
        <w:rPr>
          <w:lang w:val="en-CA"/>
        </w:rPr>
      </w:pPr>
      <w:r>
        <w:rPr>
          <w:lang w:val="en-CA"/>
        </w:rPr>
        <w:t>Available For Transfer</w:t>
      </w:r>
      <w:r>
        <w:rPr>
          <w:lang w:val="en-CA"/>
        </w:rPr>
        <w:tab/>
      </w:r>
      <w:r>
        <w:rPr>
          <w:lang w:val="en-CA"/>
        </w:rPr>
        <w:tab/>
        <w:t xml:space="preserve">$15,126 </w:t>
      </w:r>
    </w:p>
    <w:p w:rsidR="00A1791F" w:rsidRDefault="00A1791F" w:rsidP="00A1791F">
      <w:pPr>
        <w:pStyle w:val="ABaseStyle"/>
        <w:rPr>
          <w:lang w:val="en-CA"/>
        </w:rPr>
      </w:pPr>
      <w:r>
        <w:rPr>
          <w:lang w:val="en-CA"/>
        </w:rPr>
        <w:br w:type="page"/>
      </w:r>
    </w:p>
    <w:p w:rsidR="00A1791F" w:rsidRDefault="00A1791F" w:rsidP="00A1791F">
      <w:pPr>
        <w:pStyle w:val="ABaseStyle"/>
        <w:rPr>
          <w:lang w:val="en-CA"/>
        </w:rPr>
      </w:pPr>
      <w:r>
        <w:rPr>
          <w:lang w:val="en-CA"/>
        </w:rPr>
        <w:lastRenderedPageBreak/>
        <w:t>With respect to Mr. Resso, his amount owing would be calculated as follows:</w:t>
      </w:r>
    </w:p>
    <w:p w:rsidR="00A1791F" w:rsidRDefault="00A1791F" w:rsidP="00A1791F">
      <w:pPr>
        <w:pStyle w:val="Space-Half"/>
        <w:rPr>
          <w:lang w:val="en-CA"/>
        </w:rPr>
      </w:pPr>
    </w:p>
    <w:p w:rsidR="00A1791F" w:rsidRDefault="00A1791F" w:rsidP="00A1791F">
      <w:pPr>
        <w:pStyle w:val="3"/>
        <w:rPr>
          <w:lang w:val="en-CA"/>
        </w:rPr>
      </w:pPr>
      <w:r>
        <w:rPr>
          <w:lang w:val="en-CA"/>
        </w:rPr>
        <w:t>Tax On First $140,388</w:t>
      </w:r>
      <w:r>
        <w:rPr>
          <w:lang w:val="en-CA"/>
        </w:rPr>
        <w:tab/>
      </w:r>
      <w:r>
        <w:rPr>
          <w:lang w:val="en-CA"/>
        </w:rPr>
        <w:tab/>
        <w:t xml:space="preserve">$29,029 </w:t>
      </w:r>
    </w:p>
    <w:p w:rsidR="00A1791F" w:rsidRDefault="00A1791F" w:rsidP="00A1791F">
      <w:pPr>
        <w:pStyle w:val="3"/>
        <w:rPr>
          <w:lang w:val="en-CA"/>
        </w:rPr>
      </w:pPr>
      <w:r>
        <w:rPr>
          <w:lang w:val="en-CA"/>
        </w:rPr>
        <w:t>Tax On Next $32,432</w:t>
      </w:r>
    </w:p>
    <w:p w:rsidR="00A1791F" w:rsidRDefault="00A1791F" w:rsidP="00A1791F">
      <w:pPr>
        <w:pStyle w:val="3"/>
        <w:rPr>
          <w:lang w:val="en-CA"/>
        </w:rPr>
      </w:pPr>
      <w:r>
        <w:rPr>
          <w:lang w:val="en-CA"/>
        </w:rPr>
        <w:tab/>
        <w:t>($172,820 - $140,388) At 29 Percent</w:t>
      </w:r>
      <w:r>
        <w:rPr>
          <w:lang w:val="en-CA"/>
        </w:rPr>
        <w:tab/>
      </w:r>
      <w:r>
        <w:rPr>
          <w:lang w:val="en-CA"/>
        </w:rPr>
        <w:tab/>
      </w:r>
      <w:r>
        <w:rPr>
          <w:u w:val="single"/>
          <w:lang w:val="en-CA"/>
        </w:rPr>
        <w:t xml:space="preserve">   9,405</w:t>
      </w:r>
      <w:r>
        <w:rPr>
          <w:lang w:val="en-CA"/>
        </w:rPr>
        <w:tab/>
        <w:t xml:space="preserve">$38,434 </w:t>
      </w:r>
    </w:p>
    <w:p w:rsidR="00A1791F" w:rsidRDefault="00A1791F" w:rsidP="00A1791F">
      <w:pPr>
        <w:pStyle w:val="Space-Half"/>
        <w:rPr>
          <w:lang w:val="en-CA"/>
        </w:rPr>
      </w:pPr>
    </w:p>
    <w:p w:rsidR="00A1791F" w:rsidRDefault="00A1791F" w:rsidP="00A1791F">
      <w:pPr>
        <w:pStyle w:val="3"/>
        <w:rPr>
          <w:lang w:val="en-CA"/>
        </w:rPr>
      </w:pPr>
      <w:r>
        <w:rPr>
          <w:lang w:val="en-CA"/>
        </w:rPr>
        <w:t>Tax Credits</w:t>
      </w:r>
    </w:p>
    <w:p w:rsidR="00A1791F" w:rsidRDefault="00A1791F" w:rsidP="00A1791F">
      <w:pPr>
        <w:pStyle w:val="3"/>
        <w:rPr>
          <w:lang w:val="en-CA"/>
        </w:rPr>
      </w:pPr>
      <w:r>
        <w:rPr>
          <w:lang w:val="en-CA"/>
        </w:rPr>
        <w:tab/>
        <w:t>Basic Personal</w:t>
      </w:r>
      <w:r>
        <w:rPr>
          <w:lang w:val="en-CA"/>
        </w:rPr>
        <w:tab/>
      </w:r>
      <w:r>
        <w:rPr>
          <w:lang w:val="en-CA"/>
        </w:rPr>
        <w:tab/>
        <w:t>($11,474)</w:t>
      </w:r>
    </w:p>
    <w:p w:rsidR="00A1791F" w:rsidRDefault="00A1791F" w:rsidP="00A1791F">
      <w:pPr>
        <w:pStyle w:val="3"/>
        <w:rPr>
          <w:lang w:val="en-CA"/>
        </w:rPr>
      </w:pPr>
      <w:r>
        <w:rPr>
          <w:lang w:val="en-CA"/>
        </w:rPr>
        <w:tab/>
        <w:t>Spousal Including FCA</w:t>
      </w:r>
      <w:r>
        <w:rPr>
          <w:lang w:val="en-CA"/>
        </w:rPr>
        <w:tab/>
      </w:r>
      <w:r>
        <w:rPr>
          <w:lang w:val="en-CA"/>
        </w:rPr>
        <w:tab/>
        <w:t>( 13,595)</w:t>
      </w:r>
    </w:p>
    <w:p w:rsidR="00A1791F" w:rsidRDefault="00A1791F" w:rsidP="00A1791F">
      <w:pPr>
        <w:pStyle w:val="3"/>
        <w:rPr>
          <w:lang w:val="en-CA"/>
        </w:rPr>
      </w:pPr>
      <w:r>
        <w:rPr>
          <w:lang w:val="en-CA"/>
        </w:rPr>
        <w:tab/>
        <w:t>EI</w:t>
      </w:r>
      <w:r>
        <w:rPr>
          <w:lang w:val="en-CA"/>
        </w:rPr>
        <w:tab/>
      </w:r>
      <w:r>
        <w:rPr>
          <w:lang w:val="en-CA"/>
        </w:rPr>
        <w:tab/>
        <w:t>(    955)</w:t>
      </w:r>
    </w:p>
    <w:p w:rsidR="00A1791F" w:rsidRDefault="00A1791F" w:rsidP="00A1791F">
      <w:pPr>
        <w:pStyle w:val="3"/>
        <w:rPr>
          <w:lang w:val="en-CA"/>
        </w:rPr>
      </w:pPr>
      <w:r>
        <w:rPr>
          <w:lang w:val="en-CA"/>
        </w:rPr>
        <w:tab/>
        <w:t>Canada Employment</w:t>
      </w:r>
      <w:r>
        <w:rPr>
          <w:lang w:val="en-CA"/>
        </w:rPr>
        <w:tab/>
      </w:r>
      <w:r>
        <w:rPr>
          <w:lang w:val="en-CA"/>
        </w:rPr>
        <w:tab/>
        <w:t>(  1,161)</w:t>
      </w:r>
    </w:p>
    <w:p w:rsidR="00A1791F" w:rsidRDefault="00A1791F" w:rsidP="00A1791F">
      <w:pPr>
        <w:pStyle w:val="3"/>
        <w:rPr>
          <w:lang w:val="en-CA"/>
        </w:rPr>
      </w:pPr>
      <w:r>
        <w:rPr>
          <w:lang w:val="en-CA"/>
        </w:rPr>
        <w:tab/>
        <w:t>Age {$7,125 - [(15%)($153,500 - $35,927)]}</w:t>
      </w:r>
      <w:r>
        <w:rPr>
          <w:lang w:val="en-CA"/>
        </w:rPr>
        <w:tab/>
      </w:r>
      <w:r>
        <w:rPr>
          <w:lang w:val="en-CA"/>
        </w:rPr>
        <w:tab/>
        <w:t xml:space="preserve">Nil </w:t>
      </w:r>
    </w:p>
    <w:p w:rsidR="00A1791F" w:rsidRDefault="00A1791F" w:rsidP="00A1791F">
      <w:pPr>
        <w:pStyle w:val="3"/>
        <w:rPr>
          <w:lang w:val="en-CA"/>
        </w:rPr>
      </w:pPr>
      <w:r>
        <w:rPr>
          <w:lang w:val="en-CA"/>
        </w:rPr>
        <w:tab/>
        <w:t>Pension</w:t>
      </w:r>
      <w:r>
        <w:rPr>
          <w:lang w:val="en-CA"/>
        </w:rPr>
        <w:tab/>
      </w:r>
      <w:r>
        <w:rPr>
          <w:lang w:val="en-CA"/>
        </w:rPr>
        <w:tab/>
        <w:t>(  2,000)</w:t>
      </w:r>
    </w:p>
    <w:p w:rsidR="00A1791F" w:rsidRDefault="00A1791F" w:rsidP="00A1791F">
      <w:pPr>
        <w:pStyle w:val="3"/>
        <w:rPr>
          <w:lang w:val="en-CA"/>
        </w:rPr>
      </w:pPr>
      <w:r>
        <w:rPr>
          <w:lang w:val="en-CA"/>
        </w:rPr>
        <w:tab/>
        <w:t>Medical Expenses (Note 3)</w:t>
      </w:r>
      <w:r>
        <w:rPr>
          <w:lang w:val="en-CA"/>
        </w:rPr>
        <w:tab/>
      </w:r>
      <w:r>
        <w:rPr>
          <w:lang w:val="en-CA"/>
        </w:rPr>
        <w:tab/>
        <w:t>( 13,763)</w:t>
      </w:r>
    </w:p>
    <w:p w:rsidR="00A1791F" w:rsidRDefault="00A1791F" w:rsidP="00A1791F">
      <w:pPr>
        <w:pStyle w:val="3"/>
        <w:rPr>
          <w:lang w:val="en-CA"/>
        </w:rPr>
      </w:pPr>
      <w:r>
        <w:rPr>
          <w:lang w:val="en-CA"/>
        </w:rPr>
        <w:tab/>
        <w:t>Transfer From Spouse (Preceding Calculation)</w:t>
      </w:r>
      <w:r>
        <w:rPr>
          <w:lang w:val="en-CA"/>
        </w:rPr>
        <w:tab/>
      </w:r>
      <w:r>
        <w:rPr>
          <w:lang w:val="en-CA"/>
        </w:rPr>
        <w:tab/>
        <w:t>( 15,126)</w:t>
      </w:r>
    </w:p>
    <w:p w:rsidR="00A1791F" w:rsidRDefault="00A1791F" w:rsidP="00A1791F">
      <w:pPr>
        <w:pStyle w:val="3T"/>
        <w:rPr>
          <w:lang w:val="en-CA"/>
        </w:rPr>
      </w:pPr>
      <w:r>
        <w:rPr>
          <w:lang w:val="en-CA"/>
        </w:rPr>
        <w:t>Credit Base</w:t>
      </w:r>
      <w:r>
        <w:rPr>
          <w:lang w:val="en-CA"/>
        </w:rPr>
        <w:tab/>
      </w:r>
      <w:r>
        <w:rPr>
          <w:lang w:val="en-CA"/>
        </w:rPr>
        <w:tab/>
        <w:t>($58,074)</w:t>
      </w:r>
    </w:p>
    <w:p w:rsidR="00A1791F" w:rsidRDefault="00A1791F" w:rsidP="00A1791F">
      <w:pPr>
        <w:pStyle w:val="3"/>
        <w:rPr>
          <w:lang w:val="en-CA"/>
        </w:rPr>
      </w:pPr>
      <w:r>
        <w:rPr>
          <w:lang w:val="en-CA"/>
        </w:rPr>
        <w:t>Rate</w:t>
      </w:r>
      <w:r>
        <w:rPr>
          <w:lang w:val="en-CA"/>
        </w:rPr>
        <w:tab/>
      </w:r>
      <w:r>
        <w:rPr>
          <w:lang w:val="en-CA"/>
        </w:rPr>
        <w:tab/>
      </w:r>
      <w:r>
        <w:rPr>
          <w:u w:val="single"/>
          <w:lang w:val="en-CA"/>
        </w:rPr>
        <w:t xml:space="preserve">    15% </w:t>
      </w:r>
      <w:r>
        <w:rPr>
          <w:lang w:val="en-CA"/>
        </w:rPr>
        <w:tab/>
        <w:t>(  8,711)</w:t>
      </w:r>
    </w:p>
    <w:p w:rsidR="00A1791F" w:rsidRDefault="00A1791F" w:rsidP="00A1791F">
      <w:pPr>
        <w:pStyle w:val="Space-Half"/>
        <w:rPr>
          <w:lang w:val="en-CA"/>
        </w:rPr>
      </w:pPr>
    </w:p>
    <w:p w:rsidR="00A1791F" w:rsidRDefault="00A1791F" w:rsidP="00A1791F">
      <w:pPr>
        <w:pStyle w:val="3"/>
        <w:rPr>
          <w:lang w:val="en-CA"/>
        </w:rPr>
      </w:pPr>
      <w:r>
        <w:rPr>
          <w:lang w:val="en-CA"/>
        </w:rPr>
        <w:t>Dividend Tax Credit [(6/11)($5,320)]</w:t>
      </w:r>
      <w:r>
        <w:rPr>
          <w:lang w:val="en-CA"/>
        </w:rPr>
        <w:tab/>
      </w:r>
      <w:r>
        <w:rPr>
          <w:lang w:val="en-CA"/>
        </w:rPr>
        <w:tab/>
      </w:r>
      <w:r>
        <w:rPr>
          <w:lang w:val="en-CA"/>
        </w:rPr>
        <w:tab/>
        <w:t>(  2,902)</w:t>
      </w:r>
    </w:p>
    <w:p w:rsidR="00A1791F" w:rsidRDefault="00A1791F" w:rsidP="00A1791F">
      <w:pPr>
        <w:pStyle w:val="3GT"/>
        <w:rPr>
          <w:lang w:val="en-CA"/>
        </w:rPr>
      </w:pPr>
      <w:r>
        <w:rPr>
          <w:lang w:val="en-CA"/>
        </w:rPr>
        <w:t>Federal Tax Payable</w:t>
      </w:r>
      <w:r>
        <w:rPr>
          <w:lang w:val="en-CA"/>
        </w:rPr>
        <w:tab/>
      </w:r>
      <w:r>
        <w:rPr>
          <w:lang w:val="en-CA"/>
        </w:rPr>
        <w:tab/>
      </w:r>
      <w:r>
        <w:rPr>
          <w:lang w:val="en-CA"/>
        </w:rPr>
        <w:tab/>
        <w:t xml:space="preserve">$26,821 </w:t>
      </w:r>
    </w:p>
    <w:p w:rsidR="00A1791F" w:rsidRDefault="00A1791F" w:rsidP="00A1791F">
      <w:pPr>
        <w:pStyle w:val="Space-Half"/>
        <w:rPr>
          <w:lang w:val="en-CA"/>
        </w:rPr>
      </w:pPr>
    </w:p>
    <w:p w:rsidR="00A1791F" w:rsidRDefault="00A1791F" w:rsidP="00A1791F">
      <w:pPr>
        <w:pStyle w:val="ABaseStyle"/>
        <w:rPr>
          <w:lang w:val="en-CA"/>
        </w:rPr>
      </w:pPr>
    </w:p>
    <w:p w:rsidR="00A1791F" w:rsidRDefault="00A1791F" w:rsidP="00A1791F">
      <w:pPr>
        <w:pStyle w:val="Body-Indent"/>
        <w:rPr>
          <w:lang w:val="en-CA"/>
        </w:rPr>
      </w:pPr>
      <w:r>
        <w:rPr>
          <w:b/>
          <w:bCs/>
          <w:lang w:val="en-CA"/>
        </w:rPr>
        <w:t>Note 3</w:t>
      </w:r>
      <w:r>
        <w:rPr>
          <w:lang w:val="en-CA"/>
        </w:rPr>
        <w:t xml:space="preserve"> The allowable medical expenses would be calculated as follows:</w:t>
      </w:r>
    </w:p>
    <w:p w:rsidR="00A1791F" w:rsidRDefault="00A1791F" w:rsidP="00A1791F">
      <w:pPr>
        <w:pStyle w:val="Space-Half"/>
        <w:rPr>
          <w:lang w:val="en-CA"/>
        </w:rPr>
      </w:pPr>
    </w:p>
    <w:p w:rsidR="00A1791F" w:rsidRDefault="00A1791F" w:rsidP="00A1791F">
      <w:pPr>
        <w:pStyle w:val="2"/>
        <w:rPr>
          <w:lang w:val="en-CA"/>
        </w:rPr>
      </w:pPr>
      <w:r>
        <w:rPr>
          <w:lang w:val="en-CA"/>
        </w:rPr>
        <w:t xml:space="preserve">Medical Expenses </w:t>
      </w:r>
      <w:r>
        <w:rPr>
          <w:lang w:val="en-CA"/>
        </w:rPr>
        <w:tab/>
      </w:r>
      <w:r>
        <w:rPr>
          <w:lang w:val="en-CA"/>
        </w:rPr>
        <w:tab/>
        <w:t xml:space="preserve">$16,000 </w:t>
      </w:r>
    </w:p>
    <w:p w:rsidR="00A1791F" w:rsidRDefault="00A1791F" w:rsidP="00A1791F">
      <w:pPr>
        <w:pStyle w:val="2"/>
        <w:rPr>
          <w:lang w:val="en-CA"/>
        </w:rPr>
      </w:pPr>
      <w:r>
        <w:rPr>
          <w:lang w:val="en-CA"/>
        </w:rPr>
        <w:t>Reduced By The Lesser Of:</w:t>
      </w:r>
    </w:p>
    <w:p w:rsidR="00A1791F" w:rsidRDefault="00A1791F" w:rsidP="00A1791F">
      <w:pPr>
        <w:pStyle w:val="2-Bullet"/>
        <w:rPr>
          <w:lang w:val="en-CA"/>
        </w:rPr>
      </w:pPr>
      <w:r>
        <w:rPr>
          <w:lang w:val="en-CA"/>
        </w:rPr>
        <w:t>[(3%)($$172,820)] = $5,185</w:t>
      </w:r>
    </w:p>
    <w:p w:rsidR="00A1791F" w:rsidRDefault="00A1791F" w:rsidP="00A1791F">
      <w:pPr>
        <w:pStyle w:val="2-Bullet"/>
        <w:rPr>
          <w:lang w:val="en-CA"/>
        </w:rPr>
      </w:pPr>
      <w:r>
        <w:rPr>
          <w:lang w:val="en-CA"/>
        </w:rPr>
        <w:t>2016 Threshold Amount = $2,237</w:t>
      </w:r>
      <w:r>
        <w:rPr>
          <w:lang w:val="en-CA"/>
        </w:rPr>
        <w:tab/>
      </w:r>
      <w:r>
        <w:rPr>
          <w:lang w:val="en-CA"/>
        </w:rPr>
        <w:tab/>
        <w:t>( 2,237)</w:t>
      </w:r>
    </w:p>
    <w:p w:rsidR="00A1791F" w:rsidRDefault="00A1791F" w:rsidP="00A1791F">
      <w:pPr>
        <w:pStyle w:val="2GT"/>
        <w:rPr>
          <w:lang w:val="en-CA"/>
        </w:rPr>
      </w:pPr>
      <w:r>
        <w:rPr>
          <w:lang w:val="en-CA"/>
        </w:rPr>
        <w:t>Allowable Medical Expenses</w:t>
      </w:r>
      <w:r>
        <w:rPr>
          <w:lang w:val="en-CA"/>
        </w:rPr>
        <w:tab/>
      </w:r>
      <w:r>
        <w:rPr>
          <w:lang w:val="en-CA"/>
        </w:rPr>
        <w:tab/>
        <w:t xml:space="preserve">$13,763 </w:t>
      </w:r>
    </w:p>
    <w:p w:rsidR="00A1791F" w:rsidRDefault="00A1791F" w:rsidP="00A1791F">
      <w:pPr>
        <w:pStyle w:val="ABaseStyle"/>
        <w:rPr>
          <w:lang w:val="en-CA"/>
        </w:rPr>
      </w:pPr>
    </w:p>
    <w:p w:rsidR="00A1791F" w:rsidRDefault="00A1791F" w:rsidP="00A1791F">
      <w:pPr>
        <w:pStyle w:val="ABaseStyle"/>
        <w:rPr>
          <w:lang w:val="en-CA"/>
        </w:rPr>
      </w:pPr>
      <w:r>
        <w:rPr>
          <w:lang w:val="en-CA"/>
        </w:rPr>
        <w:t>The use of the ITA 82(3) dividend transfer has decreased Mr. Resso’s federal Tax Payable by $515, from $27,336 to $26,821.</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Under-20"/>
        <w:rPr>
          <w:lang w:val="en-CA"/>
        </w:rPr>
      </w:pPr>
      <w:bookmarkStart w:id="15" w:name="_Toc458774653"/>
      <w:r>
        <w:rPr>
          <w:lang w:val="en-CA"/>
        </w:rPr>
        <w:lastRenderedPageBreak/>
        <w:t>Solution to Assignment Problem Eleven - 5</w:t>
      </w:r>
      <w:bookmarkEnd w:id="15"/>
    </w:p>
    <w:p w:rsidR="00A1791F" w:rsidRDefault="00A1791F" w:rsidP="00A1791F">
      <w:pPr>
        <w:pStyle w:val="Level-3"/>
        <w:rPr>
          <w:lang w:val="en-CA"/>
        </w:rPr>
      </w:pPr>
      <w:r>
        <w:rPr>
          <w:lang w:val="en-CA"/>
        </w:rPr>
        <w:t>Case One</w:t>
      </w:r>
    </w:p>
    <w:p w:rsidR="00A1791F" w:rsidRDefault="00A1791F" w:rsidP="00A1791F">
      <w:pPr>
        <w:pStyle w:val="ABaseStyle"/>
        <w:rPr>
          <w:lang w:val="en-CA"/>
        </w:rPr>
      </w:pPr>
      <w:r>
        <w:rPr>
          <w:lang w:val="en-CA"/>
        </w:rPr>
        <w:t>The regular Tax Payable calculation for Marita Ulman would be as follows:</w:t>
      </w:r>
    </w:p>
    <w:p w:rsidR="00A1791F" w:rsidRDefault="00A1791F" w:rsidP="00A1791F">
      <w:pPr>
        <w:pStyle w:val="Space-Half"/>
        <w:rPr>
          <w:lang w:val="en-CA"/>
        </w:rPr>
      </w:pPr>
    </w:p>
    <w:p w:rsidR="00A1791F" w:rsidRDefault="00A1791F" w:rsidP="00A1791F">
      <w:pPr>
        <w:pStyle w:val="1"/>
        <w:rPr>
          <w:lang w:val="en-CA"/>
        </w:rPr>
      </w:pPr>
      <w:r>
        <w:rPr>
          <w:lang w:val="en-CA"/>
        </w:rPr>
        <w:t>Net Employment Income</w:t>
      </w:r>
      <w:r>
        <w:rPr>
          <w:lang w:val="en-CA"/>
        </w:rPr>
        <w:tab/>
        <w:t xml:space="preserve">$ 32,000 </w:t>
      </w:r>
    </w:p>
    <w:p w:rsidR="00A1791F" w:rsidRDefault="00A1791F" w:rsidP="00A1791F">
      <w:pPr>
        <w:pStyle w:val="1"/>
        <w:rPr>
          <w:lang w:val="en-CA"/>
        </w:rPr>
      </w:pPr>
      <w:r>
        <w:rPr>
          <w:lang w:val="en-CA"/>
        </w:rPr>
        <w:t>Net Taxable Capital Gains</w:t>
      </w:r>
      <w:r>
        <w:rPr>
          <w:lang w:val="en-CA"/>
        </w:rPr>
        <w:tab/>
        <w:t xml:space="preserve">206,000 </w:t>
      </w:r>
    </w:p>
    <w:p w:rsidR="00A1791F" w:rsidRDefault="00A1791F" w:rsidP="00A1791F">
      <w:pPr>
        <w:pStyle w:val="1T"/>
        <w:rPr>
          <w:lang w:val="en-CA"/>
        </w:rPr>
      </w:pPr>
      <w:r>
        <w:rPr>
          <w:lang w:val="en-CA"/>
        </w:rPr>
        <w:t>Net Income For Tax Purposes</w:t>
      </w:r>
      <w:r>
        <w:rPr>
          <w:lang w:val="en-CA"/>
        </w:rPr>
        <w:tab/>
        <w:t xml:space="preserve">$238,000 </w:t>
      </w:r>
    </w:p>
    <w:p w:rsidR="00A1791F" w:rsidRDefault="00A1791F" w:rsidP="00A1791F">
      <w:pPr>
        <w:pStyle w:val="1"/>
        <w:rPr>
          <w:lang w:val="en-CA"/>
        </w:rPr>
      </w:pPr>
      <w:r>
        <w:rPr>
          <w:lang w:val="en-CA"/>
        </w:rPr>
        <w:t>Home Relocation Loan Deduction</w:t>
      </w:r>
      <w:r>
        <w:rPr>
          <w:lang w:val="en-CA"/>
        </w:rPr>
        <w:tab/>
        <w:t>(     500)</w:t>
      </w:r>
    </w:p>
    <w:p w:rsidR="00A1791F" w:rsidRDefault="00A1791F" w:rsidP="00A1791F">
      <w:pPr>
        <w:pStyle w:val="1"/>
        <w:rPr>
          <w:lang w:val="en-CA"/>
        </w:rPr>
      </w:pPr>
      <w:r>
        <w:rPr>
          <w:lang w:val="en-CA"/>
        </w:rPr>
        <w:t>Lifetime Capital Gains Deduction</w:t>
      </w:r>
      <w:r>
        <w:rPr>
          <w:lang w:val="en-CA"/>
        </w:rPr>
        <w:tab/>
        <w:t>( 206,000)</w:t>
      </w:r>
    </w:p>
    <w:p w:rsidR="00A1791F" w:rsidRDefault="00A1791F" w:rsidP="00A1791F">
      <w:pPr>
        <w:pStyle w:val="1GT"/>
        <w:rPr>
          <w:lang w:val="en-CA"/>
        </w:rPr>
      </w:pPr>
      <w:r>
        <w:rPr>
          <w:lang w:val="en-CA"/>
        </w:rPr>
        <w:t>Taxable Income</w:t>
      </w:r>
      <w:r>
        <w:rPr>
          <w:lang w:val="en-CA"/>
        </w:rPr>
        <w:tab/>
        <w:t xml:space="preserve">$  31,500 </w:t>
      </w:r>
    </w:p>
    <w:p w:rsidR="00A1791F" w:rsidRDefault="00A1791F" w:rsidP="00A1791F">
      <w:pPr>
        <w:pStyle w:val="ABaseStyle"/>
        <w:rPr>
          <w:lang w:val="en-CA"/>
        </w:rPr>
      </w:pPr>
    </w:p>
    <w:p w:rsidR="00A1791F" w:rsidRDefault="00A1791F" w:rsidP="00A1791F">
      <w:pPr>
        <w:pStyle w:val="1"/>
        <w:rPr>
          <w:lang w:val="en-CA"/>
        </w:rPr>
      </w:pPr>
      <w:r>
        <w:rPr>
          <w:lang w:val="en-CA"/>
        </w:rPr>
        <w:t>Federal Tax Before Credit [(15%)($31,500)]</w:t>
      </w:r>
      <w:r>
        <w:rPr>
          <w:lang w:val="en-CA"/>
        </w:rPr>
        <w:tab/>
        <w:t xml:space="preserve">$4,725 </w:t>
      </w:r>
    </w:p>
    <w:p w:rsidR="00A1791F" w:rsidRDefault="00A1791F" w:rsidP="00A1791F">
      <w:pPr>
        <w:pStyle w:val="1"/>
        <w:rPr>
          <w:lang w:val="en-CA"/>
        </w:rPr>
      </w:pPr>
      <w:r>
        <w:rPr>
          <w:lang w:val="en-CA"/>
        </w:rPr>
        <w:t>Basic Personal Credit</w:t>
      </w:r>
      <w:r>
        <w:rPr>
          <w:lang w:val="en-CA"/>
        </w:rPr>
        <w:tab/>
        <w:t>( 1,721)</w:t>
      </w:r>
    </w:p>
    <w:p w:rsidR="00A1791F" w:rsidRDefault="00A1791F" w:rsidP="00A1791F">
      <w:pPr>
        <w:pStyle w:val="1GT"/>
        <w:rPr>
          <w:lang w:val="en-CA"/>
        </w:rPr>
      </w:pPr>
      <w:r>
        <w:rPr>
          <w:lang w:val="en-CA"/>
        </w:rPr>
        <w:t>Regular Federal Tax Payable</w:t>
      </w:r>
      <w:r>
        <w:rPr>
          <w:lang w:val="en-CA"/>
        </w:rPr>
        <w:tab/>
        <w:t xml:space="preserve">$3,004 </w:t>
      </w:r>
    </w:p>
    <w:p w:rsidR="00A1791F" w:rsidRDefault="00A1791F" w:rsidP="00A1791F">
      <w:pPr>
        <w:pStyle w:val="ABaseStyle"/>
        <w:rPr>
          <w:lang w:val="en-CA"/>
        </w:rPr>
      </w:pPr>
    </w:p>
    <w:p w:rsidR="00A1791F" w:rsidRDefault="00A1791F" w:rsidP="00A1791F">
      <w:pPr>
        <w:pStyle w:val="ABaseStyle"/>
        <w:rPr>
          <w:lang w:val="en-CA"/>
        </w:rPr>
      </w:pPr>
      <w:r>
        <w:rPr>
          <w:lang w:val="en-CA"/>
        </w:rPr>
        <w:t>The alternative minimum tax calculations are as follows:</w:t>
      </w:r>
    </w:p>
    <w:p w:rsidR="00A1791F" w:rsidRDefault="00A1791F" w:rsidP="00A1791F">
      <w:pPr>
        <w:pStyle w:val="Space-Half"/>
        <w:rPr>
          <w:lang w:val="en-CA"/>
        </w:rPr>
      </w:pPr>
    </w:p>
    <w:p w:rsidR="00A1791F" w:rsidRDefault="00A1791F" w:rsidP="00A1791F">
      <w:pPr>
        <w:pStyle w:val="1"/>
        <w:rPr>
          <w:lang w:val="en-CA"/>
        </w:rPr>
      </w:pPr>
      <w:r>
        <w:rPr>
          <w:lang w:val="en-CA"/>
        </w:rPr>
        <w:t>Regular Taxable Income</w:t>
      </w:r>
      <w:r>
        <w:rPr>
          <w:lang w:val="en-CA"/>
        </w:rPr>
        <w:tab/>
        <w:t xml:space="preserve">$ 31,500 </w:t>
      </w:r>
    </w:p>
    <w:p w:rsidR="00A1791F" w:rsidRDefault="00A1791F" w:rsidP="00A1791F">
      <w:pPr>
        <w:pStyle w:val="1"/>
        <w:rPr>
          <w:lang w:val="en-CA"/>
        </w:rPr>
      </w:pPr>
      <w:r>
        <w:rPr>
          <w:lang w:val="en-CA"/>
        </w:rPr>
        <w:t>Home Relocation Loan Benefit</w:t>
      </w:r>
      <w:r>
        <w:rPr>
          <w:lang w:val="en-CA"/>
        </w:rPr>
        <w:tab/>
        <w:t xml:space="preserve">500 </w:t>
      </w:r>
    </w:p>
    <w:p w:rsidR="00A1791F" w:rsidRDefault="00A1791F" w:rsidP="00A1791F">
      <w:pPr>
        <w:pStyle w:val="1"/>
        <w:rPr>
          <w:lang w:val="en-CA"/>
        </w:rPr>
      </w:pPr>
      <w:r>
        <w:rPr>
          <w:lang w:val="en-CA"/>
        </w:rPr>
        <w:t>30 Percent Of Capital Gains [(30%)(2)($206,000)]</w:t>
      </w:r>
      <w:r>
        <w:rPr>
          <w:lang w:val="en-CA"/>
        </w:rPr>
        <w:tab/>
        <w:t xml:space="preserve">123,600 </w:t>
      </w:r>
    </w:p>
    <w:p w:rsidR="00A1791F" w:rsidRDefault="00A1791F" w:rsidP="00A1791F">
      <w:pPr>
        <w:pStyle w:val="1T"/>
        <w:rPr>
          <w:lang w:val="en-CA"/>
        </w:rPr>
      </w:pPr>
      <w:r>
        <w:rPr>
          <w:lang w:val="en-CA"/>
        </w:rPr>
        <w:t>Adjusted Taxable Income</w:t>
      </w:r>
      <w:r>
        <w:rPr>
          <w:lang w:val="en-CA"/>
        </w:rPr>
        <w:tab/>
        <w:t xml:space="preserve">$155,600 </w:t>
      </w:r>
    </w:p>
    <w:p w:rsidR="00A1791F" w:rsidRDefault="00A1791F" w:rsidP="00A1791F">
      <w:pPr>
        <w:pStyle w:val="1"/>
        <w:rPr>
          <w:lang w:val="en-CA"/>
        </w:rPr>
      </w:pPr>
      <w:r>
        <w:rPr>
          <w:lang w:val="en-CA"/>
        </w:rPr>
        <w:t>AMT Exemptions</w:t>
      </w:r>
      <w:r>
        <w:rPr>
          <w:lang w:val="en-CA"/>
        </w:rPr>
        <w:tab/>
        <w:t>(  40,000)</w:t>
      </w:r>
    </w:p>
    <w:p w:rsidR="00A1791F" w:rsidRDefault="00A1791F" w:rsidP="00A1791F">
      <w:pPr>
        <w:pStyle w:val="1T"/>
        <w:rPr>
          <w:lang w:val="en-CA"/>
        </w:rPr>
      </w:pPr>
      <w:r>
        <w:rPr>
          <w:lang w:val="en-CA"/>
        </w:rPr>
        <w:t>AMT Base</w:t>
      </w:r>
      <w:r>
        <w:rPr>
          <w:lang w:val="en-CA"/>
        </w:rPr>
        <w:tab/>
        <w:t xml:space="preserve">$115,600 </w:t>
      </w:r>
    </w:p>
    <w:p w:rsidR="00A1791F" w:rsidRDefault="00A1791F" w:rsidP="00A1791F">
      <w:pPr>
        <w:pStyle w:val="1"/>
        <w:rPr>
          <w:lang w:val="en-CA"/>
        </w:rPr>
      </w:pPr>
      <w:r>
        <w:rPr>
          <w:lang w:val="en-CA"/>
        </w:rPr>
        <w:t>Rate</w:t>
      </w:r>
      <w:r>
        <w:rPr>
          <w:lang w:val="en-CA"/>
        </w:rPr>
        <w:tab/>
        <w:t xml:space="preserve">15% </w:t>
      </w:r>
    </w:p>
    <w:p w:rsidR="00A1791F" w:rsidRDefault="00A1791F" w:rsidP="00A1791F">
      <w:pPr>
        <w:pStyle w:val="1T"/>
        <w:rPr>
          <w:lang w:val="en-CA"/>
        </w:rPr>
      </w:pPr>
      <w:r>
        <w:rPr>
          <w:lang w:val="en-CA"/>
        </w:rPr>
        <w:t>Federal AMT Before Credit</w:t>
      </w:r>
      <w:r>
        <w:rPr>
          <w:lang w:val="en-CA"/>
        </w:rPr>
        <w:tab/>
        <w:t xml:space="preserve">$ 17,340 </w:t>
      </w:r>
    </w:p>
    <w:p w:rsidR="00A1791F" w:rsidRDefault="00A1791F" w:rsidP="00A1791F">
      <w:pPr>
        <w:pStyle w:val="1"/>
        <w:rPr>
          <w:lang w:val="en-CA"/>
        </w:rPr>
      </w:pPr>
      <w:r>
        <w:rPr>
          <w:lang w:val="en-CA"/>
        </w:rPr>
        <w:t>Basic Personal Credit</w:t>
      </w:r>
      <w:r>
        <w:rPr>
          <w:lang w:val="en-CA"/>
        </w:rPr>
        <w:tab/>
        <w:t>(   1,721)</w:t>
      </w:r>
    </w:p>
    <w:p w:rsidR="00A1791F" w:rsidRDefault="00A1791F" w:rsidP="00A1791F">
      <w:pPr>
        <w:pStyle w:val="1GT"/>
        <w:rPr>
          <w:lang w:val="en-CA"/>
        </w:rPr>
      </w:pPr>
      <w:r>
        <w:rPr>
          <w:lang w:val="en-CA"/>
        </w:rPr>
        <w:t>Federal AMT</w:t>
      </w:r>
      <w:r>
        <w:rPr>
          <w:lang w:val="en-CA"/>
        </w:rPr>
        <w:tab/>
        <w:t xml:space="preserve">$ 15,619 </w:t>
      </w:r>
    </w:p>
    <w:p w:rsidR="00A1791F" w:rsidRDefault="00A1791F" w:rsidP="00A1791F">
      <w:pPr>
        <w:pStyle w:val="ABaseStyle"/>
        <w:rPr>
          <w:lang w:val="en-CA"/>
        </w:rPr>
      </w:pPr>
    </w:p>
    <w:p w:rsidR="00A1791F" w:rsidRDefault="00A1791F" w:rsidP="00A1791F">
      <w:pPr>
        <w:pStyle w:val="ABaseStyle"/>
        <w:rPr>
          <w:lang w:val="en-CA"/>
        </w:rPr>
      </w:pPr>
      <w:r>
        <w:rPr>
          <w:lang w:val="en-CA"/>
        </w:rPr>
        <w:t>Since the AMT is larger than the regular federal Tax Payable, it must be paid.  The excess AMT over regular tax payable for Marita of $12,615 ($15,619 - $3,004) can be carried forward for 7 years and applied against any future excess of regular Tax Payable over the alternative minimum tax.</w:t>
      </w:r>
    </w:p>
    <w:p w:rsidR="00A1791F" w:rsidRDefault="00A1791F" w:rsidP="00A1791F">
      <w:pPr>
        <w:pStyle w:val="ABaseStyle"/>
        <w:rPr>
          <w:lang w:val="en-CA"/>
        </w:rPr>
      </w:pPr>
    </w:p>
    <w:p w:rsidR="00A1791F" w:rsidRDefault="00A1791F" w:rsidP="00A1791F">
      <w:pPr>
        <w:pStyle w:val="Space-Half"/>
        <w:rPr>
          <w:lang w:val="en-CA"/>
        </w:rPr>
      </w:pPr>
    </w:p>
    <w:p w:rsidR="00A1791F" w:rsidRDefault="00A1791F" w:rsidP="00A1791F">
      <w:pPr>
        <w:pStyle w:val="Level-3"/>
        <w:rPr>
          <w:lang w:val="en-CA"/>
        </w:rPr>
      </w:pPr>
      <w:r>
        <w:rPr>
          <w:lang w:val="en-CA"/>
        </w:rPr>
        <w:t>Case Two</w:t>
      </w:r>
    </w:p>
    <w:p w:rsidR="00A1791F" w:rsidRDefault="00A1791F" w:rsidP="00A1791F">
      <w:pPr>
        <w:pStyle w:val="ABaseStyle"/>
        <w:rPr>
          <w:lang w:val="en-CA"/>
        </w:rPr>
      </w:pPr>
      <w:r>
        <w:rPr>
          <w:lang w:val="en-CA"/>
        </w:rPr>
        <w:t>The regular Tax Payable calculation for Fiona Acevedo would be as follows:</w:t>
      </w:r>
    </w:p>
    <w:p w:rsidR="00A1791F" w:rsidRDefault="00A1791F" w:rsidP="00A1791F">
      <w:pPr>
        <w:pStyle w:val="Space-Half"/>
        <w:rPr>
          <w:lang w:val="en-CA"/>
        </w:rPr>
      </w:pPr>
    </w:p>
    <w:p w:rsidR="00A1791F" w:rsidRDefault="00A1791F" w:rsidP="00A1791F">
      <w:pPr>
        <w:pStyle w:val="1"/>
        <w:rPr>
          <w:lang w:val="en-CA"/>
        </w:rPr>
      </w:pPr>
      <w:r>
        <w:rPr>
          <w:lang w:val="en-CA"/>
        </w:rPr>
        <w:t>Net Employment Income</w:t>
      </w:r>
      <w:r>
        <w:rPr>
          <w:lang w:val="en-CA"/>
        </w:rPr>
        <w:tab/>
        <w:t xml:space="preserve">$149,000 </w:t>
      </w:r>
    </w:p>
    <w:p w:rsidR="00A1791F" w:rsidRDefault="00A1791F" w:rsidP="00A1791F">
      <w:pPr>
        <w:pStyle w:val="1"/>
        <w:rPr>
          <w:lang w:val="en-CA"/>
        </w:rPr>
      </w:pPr>
      <w:r>
        <w:rPr>
          <w:lang w:val="en-CA"/>
        </w:rPr>
        <w:t>Eligible Dividends Received</w:t>
      </w:r>
      <w:r>
        <w:rPr>
          <w:lang w:val="en-CA"/>
        </w:rPr>
        <w:tab/>
        <w:t xml:space="preserve">41,000 </w:t>
      </w:r>
    </w:p>
    <w:p w:rsidR="00A1791F" w:rsidRDefault="00A1791F" w:rsidP="00A1791F">
      <w:pPr>
        <w:pStyle w:val="1"/>
        <w:rPr>
          <w:lang w:val="en-CA"/>
        </w:rPr>
      </w:pPr>
      <w:r>
        <w:rPr>
          <w:lang w:val="en-CA"/>
        </w:rPr>
        <w:t>Gross Up [(38%)($41,000)]</w:t>
      </w:r>
      <w:r>
        <w:rPr>
          <w:lang w:val="en-CA"/>
        </w:rPr>
        <w:tab/>
        <w:t xml:space="preserve">15,580 </w:t>
      </w:r>
    </w:p>
    <w:p w:rsidR="00A1791F" w:rsidRDefault="00A1791F" w:rsidP="00A1791F">
      <w:pPr>
        <w:pStyle w:val="1"/>
        <w:rPr>
          <w:lang w:val="en-CA"/>
        </w:rPr>
      </w:pPr>
      <w:r>
        <w:rPr>
          <w:lang w:val="en-CA"/>
        </w:rPr>
        <w:t>Taxable Capital Gains</w:t>
      </w:r>
      <w:r>
        <w:rPr>
          <w:lang w:val="en-CA"/>
        </w:rPr>
        <w:tab/>
        <w:t xml:space="preserve">12,000 </w:t>
      </w:r>
    </w:p>
    <w:p w:rsidR="00A1791F" w:rsidRDefault="00A1791F" w:rsidP="00A1791F">
      <w:pPr>
        <w:pStyle w:val="1"/>
        <w:rPr>
          <w:lang w:val="en-CA"/>
        </w:rPr>
      </w:pPr>
      <w:r>
        <w:rPr>
          <w:lang w:val="en-CA"/>
        </w:rPr>
        <w:t>Net Rental Loss</w:t>
      </w:r>
      <w:r>
        <w:rPr>
          <w:lang w:val="en-CA"/>
        </w:rPr>
        <w:tab/>
        <w:t>(  17,000)</w:t>
      </w:r>
    </w:p>
    <w:p w:rsidR="00A1791F" w:rsidRDefault="00A1791F" w:rsidP="00A1791F">
      <w:pPr>
        <w:pStyle w:val="1"/>
        <w:rPr>
          <w:lang w:val="en-CA"/>
        </w:rPr>
      </w:pPr>
      <w:r>
        <w:rPr>
          <w:lang w:val="en-CA"/>
        </w:rPr>
        <w:t>RRSP Deduction</w:t>
      </w:r>
      <w:r>
        <w:rPr>
          <w:lang w:val="en-CA"/>
        </w:rPr>
        <w:tab/>
        <w:t>(  32,000)</w:t>
      </w:r>
    </w:p>
    <w:p w:rsidR="00A1791F" w:rsidRDefault="00A1791F" w:rsidP="00A1791F">
      <w:pPr>
        <w:pStyle w:val="1T"/>
        <w:rPr>
          <w:lang w:val="en-CA"/>
        </w:rPr>
      </w:pPr>
      <w:r>
        <w:rPr>
          <w:lang w:val="en-CA"/>
        </w:rPr>
        <w:t>Net Income For Tax Purposes</w:t>
      </w:r>
      <w:r>
        <w:rPr>
          <w:lang w:val="en-CA"/>
        </w:rPr>
        <w:tab/>
        <w:t xml:space="preserve">$168,580 </w:t>
      </w:r>
    </w:p>
    <w:p w:rsidR="00A1791F" w:rsidRDefault="00A1791F" w:rsidP="00A1791F">
      <w:pPr>
        <w:pStyle w:val="1"/>
        <w:rPr>
          <w:lang w:val="en-CA"/>
        </w:rPr>
      </w:pPr>
      <w:r>
        <w:rPr>
          <w:lang w:val="en-CA"/>
        </w:rPr>
        <w:t>Stock Option Deduction</w:t>
      </w:r>
      <w:r>
        <w:rPr>
          <w:lang w:val="en-CA"/>
        </w:rPr>
        <w:tab/>
        <w:t>(  31,500)</w:t>
      </w:r>
    </w:p>
    <w:p w:rsidR="00A1791F" w:rsidRDefault="00A1791F" w:rsidP="00A1791F">
      <w:pPr>
        <w:pStyle w:val="1GT"/>
        <w:rPr>
          <w:lang w:val="en-CA"/>
        </w:rPr>
      </w:pPr>
      <w:r>
        <w:rPr>
          <w:lang w:val="en-CA"/>
        </w:rPr>
        <w:t>Taxable Income</w:t>
      </w:r>
      <w:r>
        <w:rPr>
          <w:lang w:val="en-CA"/>
        </w:rPr>
        <w:tab/>
        <w:t xml:space="preserve">$137,080 </w:t>
      </w:r>
    </w:p>
    <w:p w:rsidR="00A1791F" w:rsidRDefault="00A1791F" w:rsidP="00A1791F">
      <w:pPr>
        <w:pStyle w:val="ABaseStyle"/>
        <w:rPr>
          <w:lang w:val="en-CA"/>
        </w:rPr>
      </w:pPr>
      <w:r>
        <w:rPr>
          <w:lang w:val="en-CA"/>
        </w:rPr>
        <w:br w:type="page"/>
      </w:r>
    </w:p>
    <w:p w:rsidR="00A1791F" w:rsidRDefault="00A1791F" w:rsidP="00A1791F">
      <w:pPr>
        <w:pStyle w:val="1"/>
        <w:rPr>
          <w:lang w:val="en-CA"/>
        </w:rPr>
      </w:pPr>
      <w:r>
        <w:rPr>
          <w:lang w:val="en-CA"/>
        </w:rPr>
        <w:lastRenderedPageBreak/>
        <w:t>Tax On First $90,563</w:t>
      </w:r>
      <w:r>
        <w:rPr>
          <w:lang w:val="en-CA"/>
        </w:rPr>
        <w:tab/>
        <w:t xml:space="preserve">$16,075 </w:t>
      </w:r>
    </w:p>
    <w:p w:rsidR="00A1791F" w:rsidRDefault="00A1791F" w:rsidP="00A1791F">
      <w:pPr>
        <w:pStyle w:val="1"/>
        <w:rPr>
          <w:lang w:val="en-CA"/>
        </w:rPr>
      </w:pPr>
      <w:r>
        <w:rPr>
          <w:lang w:val="en-CA"/>
        </w:rPr>
        <w:t>Tax On Next $46,517 ($137,080 - $90,563) At 26%</w:t>
      </w:r>
      <w:r>
        <w:rPr>
          <w:lang w:val="en-CA"/>
        </w:rPr>
        <w:tab/>
        <w:t xml:space="preserve">12,094 </w:t>
      </w:r>
    </w:p>
    <w:p w:rsidR="00A1791F" w:rsidRDefault="00A1791F" w:rsidP="00A1791F">
      <w:pPr>
        <w:pStyle w:val="1T"/>
        <w:rPr>
          <w:lang w:val="en-CA"/>
        </w:rPr>
      </w:pPr>
      <w:r>
        <w:rPr>
          <w:lang w:val="en-CA"/>
        </w:rPr>
        <w:t xml:space="preserve">Tax Before Credits </w:t>
      </w:r>
      <w:r>
        <w:rPr>
          <w:lang w:val="en-CA"/>
        </w:rPr>
        <w:tab/>
        <w:t xml:space="preserve">$28,169 </w:t>
      </w:r>
    </w:p>
    <w:p w:rsidR="00A1791F" w:rsidRDefault="00A1791F" w:rsidP="00A1791F">
      <w:pPr>
        <w:pStyle w:val="1"/>
        <w:rPr>
          <w:lang w:val="en-CA"/>
        </w:rPr>
      </w:pPr>
      <w:r>
        <w:rPr>
          <w:lang w:val="en-CA"/>
        </w:rPr>
        <w:t xml:space="preserve">Basic Personal Credit </w:t>
      </w:r>
      <w:r>
        <w:rPr>
          <w:lang w:val="en-CA"/>
        </w:rPr>
        <w:tab/>
        <w:t>(  1,721)</w:t>
      </w:r>
    </w:p>
    <w:p w:rsidR="00A1791F" w:rsidRDefault="00A1791F" w:rsidP="00A1791F">
      <w:pPr>
        <w:pStyle w:val="1"/>
        <w:rPr>
          <w:lang w:val="en-CA"/>
        </w:rPr>
      </w:pPr>
      <w:r>
        <w:rPr>
          <w:lang w:val="en-CA"/>
        </w:rPr>
        <w:t>Dividend Tax Credit [(6/11)($15,580)]</w:t>
      </w:r>
      <w:r>
        <w:rPr>
          <w:lang w:val="en-CA"/>
        </w:rPr>
        <w:tab/>
        <w:t>(  8,498)</w:t>
      </w:r>
    </w:p>
    <w:p w:rsidR="00A1791F" w:rsidRDefault="00A1791F" w:rsidP="00A1791F">
      <w:pPr>
        <w:pStyle w:val="1GT"/>
        <w:rPr>
          <w:lang w:val="en-CA"/>
        </w:rPr>
      </w:pPr>
      <w:r>
        <w:rPr>
          <w:lang w:val="en-CA"/>
        </w:rPr>
        <w:t>Regular Federal Tax Payable</w:t>
      </w:r>
      <w:r>
        <w:rPr>
          <w:lang w:val="en-CA"/>
        </w:rPr>
        <w:tab/>
        <w:t xml:space="preserve">$ 17,950 </w:t>
      </w:r>
    </w:p>
    <w:p w:rsidR="00A1791F" w:rsidRDefault="00A1791F" w:rsidP="00A1791F">
      <w:pPr>
        <w:pStyle w:val="ABaseStyle"/>
        <w:rPr>
          <w:lang w:val="en-CA"/>
        </w:rPr>
      </w:pPr>
    </w:p>
    <w:p w:rsidR="00A1791F" w:rsidRDefault="00A1791F" w:rsidP="00A1791F">
      <w:pPr>
        <w:pStyle w:val="ABaseStyle"/>
        <w:rPr>
          <w:lang w:val="en-CA"/>
        </w:rPr>
      </w:pPr>
      <w:r>
        <w:rPr>
          <w:lang w:val="en-CA"/>
        </w:rPr>
        <w:t>The alternative minimum tax calculations are as follows:</w:t>
      </w:r>
    </w:p>
    <w:p w:rsidR="00A1791F" w:rsidRDefault="00A1791F" w:rsidP="00A1791F">
      <w:pPr>
        <w:pStyle w:val="Space-Half"/>
        <w:rPr>
          <w:lang w:val="en-CA"/>
        </w:rPr>
      </w:pPr>
    </w:p>
    <w:p w:rsidR="00A1791F" w:rsidRDefault="00A1791F" w:rsidP="00A1791F">
      <w:pPr>
        <w:pStyle w:val="1"/>
        <w:rPr>
          <w:lang w:val="en-CA"/>
        </w:rPr>
      </w:pPr>
      <w:r>
        <w:rPr>
          <w:lang w:val="en-CA"/>
        </w:rPr>
        <w:t>Regular Taxable Income</w:t>
      </w:r>
      <w:r>
        <w:rPr>
          <w:lang w:val="en-CA"/>
        </w:rPr>
        <w:tab/>
        <w:t xml:space="preserve">$137,080 </w:t>
      </w:r>
    </w:p>
    <w:p w:rsidR="00A1791F" w:rsidRDefault="00A1791F" w:rsidP="00A1791F">
      <w:pPr>
        <w:pStyle w:val="1"/>
        <w:rPr>
          <w:lang w:val="en-CA"/>
        </w:rPr>
      </w:pPr>
      <w:r>
        <w:rPr>
          <w:lang w:val="en-CA"/>
        </w:rPr>
        <w:t>Excess Of Interest Charges Deducted Over</w:t>
      </w:r>
    </w:p>
    <w:p w:rsidR="00A1791F" w:rsidRDefault="00A1791F" w:rsidP="00A1791F">
      <w:pPr>
        <w:pStyle w:val="1"/>
        <w:rPr>
          <w:lang w:val="en-CA"/>
        </w:rPr>
      </w:pPr>
      <w:r>
        <w:rPr>
          <w:lang w:val="en-CA"/>
        </w:rPr>
        <w:tab/>
        <w:t>Net Rental Loss Of $2,000 ($18,000 - $20,000)</w:t>
      </w:r>
      <w:r>
        <w:rPr>
          <w:lang w:val="en-CA"/>
        </w:rPr>
        <w:tab/>
        <w:t xml:space="preserve">15,000 </w:t>
      </w:r>
    </w:p>
    <w:p w:rsidR="00A1791F" w:rsidRDefault="00A1791F" w:rsidP="00A1791F">
      <w:pPr>
        <w:pStyle w:val="1"/>
        <w:rPr>
          <w:lang w:val="en-CA"/>
        </w:rPr>
      </w:pPr>
      <w:r>
        <w:rPr>
          <w:lang w:val="en-CA"/>
        </w:rPr>
        <w:t>Stock Option Deduction [(3/5)($31,500)]</w:t>
      </w:r>
      <w:r>
        <w:rPr>
          <w:lang w:val="en-CA"/>
        </w:rPr>
        <w:tab/>
        <w:t xml:space="preserve">18,900 </w:t>
      </w:r>
    </w:p>
    <w:p w:rsidR="00A1791F" w:rsidRDefault="00A1791F" w:rsidP="00A1791F">
      <w:pPr>
        <w:pStyle w:val="1"/>
        <w:rPr>
          <w:lang w:val="en-CA"/>
        </w:rPr>
      </w:pPr>
      <w:r>
        <w:rPr>
          <w:lang w:val="en-CA"/>
        </w:rPr>
        <w:t>30 Percent Of Capital Gains [(2)($12,000)(30%)]</w:t>
      </w:r>
      <w:r>
        <w:rPr>
          <w:lang w:val="en-CA"/>
        </w:rPr>
        <w:tab/>
        <w:t xml:space="preserve">7,200 </w:t>
      </w:r>
    </w:p>
    <w:p w:rsidR="00A1791F" w:rsidRDefault="00A1791F" w:rsidP="00A1791F">
      <w:pPr>
        <w:pStyle w:val="1"/>
        <w:rPr>
          <w:lang w:val="en-CA"/>
        </w:rPr>
      </w:pPr>
      <w:r>
        <w:rPr>
          <w:lang w:val="en-CA"/>
        </w:rPr>
        <w:t>Dividend Gross Up</w:t>
      </w:r>
      <w:r>
        <w:rPr>
          <w:lang w:val="en-CA"/>
        </w:rPr>
        <w:tab/>
        <w:t>(  15,580)</w:t>
      </w:r>
    </w:p>
    <w:p w:rsidR="00A1791F" w:rsidRDefault="00A1791F" w:rsidP="00A1791F">
      <w:pPr>
        <w:pStyle w:val="1T"/>
        <w:rPr>
          <w:lang w:val="en-CA"/>
        </w:rPr>
      </w:pPr>
      <w:r>
        <w:rPr>
          <w:lang w:val="en-CA"/>
        </w:rPr>
        <w:t>Adjusted Taxable Income</w:t>
      </w:r>
      <w:r>
        <w:rPr>
          <w:lang w:val="en-CA"/>
        </w:rPr>
        <w:tab/>
        <w:t xml:space="preserve">$162,600 </w:t>
      </w:r>
    </w:p>
    <w:p w:rsidR="00A1791F" w:rsidRDefault="00A1791F" w:rsidP="00A1791F">
      <w:pPr>
        <w:pStyle w:val="1"/>
        <w:rPr>
          <w:lang w:val="en-CA"/>
        </w:rPr>
      </w:pPr>
      <w:r>
        <w:rPr>
          <w:lang w:val="en-CA"/>
        </w:rPr>
        <w:t>AMT Exemption</w:t>
      </w:r>
      <w:r>
        <w:rPr>
          <w:lang w:val="en-CA"/>
        </w:rPr>
        <w:tab/>
        <w:t>( 40,000)</w:t>
      </w:r>
    </w:p>
    <w:p w:rsidR="00A1791F" w:rsidRDefault="00A1791F" w:rsidP="00A1791F">
      <w:pPr>
        <w:pStyle w:val="1T"/>
        <w:rPr>
          <w:lang w:val="en-CA"/>
        </w:rPr>
      </w:pPr>
      <w:r>
        <w:rPr>
          <w:lang w:val="en-CA"/>
        </w:rPr>
        <w:t>AMT Base</w:t>
      </w:r>
      <w:r>
        <w:rPr>
          <w:lang w:val="en-CA"/>
        </w:rPr>
        <w:tab/>
        <w:t xml:space="preserve">$122,600 </w:t>
      </w:r>
    </w:p>
    <w:p w:rsidR="00A1791F" w:rsidRDefault="00A1791F" w:rsidP="00A1791F">
      <w:pPr>
        <w:pStyle w:val="1"/>
        <w:rPr>
          <w:lang w:val="en-CA"/>
        </w:rPr>
      </w:pPr>
      <w:r>
        <w:rPr>
          <w:lang w:val="en-CA"/>
        </w:rPr>
        <w:t>Rate</w:t>
      </w:r>
      <w:r>
        <w:rPr>
          <w:lang w:val="en-CA"/>
        </w:rPr>
        <w:tab/>
        <w:t xml:space="preserve">15% </w:t>
      </w:r>
    </w:p>
    <w:p w:rsidR="00A1791F" w:rsidRDefault="00A1791F" w:rsidP="00A1791F">
      <w:pPr>
        <w:pStyle w:val="1T"/>
        <w:rPr>
          <w:lang w:val="en-CA"/>
        </w:rPr>
      </w:pPr>
      <w:r>
        <w:rPr>
          <w:lang w:val="en-CA"/>
        </w:rPr>
        <w:t>AMT Before Credit</w:t>
      </w:r>
      <w:r>
        <w:rPr>
          <w:lang w:val="en-CA"/>
        </w:rPr>
        <w:tab/>
        <w:t xml:space="preserve">$ 18,390 </w:t>
      </w:r>
    </w:p>
    <w:p w:rsidR="00A1791F" w:rsidRDefault="00A1791F" w:rsidP="00A1791F">
      <w:pPr>
        <w:pStyle w:val="1"/>
        <w:rPr>
          <w:lang w:val="en-CA"/>
        </w:rPr>
      </w:pPr>
      <w:r>
        <w:rPr>
          <w:lang w:val="en-CA"/>
        </w:rPr>
        <w:t>Basic Personal Credit</w:t>
      </w:r>
      <w:r>
        <w:rPr>
          <w:lang w:val="en-CA"/>
        </w:rPr>
        <w:tab/>
        <w:t>( 1,721)</w:t>
      </w:r>
    </w:p>
    <w:p w:rsidR="00A1791F" w:rsidRDefault="00A1791F" w:rsidP="00A1791F">
      <w:pPr>
        <w:pStyle w:val="1GT"/>
        <w:rPr>
          <w:lang w:val="en-CA"/>
        </w:rPr>
      </w:pPr>
      <w:r>
        <w:rPr>
          <w:lang w:val="en-CA"/>
        </w:rPr>
        <w:t>Federal AMT</w:t>
      </w:r>
      <w:r>
        <w:rPr>
          <w:lang w:val="en-CA"/>
        </w:rPr>
        <w:tab/>
        <w:t>$ 16,669</w:t>
      </w:r>
    </w:p>
    <w:p w:rsidR="00A1791F" w:rsidRDefault="00A1791F" w:rsidP="00A1791F">
      <w:pPr>
        <w:pStyle w:val="ABaseStyle"/>
        <w:rPr>
          <w:lang w:val="en-CA"/>
        </w:rPr>
      </w:pPr>
    </w:p>
    <w:p w:rsidR="00A1791F" w:rsidRDefault="00A1791F" w:rsidP="00A1791F">
      <w:pPr>
        <w:pStyle w:val="ABaseStyle"/>
        <w:rPr>
          <w:lang w:val="en-CA"/>
        </w:rPr>
      </w:pPr>
      <w:r>
        <w:rPr>
          <w:lang w:val="en-CA"/>
        </w:rPr>
        <w:t>Since the AMT is less than the regular Tax Payable, the regular Tax Payable is the amount that will be paid.</w:t>
      </w: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Under-20"/>
        <w:rPr>
          <w:lang w:val="en-CA"/>
        </w:rPr>
      </w:pPr>
      <w:bookmarkStart w:id="16" w:name="_Toc458774654"/>
      <w:r>
        <w:rPr>
          <w:lang w:val="en-CA"/>
        </w:rPr>
        <w:lastRenderedPageBreak/>
        <w:t>Solution to Assignment Problem Eleven - 6</w:t>
      </w:r>
      <w:bookmarkEnd w:id="16"/>
    </w:p>
    <w:p w:rsidR="00A1791F" w:rsidRDefault="00A1791F" w:rsidP="00A1791F">
      <w:pPr>
        <w:pStyle w:val="Level-3"/>
        <w:rPr>
          <w:lang w:val="en-CA"/>
        </w:rPr>
      </w:pPr>
      <w:r>
        <w:rPr>
          <w:lang w:val="en-CA"/>
        </w:rPr>
        <w:t>Deemed Dispositions Immediately Before Death</w:t>
      </w:r>
    </w:p>
    <w:p w:rsidR="00A1791F" w:rsidRDefault="00A1791F" w:rsidP="00A1791F">
      <w:pPr>
        <w:pStyle w:val="Auto-Paragraph"/>
        <w:rPr>
          <w:lang w:val="en-CA"/>
        </w:rPr>
      </w:pPr>
      <w:r>
        <w:rPr>
          <w:lang w:val="en-CA"/>
        </w:rPr>
        <w:t>Under ITA 70(5), there is a deemed disposition of all of the capital property of a deceased taxpayer (decedent) immediately before the moment of death.  In general, the deemed proceeds of disposition will be the fair market value of the property.</w:t>
      </w:r>
    </w:p>
    <w:p w:rsidR="00A1791F" w:rsidRDefault="00A1791F" w:rsidP="00A1791F">
      <w:pPr>
        <w:pStyle w:val="Auto-Paragraph"/>
        <w:rPr>
          <w:lang w:val="en-CA"/>
        </w:rPr>
      </w:pPr>
      <w:r>
        <w:rPr>
          <w:lang w:val="en-CA"/>
        </w:rPr>
        <w:t>There is, however, an exception to this rule provided by ITA 70(6).  Under this provision, if the transfer is to a spouse, common-law partner, or a trust in favour of a spouse or common-law partner, the deemed proceeds of disposition will be the tax cost of the property, adjusted cost base for non-depreciable property and UCC for depreciable property.</w:t>
      </w:r>
    </w:p>
    <w:p w:rsidR="00A1791F" w:rsidRDefault="00A1791F" w:rsidP="00A1791F">
      <w:pPr>
        <w:pStyle w:val="Auto-Paragraph"/>
        <w:rPr>
          <w:lang w:val="en-CA"/>
        </w:rPr>
      </w:pPr>
      <w:r>
        <w:rPr>
          <w:lang w:val="en-CA"/>
        </w:rPr>
        <w:t>With respect to this exception, the executor of the decedent’s estate can elect out of ITA 70(6) and use the values that would apply in ITA 70(5).  This will result in the use of deemed proceeds based on fair market value, thereby resulting in tax consequences which will be reported on the decedent’s final tax return.  As stated in the problem, Rachelle’s will instructs the executor to opt out of the ITA 70(6) spousal rollover provisions.</w:t>
      </w:r>
    </w:p>
    <w:p w:rsidR="00A1791F" w:rsidRDefault="00A1791F" w:rsidP="00A1791F">
      <w:pPr>
        <w:pStyle w:val="Auto-Paragraph"/>
        <w:rPr>
          <w:lang w:val="en-CA"/>
        </w:rPr>
      </w:pPr>
      <w:r>
        <w:rPr>
          <w:lang w:val="en-CA"/>
        </w:rPr>
        <w:t>Any property inherited by her daughter could not be exempt from the usual deemed disposition rules on death as there is no rollover that would be applicable to the assets she has inherited.</w:t>
      </w:r>
    </w:p>
    <w:p w:rsidR="00A1791F" w:rsidRDefault="00A1791F" w:rsidP="00A1791F">
      <w:pPr>
        <w:pStyle w:val="ABaseStyle"/>
        <w:rPr>
          <w:lang w:val="en-CA"/>
        </w:rPr>
      </w:pPr>
    </w:p>
    <w:p w:rsidR="00A1791F" w:rsidRDefault="00A1791F" w:rsidP="00A1791F">
      <w:pPr>
        <w:pStyle w:val="Level-3"/>
        <w:rPr>
          <w:lang w:val="en-CA"/>
        </w:rPr>
      </w:pPr>
      <w:r>
        <w:rPr>
          <w:lang w:val="en-CA"/>
        </w:rPr>
        <w:t>Net Business Income</w:t>
      </w:r>
    </w:p>
    <w:p w:rsidR="00A1791F" w:rsidRDefault="00A1791F" w:rsidP="00A1791F">
      <w:pPr>
        <w:pStyle w:val="ABaseStyle"/>
        <w:rPr>
          <w:lang w:val="en-CA"/>
        </w:rPr>
      </w:pPr>
      <w:r>
        <w:rPr>
          <w:lang w:val="en-CA"/>
        </w:rPr>
        <w:t>Rachelle’s net business income would be calculated as follows:</w:t>
      </w:r>
    </w:p>
    <w:p w:rsidR="00A1791F" w:rsidRDefault="00A1791F" w:rsidP="00A1791F">
      <w:pPr>
        <w:pStyle w:val="Space-Half"/>
        <w:rPr>
          <w:lang w:val="en-CA"/>
        </w:rPr>
      </w:pPr>
    </w:p>
    <w:p w:rsidR="00A1791F" w:rsidRDefault="00A1791F" w:rsidP="00A1791F">
      <w:pPr>
        <w:pStyle w:val="2"/>
        <w:rPr>
          <w:lang w:val="en-CA"/>
        </w:rPr>
      </w:pPr>
      <w:r>
        <w:rPr>
          <w:lang w:val="en-CA"/>
        </w:rPr>
        <w:t>Net Business Income From Proprietorship</w:t>
      </w:r>
      <w:r>
        <w:rPr>
          <w:lang w:val="en-CA"/>
        </w:rPr>
        <w:tab/>
      </w:r>
      <w:r>
        <w:rPr>
          <w:lang w:val="en-CA"/>
        </w:rPr>
        <w:tab/>
        <w:t xml:space="preserve">$69,400 </w:t>
      </w:r>
    </w:p>
    <w:p w:rsidR="00A1791F" w:rsidRDefault="00A1791F" w:rsidP="00A1791F">
      <w:pPr>
        <w:pStyle w:val="2"/>
        <w:rPr>
          <w:lang w:val="en-CA"/>
        </w:rPr>
      </w:pPr>
      <w:r>
        <w:rPr>
          <w:lang w:val="en-CA"/>
        </w:rPr>
        <w:t>Recapture On Sale Of Business Assets (Given)</w:t>
      </w:r>
      <w:r>
        <w:rPr>
          <w:lang w:val="en-CA"/>
        </w:rPr>
        <w:tab/>
      </w:r>
      <w:r>
        <w:rPr>
          <w:lang w:val="en-CA"/>
        </w:rPr>
        <w:tab/>
        <w:t xml:space="preserve">5,900 </w:t>
      </w:r>
    </w:p>
    <w:p w:rsidR="00A1791F" w:rsidRDefault="00A1791F" w:rsidP="00A1791F">
      <w:pPr>
        <w:pStyle w:val="2GT"/>
        <w:rPr>
          <w:lang w:val="en-CA"/>
        </w:rPr>
      </w:pPr>
      <w:r>
        <w:rPr>
          <w:lang w:val="en-CA"/>
        </w:rPr>
        <w:t>Net Business Income</w:t>
      </w:r>
      <w:r>
        <w:rPr>
          <w:lang w:val="en-CA"/>
        </w:rPr>
        <w:tab/>
      </w:r>
      <w:r>
        <w:rPr>
          <w:lang w:val="en-CA"/>
        </w:rPr>
        <w:tab/>
        <w:t xml:space="preserve">$75,300 </w:t>
      </w:r>
    </w:p>
    <w:p w:rsidR="00A1791F" w:rsidRDefault="00A1791F" w:rsidP="00A1791F">
      <w:pPr>
        <w:pStyle w:val="ABaseStyle"/>
        <w:rPr>
          <w:lang w:val="en-CA"/>
        </w:rPr>
      </w:pPr>
    </w:p>
    <w:p w:rsidR="00A1791F" w:rsidRDefault="00A1791F" w:rsidP="00A1791F">
      <w:pPr>
        <w:pStyle w:val="Level-3"/>
        <w:rPr>
          <w:lang w:val="en-CA"/>
        </w:rPr>
      </w:pPr>
      <w:r>
        <w:rPr>
          <w:lang w:val="en-CA"/>
        </w:rPr>
        <w:t>Property Income</w:t>
      </w:r>
    </w:p>
    <w:p w:rsidR="00A1791F" w:rsidRDefault="00A1791F" w:rsidP="00A1791F">
      <w:pPr>
        <w:pStyle w:val="ABaseStyle"/>
        <w:rPr>
          <w:lang w:val="en-CA"/>
        </w:rPr>
      </w:pPr>
      <w:r>
        <w:rPr>
          <w:lang w:val="en-CA"/>
        </w:rPr>
        <w:t>Rachelle’s property income is calculated as follows:</w:t>
      </w:r>
    </w:p>
    <w:p w:rsidR="00A1791F" w:rsidRDefault="00A1791F" w:rsidP="00A1791F">
      <w:pPr>
        <w:pStyle w:val="Space-Half"/>
        <w:rPr>
          <w:lang w:val="en-CA"/>
        </w:rPr>
      </w:pPr>
    </w:p>
    <w:p w:rsidR="00A1791F" w:rsidRDefault="00A1791F" w:rsidP="00A1791F">
      <w:pPr>
        <w:pStyle w:val="2"/>
        <w:rPr>
          <w:lang w:val="en-CA"/>
        </w:rPr>
      </w:pPr>
      <w:r>
        <w:rPr>
          <w:lang w:val="en-CA"/>
        </w:rPr>
        <w:t>Interest Attributed From Martin (Note 1)</w:t>
      </w:r>
      <w:r>
        <w:rPr>
          <w:lang w:val="en-CA"/>
        </w:rPr>
        <w:tab/>
      </w:r>
      <w:r>
        <w:rPr>
          <w:lang w:val="en-CA"/>
        </w:rPr>
        <w:tab/>
        <w:t xml:space="preserve">$   876 </w:t>
      </w:r>
    </w:p>
    <w:p w:rsidR="00A1791F" w:rsidRDefault="00A1791F" w:rsidP="00A1791F">
      <w:pPr>
        <w:pStyle w:val="2"/>
        <w:rPr>
          <w:lang w:val="en-CA"/>
        </w:rPr>
      </w:pPr>
      <w:r>
        <w:rPr>
          <w:lang w:val="en-CA"/>
        </w:rPr>
        <w:t>Net Rental Income ($46,300 - $31,400)</w:t>
      </w:r>
      <w:r>
        <w:rPr>
          <w:lang w:val="en-CA"/>
        </w:rPr>
        <w:tab/>
      </w:r>
      <w:r>
        <w:rPr>
          <w:lang w:val="en-CA"/>
        </w:rPr>
        <w:tab/>
        <w:t xml:space="preserve">14,900 </w:t>
      </w:r>
    </w:p>
    <w:p w:rsidR="00A1791F" w:rsidRDefault="00A1791F" w:rsidP="00A1791F">
      <w:pPr>
        <w:pStyle w:val="2"/>
        <w:rPr>
          <w:lang w:val="en-CA"/>
        </w:rPr>
      </w:pPr>
      <w:r>
        <w:rPr>
          <w:lang w:val="en-CA"/>
        </w:rPr>
        <w:t>Recapture On Rental Property ($210,000 - $174,795)</w:t>
      </w:r>
      <w:r>
        <w:rPr>
          <w:lang w:val="en-CA"/>
        </w:rPr>
        <w:tab/>
      </w:r>
      <w:r>
        <w:rPr>
          <w:lang w:val="en-CA"/>
        </w:rPr>
        <w:tab/>
        <w:t xml:space="preserve">35,205 </w:t>
      </w:r>
    </w:p>
    <w:p w:rsidR="00A1791F" w:rsidRDefault="00A1791F" w:rsidP="00A1791F">
      <w:pPr>
        <w:pStyle w:val="2"/>
        <w:rPr>
          <w:lang w:val="en-CA"/>
        </w:rPr>
      </w:pPr>
      <w:r>
        <w:rPr>
          <w:lang w:val="en-CA"/>
        </w:rPr>
        <w:t xml:space="preserve">Eligible Dividends </w:t>
      </w:r>
      <w:r>
        <w:rPr>
          <w:lang w:val="en-CA"/>
        </w:rPr>
        <w:tab/>
      </w:r>
      <w:r>
        <w:rPr>
          <w:lang w:val="en-CA"/>
        </w:rPr>
        <w:tab/>
        <w:t xml:space="preserve">860 </w:t>
      </w:r>
    </w:p>
    <w:p w:rsidR="00A1791F" w:rsidRDefault="00A1791F" w:rsidP="00A1791F">
      <w:pPr>
        <w:pStyle w:val="2"/>
        <w:rPr>
          <w:lang w:val="en-CA"/>
        </w:rPr>
      </w:pPr>
      <w:r>
        <w:rPr>
          <w:lang w:val="en-CA"/>
        </w:rPr>
        <w:t>Gross Up On Eligible Dividends [(38%)($860)]</w:t>
      </w:r>
      <w:r>
        <w:rPr>
          <w:lang w:val="en-CA"/>
        </w:rPr>
        <w:tab/>
      </w:r>
      <w:r>
        <w:rPr>
          <w:lang w:val="en-CA"/>
        </w:rPr>
        <w:tab/>
        <w:t xml:space="preserve">327 </w:t>
      </w:r>
    </w:p>
    <w:p w:rsidR="00A1791F" w:rsidRDefault="00A1791F" w:rsidP="00A1791F">
      <w:pPr>
        <w:pStyle w:val="2"/>
        <w:rPr>
          <w:lang w:val="en-CA"/>
        </w:rPr>
      </w:pPr>
      <w:r>
        <w:rPr>
          <w:lang w:val="en-CA"/>
        </w:rPr>
        <w:t xml:space="preserve">Non-Eligible Dividends </w:t>
      </w:r>
      <w:r>
        <w:rPr>
          <w:lang w:val="en-CA"/>
        </w:rPr>
        <w:tab/>
      </w:r>
      <w:r>
        <w:rPr>
          <w:lang w:val="en-CA"/>
        </w:rPr>
        <w:tab/>
        <w:t xml:space="preserve">6,200 </w:t>
      </w:r>
    </w:p>
    <w:p w:rsidR="00A1791F" w:rsidRDefault="00A1791F" w:rsidP="00A1791F">
      <w:pPr>
        <w:pStyle w:val="2"/>
        <w:rPr>
          <w:lang w:val="en-CA"/>
        </w:rPr>
      </w:pPr>
      <w:r>
        <w:rPr>
          <w:lang w:val="en-CA"/>
        </w:rPr>
        <w:t>Gross Up On Non-Eligible Dividends [(17%)($6,200)]</w:t>
      </w:r>
      <w:r>
        <w:rPr>
          <w:lang w:val="en-CA"/>
        </w:rPr>
        <w:tab/>
      </w:r>
      <w:r>
        <w:rPr>
          <w:lang w:val="en-CA"/>
        </w:rPr>
        <w:tab/>
        <w:t xml:space="preserve">1,054 </w:t>
      </w:r>
    </w:p>
    <w:p w:rsidR="00A1791F" w:rsidRDefault="00A1791F" w:rsidP="00A1791F">
      <w:pPr>
        <w:pStyle w:val="2GT"/>
        <w:rPr>
          <w:lang w:val="en-CA"/>
        </w:rPr>
      </w:pPr>
      <w:r>
        <w:rPr>
          <w:lang w:val="en-CA"/>
        </w:rPr>
        <w:t>Total Property Income</w:t>
      </w:r>
      <w:r>
        <w:rPr>
          <w:lang w:val="en-CA"/>
        </w:rPr>
        <w:tab/>
      </w:r>
      <w:r>
        <w:rPr>
          <w:lang w:val="en-CA"/>
        </w:rPr>
        <w:tab/>
        <w:t xml:space="preserve">$59,422 </w:t>
      </w:r>
    </w:p>
    <w:p w:rsidR="00A1791F" w:rsidRDefault="00A1791F" w:rsidP="00A1791F">
      <w:pPr>
        <w:pStyle w:val="ABaseStyle"/>
        <w:rPr>
          <w:lang w:val="en-CA"/>
        </w:rPr>
      </w:pPr>
    </w:p>
    <w:p w:rsidR="00A1791F" w:rsidRDefault="00A1791F" w:rsidP="00A1791F">
      <w:pPr>
        <w:pStyle w:val="Indent"/>
        <w:rPr>
          <w:lang w:val="en-CA"/>
        </w:rPr>
      </w:pPr>
      <w:r>
        <w:rPr>
          <w:b/>
          <w:bCs/>
          <w:lang w:val="en-CA"/>
        </w:rPr>
        <w:t>Note 1</w:t>
      </w:r>
      <w:r>
        <w:rPr>
          <w:lang w:val="en-CA"/>
        </w:rPr>
        <w:t xml:space="preserve">  With respect to the interest received by Martin, it was earned on a guaranteed investment certificate given to him by Rachelle and, as a consequence, it would be attributed to her up until the day of her death.  As she died 188 days into the year, the attributed amount would be $876 [(188/365)($1,700)].  As attribution from a spouse ceases when the transferor spouse dies, the remaining $824 ($1,700 - $876) would be included in Martin’s income.  When this is combined with his $2,100 salary, his total income for the year is $2,924.  His income for the whole year, not just prior to Rachelle’s death, will decrease the spousal credit available on Rachelle’s final return.</w:t>
      </w:r>
    </w:p>
    <w:p w:rsidR="00A1791F" w:rsidRDefault="00A1791F" w:rsidP="00A1791F">
      <w:pPr>
        <w:pStyle w:val="ABaseStyle"/>
        <w:rPr>
          <w:lang w:val="en-CA"/>
        </w:rPr>
      </w:pPr>
      <w:r>
        <w:rPr>
          <w:lang w:val="en-CA"/>
        </w:rPr>
        <w:br w:type="page"/>
      </w:r>
    </w:p>
    <w:p w:rsidR="00A1791F" w:rsidRDefault="00A1791F" w:rsidP="00A1791F">
      <w:pPr>
        <w:pStyle w:val="Level-3"/>
        <w:rPr>
          <w:lang w:val="en-CA"/>
        </w:rPr>
      </w:pPr>
      <w:r>
        <w:rPr>
          <w:lang w:val="en-CA"/>
        </w:rPr>
        <w:lastRenderedPageBreak/>
        <w:t>Net Taxable Capital Gains</w:t>
      </w:r>
    </w:p>
    <w:p w:rsidR="00A1791F" w:rsidRDefault="00A1791F" w:rsidP="00A1791F">
      <w:pPr>
        <w:pStyle w:val="ABaseStyle"/>
        <w:rPr>
          <w:lang w:val="en-CA"/>
        </w:rPr>
      </w:pPr>
      <w:r>
        <w:rPr>
          <w:lang w:val="en-CA"/>
        </w:rPr>
        <w:t>Rachelle’s net taxable capital gains would be calculated as follows:</w:t>
      </w:r>
    </w:p>
    <w:p w:rsidR="00A1791F" w:rsidRDefault="00A1791F" w:rsidP="00A1791F">
      <w:pPr>
        <w:pStyle w:val="ABaseStyle"/>
        <w:rPr>
          <w:lang w:val="en-CA"/>
        </w:rPr>
      </w:pPr>
    </w:p>
    <w:p w:rsidR="00A1791F" w:rsidRDefault="00A1791F" w:rsidP="00A1791F">
      <w:pPr>
        <w:pStyle w:val="2"/>
        <w:rPr>
          <w:lang w:val="en-CA"/>
        </w:rPr>
      </w:pPr>
      <w:r>
        <w:rPr>
          <w:lang w:val="en-CA"/>
        </w:rPr>
        <w:t>Rental Property - Land ($112,000 - $102,000)</w:t>
      </w:r>
      <w:r>
        <w:rPr>
          <w:lang w:val="en-CA"/>
        </w:rPr>
        <w:tab/>
      </w:r>
      <w:r>
        <w:rPr>
          <w:lang w:val="en-CA"/>
        </w:rPr>
        <w:tab/>
        <w:t xml:space="preserve">$10,000 </w:t>
      </w:r>
    </w:p>
    <w:p w:rsidR="00A1791F" w:rsidRDefault="00A1791F" w:rsidP="00A1791F">
      <w:pPr>
        <w:pStyle w:val="2"/>
        <w:rPr>
          <w:lang w:val="en-CA"/>
        </w:rPr>
      </w:pPr>
      <w:r>
        <w:rPr>
          <w:lang w:val="en-CA"/>
        </w:rPr>
        <w:t>Rental Property - Building ($243,000 - $210,000)</w:t>
      </w:r>
      <w:r>
        <w:rPr>
          <w:lang w:val="en-CA"/>
        </w:rPr>
        <w:tab/>
      </w:r>
      <w:r>
        <w:rPr>
          <w:lang w:val="en-CA"/>
        </w:rPr>
        <w:tab/>
        <w:t xml:space="preserve">33,000 </w:t>
      </w:r>
    </w:p>
    <w:p w:rsidR="00A1791F" w:rsidRDefault="00A1791F" w:rsidP="00A1791F">
      <w:pPr>
        <w:pStyle w:val="2"/>
        <w:rPr>
          <w:lang w:val="en-CA"/>
        </w:rPr>
      </w:pPr>
      <w:r>
        <w:rPr>
          <w:lang w:val="en-CA"/>
        </w:rPr>
        <w:t>RAF Ltd. Shares (Note 2)</w:t>
      </w:r>
      <w:r>
        <w:rPr>
          <w:lang w:val="en-CA"/>
        </w:rPr>
        <w:tab/>
      </w:r>
      <w:r>
        <w:rPr>
          <w:lang w:val="en-CA"/>
        </w:rPr>
        <w:tab/>
        <w:t xml:space="preserve">Nil </w:t>
      </w:r>
    </w:p>
    <w:p w:rsidR="00A1791F" w:rsidRDefault="00A1791F" w:rsidP="00A1791F">
      <w:pPr>
        <w:pStyle w:val="2"/>
        <w:rPr>
          <w:lang w:val="en-CA"/>
        </w:rPr>
      </w:pPr>
      <w:r>
        <w:rPr>
          <w:lang w:val="en-CA"/>
        </w:rPr>
        <w:t>Flax Fittings Inc. Shares ($104,000 - $72,000)</w:t>
      </w:r>
      <w:r>
        <w:rPr>
          <w:lang w:val="en-CA"/>
        </w:rPr>
        <w:tab/>
      </w:r>
      <w:r>
        <w:rPr>
          <w:lang w:val="en-CA"/>
        </w:rPr>
        <w:tab/>
        <w:t xml:space="preserve">32,000 </w:t>
      </w:r>
    </w:p>
    <w:p w:rsidR="00A1791F" w:rsidRDefault="00A1791F" w:rsidP="00A1791F">
      <w:pPr>
        <w:pStyle w:val="2"/>
        <w:rPr>
          <w:lang w:val="en-CA"/>
        </w:rPr>
      </w:pPr>
      <w:r>
        <w:rPr>
          <w:lang w:val="en-CA"/>
        </w:rPr>
        <w:t>Principal Residence ($507,000 - $382,600)</w:t>
      </w:r>
      <w:r>
        <w:rPr>
          <w:lang w:val="en-CA"/>
        </w:rPr>
        <w:tab/>
      </w:r>
      <w:r>
        <w:rPr>
          <w:lang w:val="en-CA"/>
        </w:rPr>
        <w:tab/>
        <w:t xml:space="preserve">124,400 </w:t>
      </w:r>
    </w:p>
    <w:p w:rsidR="00A1791F" w:rsidRDefault="00A1791F" w:rsidP="00A1791F">
      <w:pPr>
        <w:pStyle w:val="2"/>
        <w:rPr>
          <w:lang w:val="en-CA"/>
        </w:rPr>
      </w:pPr>
      <w:r>
        <w:rPr>
          <w:lang w:val="en-CA"/>
        </w:rPr>
        <w:t>Principal Residence Exemption (100%)</w:t>
      </w:r>
      <w:r>
        <w:rPr>
          <w:lang w:val="en-CA"/>
        </w:rPr>
        <w:tab/>
      </w:r>
      <w:r>
        <w:rPr>
          <w:lang w:val="en-CA"/>
        </w:rPr>
        <w:tab/>
        <w:t>( 124,400)</w:t>
      </w:r>
    </w:p>
    <w:p w:rsidR="00A1791F" w:rsidRDefault="00A1791F" w:rsidP="00A1791F">
      <w:pPr>
        <w:pStyle w:val="ABaseStyle"/>
        <w:rPr>
          <w:lang w:val="en-CA"/>
        </w:rPr>
      </w:pPr>
    </w:p>
    <w:p w:rsidR="00A1791F" w:rsidRDefault="00A1791F" w:rsidP="00A1791F">
      <w:pPr>
        <w:pStyle w:val="2"/>
        <w:rPr>
          <w:lang w:val="en-CA"/>
        </w:rPr>
      </w:pPr>
      <w:r>
        <w:rPr>
          <w:lang w:val="en-CA"/>
        </w:rPr>
        <w:t>Listed Personal Property:</w:t>
      </w:r>
    </w:p>
    <w:p w:rsidR="00A1791F" w:rsidRDefault="00A1791F" w:rsidP="00A1791F">
      <w:pPr>
        <w:pStyle w:val="2"/>
        <w:rPr>
          <w:lang w:val="en-CA"/>
        </w:rPr>
      </w:pPr>
      <w:r>
        <w:rPr>
          <w:lang w:val="en-CA"/>
        </w:rPr>
        <w:tab/>
        <w:t>Gain On Art ($57,000 - $23,400)</w:t>
      </w:r>
      <w:r>
        <w:rPr>
          <w:lang w:val="en-CA"/>
        </w:rPr>
        <w:tab/>
        <w:t xml:space="preserve">$33,600 </w:t>
      </w:r>
    </w:p>
    <w:p w:rsidR="00A1791F" w:rsidRDefault="00A1791F" w:rsidP="00A1791F">
      <w:pPr>
        <w:pStyle w:val="2"/>
        <w:rPr>
          <w:lang w:val="en-CA"/>
        </w:rPr>
      </w:pPr>
      <w:r>
        <w:rPr>
          <w:lang w:val="en-CA"/>
        </w:rPr>
        <w:tab/>
        <w:t>Loss On Jewelry ($32,000 - $8,300)</w:t>
      </w:r>
      <w:r>
        <w:rPr>
          <w:lang w:val="en-CA"/>
        </w:rPr>
        <w:tab/>
        <w:t>( 23,700)</w:t>
      </w:r>
    </w:p>
    <w:p w:rsidR="00A1791F" w:rsidRDefault="00A1791F" w:rsidP="00A1791F">
      <w:pPr>
        <w:pStyle w:val="2"/>
        <w:rPr>
          <w:lang w:val="en-CA"/>
        </w:rPr>
      </w:pPr>
      <w:r>
        <w:rPr>
          <w:lang w:val="en-CA"/>
        </w:rPr>
        <w:tab/>
        <w:t>Listed Personal Property Carry Forward</w:t>
      </w:r>
    </w:p>
    <w:p w:rsidR="00A1791F" w:rsidRDefault="00A1791F" w:rsidP="00A1791F">
      <w:pPr>
        <w:pStyle w:val="2"/>
        <w:rPr>
          <w:lang w:val="en-CA"/>
        </w:rPr>
      </w:pPr>
      <w:r>
        <w:rPr>
          <w:lang w:val="en-CA"/>
        </w:rPr>
        <w:tab/>
        <w:t xml:space="preserve">  (Note 3) </w:t>
      </w:r>
      <w:r>
        <w:rPr>
          <w:lang w:val="en-CA"/>
        </w:rPr>
        <w:tab/>
        <w:t>(  5,400)</w:t>
      </w:r>
      <w:r>
        <w:rPr>
          <w:lang w:val="en-CA"/>
        </w:rPr>
        <w:tab/>
        <w:t xml:space="preserve">4,500 </w:t>
      </w:r>
    </w:p>
    <w:p w:rsidR="00A1791F" w:rsidRDefault="00A1791F" w:rsidP="00A1791F">
      <w:pPr>
        <w:pStyle w:val="2T"/>
        <w:rPr>
          <w:lang w:val="en-CA"/>
        </w:rPr>
      </w:pPr>
      <w:r>
        <w:rPr>
          <w:lang w:val="en-CA"/>
        </w:rPr>
        <w:t>Taxable Capital Gains</w:t>
      </w:r>
      <w:r>
        <w:rPr>
          <w:lang w:val="en-CA"/>
        </w:rPr>
        <w:tab/>
      </w:r>
      <w:r>
        <w:rPr>
          <w:lang w:val="en-CA"/>
        </w:rPr>
        <w:tab/>
        <w:t xml:space="preserve">$79,500 </w:t>
      </w:r>
    </w:p>
    <w:p w:rsidR="00A1791F" w:rsidRDefault="00A1791F" w:rsidP="00A1791F">
      <w:pPr>
        <w:pStyle w:val="2"/>
        <w:rPr>
          <w:lang w:val="en-CA"/>
        </w:rPr>
      </w:pPr>
      <w:r>
        <w:rPr>
          <w:lang w:val="en-CA"/>
        </w:rPr>
        <w:t>Inclusion Rate</w:t>
      </w:r>
      <w:r>
        <w:rPr>
          <w:lang w:val="en-CA"/>
        </w:rPr>
        <w:tab/>
      </w:r>
      <w:r>
        <w:rPr>
          <w:lang w:val="en-CA"/>
        </w:rPr>
        <w:tab/>
        <w:t xml:space="preserve"> 1/2 </w:t>
      </w:r>
    </w:p>
    <w:p w:rsidR="00A1791F" w:rsidRDefault="00A1791F" w:rsidP="00A1791F">
      <w:pPr>
        <w:pStyle w:val="2GT"/>
        <w:rPr>
          <w:lang w:val="en-CA"/>
        </w:rPr>
      </w:pPr>
      <w:r>
        <w:rPr>
          <w:lang w:val="en-CA"/>
        </w:rPr>
        <w:t>Net Taxable Capital Gains</w:t>
      </w:r>
      <w:r>
        <w:rPr>
          <w:lang w:val="en-CA"/>
        </w:rPr>
        <w:tab/>
      </w:r>
      <w:r>
        <w:rPr>
          <w:lang w:val="en-CA"/>
        </w:rPr>
        <w:tab/>
        <w:t xml:space="preserve">$39,750 </w:t>
      </w:r>
    </w:p>
    <w:p w:rsidR="00A1791F" w:rsidRDefault="00A1791F" w:rsidP="00A1791F">
      <w:pPr>
        <w:pStyle w:val="ABaseStyle"/>
        <w:rPr>
          <w:lang w:val="en-CA"/>
        </w:rPr>
      </w:pPr>
    </w:p>
    <w:p w:rsidR="00A1791F" w:rsidRDefault="00A1791F" w:rsidP="00A1791F">
      <w:pPr>
        <w:pStyle w:val="Indent"/>
        <w:rPr>
          <w:lang w:val="en-CA"/>
        </w:rPr>
      </w:pPr>
      <w:r>
        <w:rPr>
          <w:b/>
          <w:bCs/>
          <w:lang w:val="en-CA"/>
        </w:rPr>
        <w:t>Note 2</w:t>
      </w:r>
      <w:r>
        <w:rPr>
          <w:lang w:val="en-CA"/>
        </w:rPr>
        <w:t xml:space="preserve">  Donations of publicly traded securities benefit from special rules that make gifting these assets particularly attractive.  While a donor can receive a donations tax credit based on the full fair market value of such assets, ITA 38(a.1) deems the capital gain on gifts of publicly traded securities to be nil. </w:t>
      </w:r>
    </w:p>
    <w:p w:rsidR="00A1791F" w:rsidRDefault="00A1791F" w:rsidP="00A1791F">
      <w:pPr>
        <w:pStyle w:val="ABaseStyle"/>
        <w:rPr>
          <w:lang w:val="en-CA"/>
        </w:rPr>
      </w:pPr>
    </w:p>
    <w:p w:rsidR="00A1791F" w:rsidRDefault="00A1791F" w:rsidP="00A1791F">
      <w:pPr>
        <w:pStyle w:val="Indent"/>
        <w:rPr>
          <w:lang w:val="en-CA"/>
        </w:rPr>
      </w:pPr>
      <w:r>
        <w:rPr>
          <w:b/>
          <w:bCs/>
          <w:lang w:val="en-CA"/>
        </w:rPr>
        <w:t>Note 3</w:t>
      </w:r>
      <w:r>
        <w:rPr>
          <w:lang w:val="en-CA"/>
        </w:rPr>
        <w:t xml:space="preserve">  The listed personal property loss carry forward decreases the net gain on listed personal property in the calculation of Net Income For Tax Purposes.  All of the carry forward amount can be claimed as it is less than the net capital gains on listed personal property for the year. </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Level-3"/>
        <w:rPr>
          <w:lang w:val="en-CA"/>
        </w:rPr>
      </w:pPr>
      <w:r>
        <w:rPr>
          <w:lang w:val="en-CA"/>
        </w:rPr>
        <w:t>Net Income For Tax Purposes</w:t>
      </w:r>
    </w:p>
    <w:p w:rsidR="00A1791F" w:rsidRDefault="00A1791F" w:rsidP="00A1791F">
      <w:pPr>
        <w:pStyle w:val="ABaseStyle"/>
        <w:rPr>
          <w:lang w:val="en-CA"/>
        </w:rPr>
      </w:pPr>
      <w:r>
        <w:rPr>
          <w:lang w:val="en-CA"/>
        </w:rPr>
        <w:t>Rachelle’s Net Income For Tax Purposes would be calculated as follows:</w:t>
      </w:r>
    </w:p>
    <w:p w:rsidR="00A1791F" w:rsidRDefault="00A1791F" w:rsidP="00A1791F">
      <w:pPr>
        <w:pStyle w:val="ABaseStyle"/>
        <w:rPr>
          <w:lang w:val="en-CA"/>
        </w:rPr>
      </w:pPr>
    </w:p>
    <w:p w:rsidR="00A1791F" w:rsidRDefault="00A1791F" w:rsidP="00A1791F">
      <w:pPr>
        <w:pStyle w:val="1"/>
        <w:rPr>
          <w:lang w:val="en-CA"/>
        </w:rPr>
      </w:pPr>
      <w:r>
        <w:rPr>
          <w:lang w:val="en-CA"/>
        </w:rPr>
        <w:t>Net Business Income</w:t>
      </w:r>
      <w:r>
        <w:rPr>
          <w:lang w:val="en-CA"/>
        </w:rPr>
        <w:tab/>
        <w:t xml:space="preserve">$ 75,300 </w:t>
      </w:r>
    </w:p>
    <w:p w:rsidR="00A1791F" w:rsidRDefault="00A1791F" w:rsidP="00A1791F">
      <w:pPr>
        <w:pStyle w:val="1"/>
        <w:rPr>
          <w:lang w:val="en-CA"/>
        </w:rPr>
      </w:pPr>
      <w:r>
        <w:rPr>
          <w:lang w:val="en-CA"/>
        </w:rPr>
        <w:t>Property Income</w:t>
      </w:r>
      <w:r>
        <w:rPr>
          <w:lang w:val="en-CA"/>
        </w:rPr>
        <w:tab/>
        <w:t xml:space="preserve">59,422 </w:t>
      </w:r>
    </w:p>
    <w:p w:rsidR="00A1791F" w:rsidRDefault="00A1791F" w:rsidP="00A1791F">
      <w:pPr>
        <w:pStyle w:val="1"/>
        <w:rPr>
          <w:lang w:val="en-CA"/>
        </w:rPr>
      </w:pPr>
      <w:r>
        <w:rPr>
          <w:lang w:val="en-CA"/>
        </w:rPr>
        <w:t>Net Taxable Capital Gains</w:t>
      </w:r>
      <w:r>
        <w:rPr>
          <w:lang w:val="en-CA"/>
        </w:rPr>
        <w:tab/>
        <w:t xml:space="preserve">39,750 </w:t>
      </w:r>
    </w:p>
    <w:p w:rsidR="00A1791F" w:rsidRDefault="00A1791F" w:rsidP="00A1791F">
      <w:pPr>
        <w:pStyle w:val="1"/>
        <w:rPr>
          <w:lang w:val="en-CA"/>
        </w:rPr>
      </w:pPr>
      <w:r>
        <w:rPr>
          <w:lang w:val="en-CA"/>
        </w:rPr>
        <w:t>Other Income - RRSP (Tax Free Transfer To Spouse)</w:t>
      </w:r>
      <w:r>
        <w:rPr>
          <w:lang w:val="en-CA"/>
        </w:rPr>
        <w:tab/>
        <w:t xml:space="preserve">Nil </w:t>
      </w:r>
    </w:p>
    <w:p w:rsidR="00A1791F" w:rsidRDefault="00A1791F" w:rsidP="00A1791F">
      <w:pPr>
        <w:pStyle w:val="1"/>
        <w:rPr>
          <w:lang w:val="en-CA"/>
        </w:rPr>
      </w:pPr>
      <w:r>
        <w:rPr>
          <w:lang w:val="en-CA"/>
        </w:rPr>
        <w:t>CPP Contribution (Maximum)</w:t>
      </w:r>
      <w:r>
        <w:rPr>
          <w:lang w:val="en-CA"/>
        </w:rPr>
        <w:tab/>
        <w:t xml:space="preserve"> (  2,544)</w:t>
      </w:r>
    </w:p>
    <w:p w:rsidR="00A1791F" w:rsidRDefault="00A1791F" w:rsidP="00A1791F">
      <w:pPr>
        <w:pStyle w:val="1GT"/>
        <w:rPr>
          <w:lang w:val="en-CA"/>
        </w:rPr>
      </w:pPr>
      <w:r>
        <w:rPr>
          <w:lang w:val="en-CA"/>
        </w:rPr>
        <w:t>Net Income For Tax Purposes</w:t>
      </w:r>
      <w:r>
        <w:rPr>
          <w:lang w:val="en-CA"/>
        </w:rPr>
        <w:tab/>
        <w:t xml:space="preserve">$171,928 </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Level-3"/>
        <w:rPr>
          <w:lang w:val="en-CA"/>
        </w:rPr>
      </w:pPr>
      <w:r>
        <w:rPr>
          <w:lang w:val="en-CA"/>
        </w:rPr>
        <w:t>Taxable Income</w:t>
      </w:r>
    </w:p>
    <w:p w:rsidR="00A1791F" w:rsidRDefault="00A1791F" w:rsidP="00A1791F">
      <w:pPr>
        <w:pStyle w:val="ABaseStyle"/>
        <w:rPr>
          <w:lang w:val="en-CA"/>
        </w:rPr>
      </w:pPr>
      <w:r>
        <w:rPr>
          <w:lang w:val="en-CA"/>
        </w:rPr>
        <w:t>Rachelle’s Taxable Income would be calculated as follows:</w:t>
      </w:r>
    </w:p>
    <w:p w:rsidR="00A1791F" w:rsidRDefault="00A1791F" w:rsidP="00A1791F">
      <w:pPr>
        <w:pStyle w:val="ABaseStyle"/>
        <w:rPr>
          <w:lang w:val="en-CA"/>
        </w:rPr>
      </w:pPr>
    </w:p>
    <w:p w:rsidR="00A1791F" w:rsidRDefault="00A1791F" w:rsidP="00A1791F">
      <w:pPr>
        <w:pStyle w:val="1"/>
        <w:rPr>
          <w:lang w:val="en-CA"/>
        </w:rPr>
      </w:pPr>
      <w:r>
        <w:rPr>
          <w:lang w:val="en-CA"/>
        </w:rPr>
        <w:t>Net Income For Tax Purposes</w:t>
      </w:r>
      <w:r>
        <w:rPr>
          <w:lang w:val="en-CA"/>
        </w:rPr>
        <w:tab/>
        <w:t xml:space="preserve">$171,928 </w:t>
      </w:r>
    </w:p>
    <w:p w:rsidR="00A1791F" w:rsidRDefault="00A1791F" w:rsidP="00A1791F">
      <w:pPr>
        <w:pStyle w:val="1"/>
        <w:rPr>
          <w:lang w:val="en-CA"/>
        </w:rPr>
      </w:pPr>
      <w:r>
        <w:rPr>
          <w:lang w:val="en-CA"/>
        </w:rPr>
        <w:t>Net Capital Loss Carry Forward (Note 4)</w:t>
      </w:r>
      <w:r>
        <w:rPr>
          <w:lang w:val="en-CA"/>
        </w:rPr>
        <w:tab/>
        <w:t>(  89,400)</w:t>
      </w:r>
    </w:p>
    <w:p w:rsidR="00A1791F" w:rsidRDefault="00A1791F" w:rsidP="00A1791F">
      <w:pPr>
        <w:pStyle w:val="1GT"/>
        <w:rPr>
          <w:lang w:val="en-CA"/>
        </w:rPr>
      </w:pPr>
      <w:r>
        <w:rPr>
          <w:lang w:val="en-CA"/>
        </w:rPr>
        <w:t xml:space="preserve">Taxable Income </w:t>
      </w:r>
      <w:r>
        <w:rPr>
          <w:lang w:val="en-CA"/>
        </w:rPr>
        <w:tab/>
        <w:t xml:space="preserve">$ 82,528 </w:t>
      </w:r>
    </w:p>
    <w:p w:rsidR="00A1791F" w:rsidRDefault="00A1791F" w:rsidP="00A1791F">
      <w:pPr>
        <w:pStyle w:val="ABaseStyle"/>
        <w:rPr>
          <w:lang w:val="en-CA"/>
        </w:rPr>
      </w:pPr>
    </w:p>
    <w:p w:rsidR="00A1791F" w:rsidRDefault="00A1791F" w:rsidP="00A1791F">
      <w:pPr>
        <w:pStyle w:val="Indent"/>
        <w:rPr>
          <w:lang w:val="en-CA"/>
        </w:rPr>
      </w:pPr>
      <w:r>
        <w:rPr>
          <w:b/>
          <w:bCs/>
          <w:lang w:val="en-CA"/>
        </w:rPr>
        <w:t>Note 4</w:t>
      </w:r>
      <w:r>
        <w:rPr>
          <w:lang w:val="en-CA"/>
        </w:rPr>
        <w:t xml:space="preserve">  In the year of death, capital loss carry forwards can be deducted against any type of income, not just capital gains (as long as the lifetime capital gains deduction has not been claimed).  As a result, all of the available net loss carry forward can be deducted.</w:t>
      </w:r>
    </w:p>
    <w:p w:rsidR="00A1791F" w:rsidRDefault="00A1791F" w:rsidP="00A1791F">
      <w:pPr>
        <w:pStyle w:val="ABaseStyle"/>
        <w:rPr>
          <w:lang w:val="en-CA"/>
        </w:rPr>
      </w:pPr>
      <w:r>
        <w:rPr>
          <w:lang w:val="en-CA"/>
        </w:rPr>
        <w:br w:type="page"/>
      </w:r>
    </w:p>
    <w:p w:rsidR="00A1791F" w:rsidRDefault="00A1791F" w:rsidP="00A1791F">
      <w:pPr>
        <w:pStyle w:val="Level-3"/>
        <w:rPr>
          <w:lang w:val="en-CA"/>
        </w:rPr>
      </w:pPr>
      <w:r>
        <w:rPr>
          <w:lang w:val="en-CA"/>
        </w:rPr>
        <w:lastRenderedPageBreak/>
        <w:t>Tax Payable</w:t>
      </w:r>
    </w:p>
    <w:p w:rsidR="00A1791F" w:rsidRDefault="00A1791F" w:rsidP="00A1791F">
      <w:pPr>
        <w:pStyle w:val="ABaseStyle"/>
        <w:rPr>
          <w:lang w:val="en-CA"/>
        </w:rPr>
      </w:pPr>
      <w:r>
        <w:rPr>
          <w:lang w:val="en-CA"/>
        </w:rPr>
        <w:t>Rachelle’s minimum federal Tax Payable would be calculated as follows:</w:t>
      </w:r>
    </w:p>
    <w:p w:rsidR="00A1791F" w:rsidRDefault="00A1791F" w:rsidP="00A1791F">
      <w:pPr>
        <w:pStyle w:val="Space-Half"/>
        <w:rPr>
          <w:lang w:val="en-CA"/>
        </w:rPr>
      </w:pPr>
    </w:p>
    <w:p w:rsidR="00A1791F" w:rsidRDefault="00A1791F" w:rsidP="00A1791F">
      <w:pPr>
        <w:pStyle w:val="3"/>
        <w:rPr>
          <w:lang w:val="en-CA"/>
        </w:rPr>
      </w:pPr>
      <w:r>
        <w:rPr>
          <w:lang w:val="en-CA"/>
        </w:rPr>
        <w:t>Tax On First $45,282</w:t>
      </w:r>
      <w:r>
        <w:rPr>
          <w:lang w:val="en-CA"/>
        </w:rPr>
        <w:tab/>
      </w:r>
      <w:r>
        <w:rPr>
          <w:lang w:val="en-CA"/>
        </w:rPr>
        <w:tab/>
      </w:r>
      <w:r>
        <w:rPr>
          <w:lang w:val="en-CA"/>
        </w:rPr>
        <w:tab/>
        <w:t xml:space="preserve">$ 6,792 </w:t>
      </w:r>
    </w:p>
    <w:p w:rsidR="00A1791F" w:rsidRDefault="00A1791F" w:rsidP="00A1791F">
      <w:pPr>
        <w:pStyle w:val="3"/>
        <w:rPr>
          <w:lang w:val="en-CA"/>
        </w:rPr>
      </w:pPr>
      <w:r>
        <w:rPr>
          <w:lang w:val="en-CA"/>
        </w:rPr>
        <w:t>Tax On Remaining $37,246 ($82,528 - $45,282) At 20.5 Percent</w:t>
      </w:r>
      <w:r>
        <w:rPr>
          <w:lang w:val="en-CA"/>
        </w:rPr>
        <w:tab/>
      </w:r>
      <w:r>
        <w:rPr>
          <w:lang w:val="en-CA"/>
        </w:rPr>
        <w:tab/>
        <w:t xml:space="preserve">7,635 </w:t>
      </w:r>
    </w:p>
    <w:p w:rsidR="00A1791F" w:rsidRDefault="00A1791F" w:rsidP="00A1791F">
      <w:pPr>
        <w:pStyle w:val="3T"/>
        <w:rPr>
          <w:lang w:val="en-CA"/>
        </w:rPr>
      </w:pPr>
      <w:r>
        <w:rPr>
          <w:lang w:val="en-CA"/>
        </w:rPr>
        <w:t>Federal Tax Before Credits</w:t>
      </w:r>
      <w:r>
        <w:rPr>
          <w:lang w:val="en-CA"/>
        </w:rPr>
        <w:tab/>
      </w:r>
      <w:r>
        <w:rPr>
          <w:lang w:val="en-CA"/>
        </w:rPr>
        <w:tab/>
      </w:r>
      <w:r>
        <w:rPr>
          <w:lang w:val="en-CA"/>
        </w:rPr>
        <w:tab/>
        <w:t xml:space="preserve">$14,427 </w:t>
      </w:r>
    </w:p>
    <w:p w:rsidR="00A1791F" w:rsidRDefault="00A1791F" w:rsidP="00A1791F">
      <w:pPr>
        <w:pStyle w:val="3"/>
        <w:rPr>
          <w:lang w:val="en-CA"/>
        </w:rPr>
      </w:pPr>
      <w:r>
        <w:rPr>
          <w:lang w:val="en-CA"/>
        </w:rPr>
        <w:t>Basic Personal Amount</w:t>
      </w:r>
      <w:r>
        <w:rPr>
          <w:lang w:val="en-CA"/>
        </w:rPr>
        <w:tab/>
      </w:r>
      <w:r>
        <w:rPr>
          <w:lang w:val="en-CA"/>
        </w:rPr>
        <w:tab/>
        <w:t>($11,474)</w:t>
      </w:r>
    </w:p>
    <w:p w:rsidR="00A1791F" w:rsidRDefault="00A1791F" w:rsidP="00A1791F">
      <w:pPr>
        <w:pStyle w:val="3"/>
        <w:rPr>
          <w:lang w:val="en-CA"/>
        </w:rPr>
      </w:pPr>
      <w:r>
        <w:rPr>
          <w:lang w:val="en-CA"/>
        </w:rPr>
        <w:t>Spousal ($11,474 - $2,924) (See Note 1)</w:t>
      </w:r>
      <w:r>
        <w:rPr>
          <w:lang w:val="en-CA"/>
        </w:rPr>
        <w:tab/>
      </w:r>
      <w:r>
        <w:rPr>
          <w:lang w:val="en-CA"/>
        </w:rPr>
        <w:tab/>
        <w:t>(  8,550)</w:t>
      </w:r>
    </w:p>
    <w:p w:rsidR="00A1791F" w:rsidRDefault="00A1791F" w:rsidP="00A1791F">
      <w:pPr>
        <w:pStyle w:val="3"/>
        <w:rPr>
          <w:lang w:val="en-CA"/>
        </w:rPr>
      </w:pPr>
      <w:r>
        <w:rPr>
          <w:lang w:val="en-CA"/>
        </w:rPr>
        <w:t>CPP (Maximum)</w:t>
      </w:r>
      <w:r>
        <w:rPr>
          <w:lang w:val="en-CA"/>
        </w:rPr>
        <w:tab/>
      </w:r>
      <w:r>
        <w:rPr>
          <w:lang w:val="en-CA"/>
        </w:rPr>
        <w:tab/>
        <w:t>(  2,544)</w:t>
      </w:r>
    </w:p>
    <w:p w:rsidR="00A1791F" w:rsidRDefault="00A1791F" w:rsidP="00A1791F">
      <w:pPr>
        <w:pStyle w:val="3T"/>
        <w:rPr>
          <w:lang w:val="en-CA"/>
        </w:rPr>
      </w:pPr>
      <w:r>
        <w:rPr>
          <w:lang w:val="en-CA"/>
        </w:rPr>
        <w:t>Credit Base</w:t>
      </w:r>
      <w:r>
        <w:rPr>
          <w:lang w:val="en-CA"/>
        </w:rPr>
        <w:tab/>
      </w:r>
      <w:r>
        <w:rPr>
          <w:lang w:val="en-CA"/>
        </w:rPr>
        <w:tab/>
        <w:t>($22,568)</w:t>
      </w:r>
    </w:p>
    <w:p w:rsidR="00A1791F" w:rsidRDefault="00A1791F" w:rsidP="00A1791F">
      <w:pPr>
        <w:pStyle w:val="3"/>
        <w:rPr>
          <w:lang w:val="en-CA"/>
        </w:rPr>
      </w:pPr>
      <w:r>
        <w:rPr>
          <w:lang w:val="en-CA"/>
        </w:rPr>
        <w:t>Rate</w:t>
      </w:r>
      <w:r>
        <w:rPr>
          <w:lang w:val="en-CA"/>
        </w:rPr>
        <w:tab/>
      </w:r>
      <w:r>
        <w:rPr>
          <w:lang w:val="en-CA"/>
        </w:rPr>
        <w:tab/>
      </w:r>
      <w:r>
        <w:rPr>
          <w:u w:val="single"/>
          <w:lang w:val="en-CA"/>
        </w:rPr>
        <w:t xml:space="preserve">    15% </w:t>
      </w:r>
      <w:r>
        <w:rPr>
          <w:lang w:val="en-CA"/>
        </w:rPr>
        <w:tab/>
        <w:t>(  3,385)</w:t>
      </w:r>
    </w:p>
    <w:p w:rsidR="00A1791F" w:rsidRDefault="00A1791F" w:rsidP="00A1791F">
      <w:pPr>
        <w:pStyle w:val="ABaseStyle"/>
        <w:rPr>
          <w:lang w:val="en-CA"/>
        </w:rPr>
      </w:pPr>
    </w:p>
    <w:p w:rsidR="00A1791F" w:rsidRDefault="00A1791F" w:rsidP="00A1791F">
      <w:pPr>
        <w:pStyle w:val="3"/>
        <w:rPr>
          <w:lang w:val="en-CA"/>
        </w:rPr>
      </w:pPr>
      <w:r>
        <w:rPr>
          <w:lang w:val="en-CA"/>
        </w:rPr>
        <w:t>Eligible Dividend Tax Credit [(6/11)(38%)($860)]</w:t>
      </w:r>
      <w:r>
        <w:rPr>
          <w:lang w:val="en-CA"/>
        </w:rPr>
        <w:tab/>
      </w:r>
      <w:r>
        <w:rPr>
          <w:lang w:val="en-CA"/>
        </w:rPr>
        <w:tab/>
      </w:r>
      <w:r>
        <w:rPr>
          <w:lang w:val="en-CA"/>
        </w:rPr>
        <w:tab/>
        <w:t>(    178)</w:t>
      </w:r>
    </w:p>
    <w:p w:rsidR="00A1791F" w:rsidRDefault="00A1791F" w:rsidP="00A1791F">
      <w:pPr>
        <w:pStyle w:val="3"/>
        <w:rPr>
          <w:lang w:val="en-CA"/>
        </w:rPr>
      </w:pPr>
      <w:r>
        <w:rPr>
          <w:lang w:val="en-CA"/>
        </w:rPr>
        <w:t>Non-Eligible Dividend Tax Credit [(21/29)(17%)($6,200)]</w:t>
      </w:r>
      <w:r>
        <w:rPr>
          <w:lang w:val="en-CA"/>
        </w:rPr>
        <w:tab/>
      </w:r>
      <w:r>
        <w:rPr>
          <w:lang w:val="en-CA"/>
        </w:rPr>
        <w:tab/>
        <w:t>(    763)</w:t>
      </w:r>
    </w:p>
    <w:p w:rsidR="00A1791F" w:rsidRDefault="00A1791F" w:rsidP="00A1791F">
      <w:pPr>
        <w:pStyle w:val="3"/>
        <w:rPr>
          <w:lang w:val="en-CA"/>
        </w:rPr>
      </w:pPr>
      <w:r>
        <w:rPr>
          <w:lang w:val="en-CA"/>
        </w:rPr>
        <w:t>Charitable Donation (Note 5)</w:t>
      </w:r>
      <w:r>
        <w:rPr>
          <w:lang w:val="en-CA"/>
        </w:rPr>
        <w:tab/>
      </w:r>
      <w:r>
        <w:rPr>
          <w:lang w:val="en-CA"/>
        </w:rPr>
        <w:tab/>
      </w:r>
      <w:r>
        <w:rPr>
          <w:lang w:val="en-CA"/>
        </w:rPr>
        <w:tab/>
        <w:t>(  8,266)</w:t>
      </w:r>
    </w:p>
    <w:p w:rsidR="00A1791F" w:rsidRDefault="00A1791F" w:rsidP="00A1791F">
      <w:pPr>
        <w:pStyle w:val="3GT"/>
        <w:rPr>
          <w:lang w:val="en-CA"/>
        </w:rPr>
      </w:pPr>
      <w:r>
        <w:rPr>
          <w:lang w:val="en-CA"/>
        </w:rPr>
        <w:t>Federal Tax Payable</w:t>
      </w:r>
      <w:r>
        <w:rPr>
          <w:lang w:val="en-CA"/>
        </w:rPr>
        <w:tab/>
      </w:r>
      <w:r>
        <w:rPr>
          <w:lang w:val="en-CA"/>
        </w:rPr>
        <w:tab/>
      </w:r>
      <w:r>
        <w:rPr>
          <w:lang w:val="en-CA"/>
        </w:rPr>
        <w:tab/>
        <w:t xml:space="preserve">$ 1,835 </w:t>
      </w:r>
    </w:p>
    <w:p w:rsidR="00A1791F" w:rsidRDefault="00A1791F" w:rsidP="00A1791F">
      <w:pPr>
        <w:pStyle w:val="ABaseStyle"/>
        <w:rPr>
          <w:lang w:val="en-CA"/>
        </w:rPr>
      </w:pPr>
    </w:p>
    <w:p w:rsidR="00A1791F" w:rsidRDefault="00A1791F" w:rsidP="00A1791F">
      <w:pPr>
        <w:pStyle w:val="Indent"/>
        <w:rPr>
          <w:lang w:val="en-CA"/>
        </w:rPr>
      </w:pPr>
      <w:r>
        <w:rPr>
          <w:b/>
          <w:bCs/>
          <w:lang w:val="en-CA"/>
        </w:rPr>
        <w:t>Note 5</w:t>
      </w:r>
      <w:r>
        <w:rPr>
          <w:lang w:val="en-CA"/>
        </w:rPr>
        <w:t xml:space="preserve">  As Rachelle’s Taxable Income is less than $200,000, the 33 percent tax rate is not relevant to the calculation of her charitable donations tax credit.  Given this, the credit is $8,266 [(15%)($200) + (29%)($28,600 - $200)].</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Under-20"/>
        <w:rPr>
          <w:lang w:val="en-CA"/>
        </w:rPr>
      </w:pPr>
      <w:bookmarkStart w:id="17" w:name="_Toc458774655"/>
      <w:r>
        <w:rPr>
          <w:lang w:val="en-CA"/>
        </w:rPr>
        <w:lastRenderedPageBreak/>
        <w:t>Solution to Assignment Problem Eleven - 7</w:t>
      </w:r>
      <w:bookmarkEnd w:id="17"/>
    </w:p>
    <w:p w:rsidR="00A1791F" w:rsidRDefault="00A1791F" w:rsidP="00A1791F">
      <w:pPr>
        <w:pStyle w:val="Level-2"/>
        <w:rPr>
          <w:lang w:val="en-CA"/>
        </w:rPr>
      </w:pPr>
      <w:r>
        <w:rPr>
          <w:lang w:val="en-CA"/>
        </w:rPr>
        <w:t>Part A</w:t>
      </w:r>
    </w:p>
    <w:p w:rsidR="00A1791F" w:rsidRDefault="00A1791F" w:rsidP="00A1791F">
      <w:pPr>
        <w:pStyle w:val="Level-3"/>
        <w:rPr>
          <w:lang w:val="en-CA"/>
        </w:rPr>
      </w:pPr>
      <w:r>
        <w:rPr>
          <w:lang w:val="en-CA"/>
        </w:rPr>
        <w:t>Lyla’s Federal Tax Payable</w:t>
      </w:r>
    </w:p>
    <w:p w:rsidR="00A1791F" w:rsidRDefault="00A1791F" w:rsidP="00A1791F">
      <w:pPr>
        <w:pStyle w:val="ABaseStyle"/>
        <w:rPr>
          <w:lang w:val="en-CA"/>
        </w:rPr>
      </w:pPr>
      <w:r>
        <w:rPr>
          <w:lang w:val="en-CA"/>
        </w:rPr>
        <w:t>Lyla’s net employment income would be calculated as follows:</w:t>
      </w:r>
    </w:p>
    <w:p w:rsidR="00A1791F" w:rsidRDefault="00A1791F" w:rsidP="00A1791F">
      <w:pPr>
        <w:pStyle w:val="Space-Half"/>
        <w:rPr>
          <w:lang w:val="en-CA"/>
        </w:rPr>
      </w:pPr>
    </w:p>
    <w:p w:rsidR="00A1791F" w:rsidRDefault="00A1791F" w:rsidP="00A1791F">
      <w:pPr>
        <w:pStyle w:val="2"/>
        <w:rPr>
          <w:lang w:val="en-CA"/>
        </w:rPr>
      </w:pPr>
      <w:r>
        <w:rPr>
          <w:lang w:val="en-CA"/>
        </w:rPr>
        <w:t>Salary</w:t>
      </w:r>
      <w:r>
        <w:rPr>
          <w:lang w:val="en-CA"/>
        </w:rPr>
        <w:tab/>
      </w:r>
      <w:r>
        <w:rPr>
          <w:lang w:val="en-CA"/>
        </w:rPr>
        <w:tab/>
        <w:t xml:space="preserve">$270,000 </w:t>
      </w:r>
    </w:p>
    <w:p w:rsidR="00A1791F" w:rsidRDefault="00A1791F" w:rsidP="00A1791F">
      <w:pPr>
        <w:pStyle w:val="2"/>
        <w:rPr>
          <w:lang w:val="en-CA"/>
        </w:rPr>
      </w:pPr>
      <w:r>
        <w:rPr>
          <w:lang w:val="en-CA"/>
        </w:rPr>
        <w:t>Group Disability Plan</w:t>
      </w:r>
      <w:r>
        <w:rPr>
          <w:lang w:val="en-CA"/>
        </w:rPr>
        <w:tab/>
      </w:r>
      <w:r>
        <w:rPr>
          <w:lang w:val="en-CA"/>
        </w:rPr>
        <w:tab/>
        <w:t xml:space="preserve">Nil </w:t>
      </w:r>
    </w:p>
    <w:p w:rsidR="00A1791F" w:rsidRDefault="00A1791F" w:rsidP="00A1791F">
      <w:pPr>
        <w:pStyle w:val="2"/>
        <w:rPr>
          <w:lang w:val="en-CA"/>
        </w:rPr>
      </w:pPr>
      <w:r>
        <w:rPr>
          <w:lang w:val="en-CA"/>
        </w:rPr>
        <w:t>Registered Pension Plan Contributions</w:t>
      </w:r>
      <w:r>
        <w:rPr>
          <w:lang w:val="en-CA"/>
        </w:rPr>
        <w:tab/>
      </w:r>
      <w:r>
        <w:rPr>
          <w:lang w:val="en-CA"/>
        </w:rPr>
        <w:tab/>
        <w:t>(  12,450)</w:t>
      </w:r>
    </w:p>
    <w:p w:rsidR="00A1791F" w:rsidRDefault="00A1791F" w:rsidP="00A1791F">
      <w:pPr>
        <w:pStyle w:val="2GT"/>
        <w:rPr>
          <w:lang w:val="en-CA"/>
        </w:rPr>
      </w:pPr>
      <w:r>
        <w:rPr>
          <w:lang w:val="en-CA"/>
        </w:rPr>
        <w:t>Net Employment Income</w:t>
      </w:r>
      <w:r>
        <w:rPr>
          <w:lang w:val="en-CA"/>
        </w:rPr>
        <w:tab/>
      </w:r>
      <w:r>
        <w:rPr>
          <w:lang w:val="en-CA"/>
        </w:rPr>
        <w:tab/>
        <w:t xml:space="preserve">$257,550 </w:t>
      </w:r>
    </w:p>
    <w:p w:rsidR="00A1791F" w:rsidRDefault="00A1791F" w:rsidP="00A1791F">
      <w:pPr>
        <w:pStyle w:val="ABaseStyle"/>
        <w:rPr>
          <w:lang w:val="en-CA"/>
        </w:rPr>
      </w:pPr>
    </w:p>
    <w:p w:rsidR="00A1791F" w:rsidRDefault="00A1791F" w:rsidP="00A1791F">
      <w:pPr>
        <w:pStyle w:val="ABaseStyle"/>
        <w:rPr>
          <w:lang w:val="en-CA"/>
        </w:rPr>
      </w:pPr>
      <w:r>
        <w:rPr>
          <w:lang w:val="en-CA"/>
        </w:rPr>
        <w:t>As Lyla has no other sources of income and no deductions for determining Taxable Income, this would also be her Taxable Income.  Given this, her Tax Payable would be calculated as follows:</w:t>
      </w:r>
    </w:p>
    <w:p w:rsidR="00A1791F" w:rsidRDefault="00A1791F" w:rsidP="00A1791F">
      <w:pPr>
        <w:pStyle w:val="Space-Half"/>
        <w:rPr>
          <w:lang w:val="en-CA"/>
        </w:rPr>
      </w:pPr>
    </w:p>
    <w:p w:rsidR="00A1791F" w:rsidRDefault="00A1791F" w:rsidP="00A1791F">
      <w:pPr>
        <w:pStyle w:val="2"/>
        <w:rPr>
          <w:lang w:val="en-CA"/>
        </w:rPr>
      </w:pPr>
      <w:r>
        <w:rPr>
          <w:lang w:val="en-CA"/>
        </w:rPr>
        <w:t>Tax On First $200,000</w:t>
      </w:r>
      <w:r>
        <w:rPr>
          <w:lang w:val="en-CA"/>
        </w:rPr>
        <w:tab/>
      </w:r>
      <w:r>
        <w:rPr>
          <w:lang w:val="en-CA"/>
        </w:rPr>
        <w:tab/>
        <w:t xml:space="preserve">$ 46,317 </w:t>
      </w:r>
    </w:p>
    <w:p w:rsidR="00A1791F" w:rsidRDefault="00A1791F" w:rsidP="00A1791F">
      <w:pPr>
        <w:pStyle w:val="2"/>
        <w:rPr>
          <w:lang w:val="en-CA"/>
        </w:rPr>
      </w:pPr>
      <w:r>
        <w:rPr>
          <w:lang w:val="en-CA"/>
        </w:rPr>
        <w:t>Tax On Next $57,550 ($257,550 - $200,000) At 33 Percent</w:t>
      </w:r>
      <w:r>
        <w:rPr>
          <w:lang w:val="en-CA"/>
        </w:rPr>
        <w:tab/>
        <w:t xml:space="preserve">18,992 </w:t>
      </w:r>
    </w:p>
    <w:p w:rsidR="00A1791F" w:rsidRDefault="00A1791F" w:rsidP="00A1791F">
      <w:pPr>
        <w:pStyle w:val="2T"/>
        <w:rPr>
          <w:lang w:val="en-CA"/>
        </w:rPr>
      </w:pPr>
      <w:r>
        <w:rPr>
          <w:lang w:val="en-CA"/>
        </w:rPr>
        <w:t>Tax Before Credits</w:t>
      </w:r>
      <w:r>
        <w:rPr>
          <w:lang w:val="en-CA"/>
        </w:rPr>
        <w:tab/>
      </w:r>
      <w:r>
        <w:rPr>
          <w:lang w:val="en-CA"/>
        </w:rPr>
        <w:tab/>
        <w:t xml:space="preserve">$65,309 </w:t>
      </w:r>
    </w:p>
    <w:p w:rsidR="00A1791F" w:rsidRDefault="00A1791F" w:rsidP="00A1791F">
      <w:pPr>
        <w:pStyle w:val="Space-Half"/>
        <w:rPr>
          <w:lang w:val="en-CA"/>
        </w:rPr>
      </w:pPr>
    </w:p>
    <w:p w:rsidR="00A1791F" w:rsidRDefault="00A1791F" w:rsidP="00A1791F">
      <w:pPr>
        <w:pStyle w:val="2"/>
        <w:rPr>
          <w:lang w:val="en-CA"/>
        </w:rPr>
      </w:pPr>
      <w:r>
        <w:rPr>
          <w:lang w:val="en-CA"/>
        </w:rPr>
        <w:t>Basic Personal Amount</w:t>
      </w:r>
      <w:r>
        <w:rPr>
          <w:lang w:val="en-CA"/>
        </w:rPr>
        <w:tab/>
        <w:t>($11,474)</w:t>
      </w:r>
    </w:p>
    <w:p w:rsidR="00A1791F" w:rsidRDefault="00A1791F" w:rsidP="00A1791F">
      <w:pPr>
        <w:pStyle w:val="2"/>
        <w:rPr>
          <w:lang w:val="en-CA"/>
        </w:rPr>
      </w:pPr>
      <w:r>
        <w:rPr>
          <w:lang w:val="en-CA"/>
        </w:rPr>
        <w:t>Spousal (Income Too High)</w:t>
      </w:r>
      <w:r>
        <w:rPr>
          <w:lang w:val="en-CA"/>
        </w:rPr>
        <w:tab/>
        <w:t xml:space="preserve">Nil </w:t>
      </w:r>
    </w:p>
    <w:p w:rsidR="00A1791F" w:rsidRDefault="00A1791F" w:rsidP="00A1791F">
      <w:pPr>
        <w:pStyle w:val="2"/>
        <w:rPr>
          <w:lang w:val="en-CA"/>
        </w:rPr>
      </w:pPr>
      <w:r>
        <w:rPr>
          <w:lang w:val="en-CA"/>
        </w:rPr>
        <w:t>EI Premiums</w:t>
      </w:r>
      <w:r>
        <w:rPr>
          <w:lang w:val="en-CA"/>
        </w:rPr>
        <w:tab/>
        <w:t>(    955)</w:t>
      </w:r>
    </w:p>
    <w:p w:rsidR="00A1791F" w:rsidRDefault="00A1791F" w:rsidP="00A1791F">
      <w:pPr>
        <w:pStyle w:val="2"/>
        <w:rPr>
          <w:lang w:val="en-CA"/>
        </w:rPr>
      </w:pPr>
      <w:r>
        <w:rPr>
          <w:lang w:val="en-CA"/>
        </w:rPr>
        <w:t>CPP Contributions</w:t>
      </w:r>
      <w:r>
        <w:rPr>
          <w:lang w:val="en-CA"/>
        </w:rPr>
        <w:tab/>
        <w:t>(  2,544)</w:t>
      </w:r>
    </w:p>
    <w:p w:rsidR="00A1791F" w:rsidRDefault="00A1791F" w:rsidP="00A1791F">
      <w:pPr>
        <w:pStyle w:val="2"/>
        <w:rPr>
          <w:lang w:val="en-CA"/>
        </w:rPr>
      </w:pPr>
      <w:r>
        <w:rPr>
          <w:lang w:val="en-CA"/>
        </w:rPr>
        <w:t>Canada Employment</w:t>
      </w:r>
      <w:r>
        <w:rPr>
          <w:lang w:val="en-CA"/>
        </w:rPr>
        <w:tab/>
        <w:t>(  1,161)</w:t>
      </w:r>
    </w:p>
    <w:p w:rsidR="00A1791F" w:rsidRDefault="00A1791F" w:rsidP="00A1791F">
      <w:pPr>
        <w:pStyle w:val="2"/>
        <w:rPr>
          <w:lang w:val="en-CA"/>
        </w:rPr>
      </w:pPr>
      <w:r>
        <w:rPr>
          <w:lang w:val="en-CA"/>
        </w:rPr>
        <w:t>Medical Expenses (Note 1)</w:t>
      </w:r>
      <w:r>
        <w:rPr>
          <w:lang w:val="en-CA"/>
        </w:rPr>
        <w:tab/>
        <w:t>( 78,763)</w:t>
      </w:r>
    </w:p>
    <w:p w:rsidR="00A1791F" w:rsidRDefault="00A1791F" w:rsidP="00A1791F">
      <w:pPr>
        <w:pStyle w:val="2T"/>
        <w:rPr>
          <w:lang w:val="en-CA"/>
        </w:rPr>
      </w:pPr>
      <w:r>
        <w:rPr>
          <w:lang w:val="en-CA"/>
        </w:rPr>
        <w:t>Credit Base For Personal Credits</w:t>
      </w:r>
      <w:r>
        <w:rPr>
          <w:lang w:val="en-CA"/>
        </w:rPr>
        <w:tab/>
        <w:t>($94,897)</w:t>
      </w:r>
    </w:p>
    <w:p w:rsidR="00A1791F" w:rsidRDefault="00A1791F" w:rsidP="00A1791F">
      <w:pPr>
        <w:pStyle w:val="2"/>
        <w:rPr>
          <w:lang w:val="en-CA"/>
        </w:rPr>
      </w:pPr>
      <w:r>
        <w:rPr>
          <w:lang w:val="en-CA"/>
        </w:rPr>
        <w:t>Rate</w:t>
      </w:r>
      <w:r>
        <w:rPr>
          <w:lang w:val="en-CA"/>
        </w:rPr>
        <w:tab/>
      </w:r>
      <w:r>
        <w:rPr>
          <w:u w:val="single"/>
          <w:lang w:val="en-CA"/>
        </w:rPr>
        <w:t xml:space="preserve">    15% </w:t>
      </w:r>
      <w:r>
        <w:rPr>
          <w:lang w:val="en-CA"/>
        </w:rPr>
        <w:tab/>
        <w:t>(  14,235)</w:t>
      </w:r>
    </w:p>
    <w:p w:rsidR="00A1791F" w:rsidRDefault="00A1791F" w:rsidP="00A1791F">
      <w:pPr>
        <w:pStyle w:val="2"/>
        <w:rPr>
          <w:lang w:val="en-CA"/>
        </w:rPr>
      </w:pPr>
      <w:r>
        <w:rPr>
          <w:lang w:val="en-CA"/>
        </w:rPr>
        <w:t>Charitable Donations (Note 2)</w:t>
      </w:r>
      <w:r>
        <w:rPr>
          <w:lang w:val="en-CA"/>
        </w:rPr>
        <w:tab/>
      </w:r>
      <w:r>
        <w:rPr>
          <w:lang w:val="en-CA"/>
        </w:rPr>
        <w:tab/>
        <w:t>(  53,025)</w:t>
      </w:r>
    </w:p>
    <w:p w:rsidR="00A1791F" w:rsidRDefault="00A1791F" w:rsidP="00A1791F">
      <w:pPr>
        <w:pStyle w:val="2GT"/>
        <w:rPr>
          <w:lang w:val="en-CA"/>
        </w:rPr>
      </w:pPr>
      <w:r>
        <w:rPr>
          <w:lang w:val="en-CA"/>
        </w:rPr>
        <w:t>Lyla’s Federal Tax Payable</w:t>
      </w:r>
      <w:r>
        <w:rPr>
          <w:lang w:val="en-CA"/>
        </w:rPr>
        <w:tab/>
      </w:r>
      <w:r>
        <w:rPr>
          <w:lang w:val="en-CA"/>
        </w:rPr>
        <w:tab/>
        <w:t xml:space="preserve">Nil </w:t>
      </w:r>
    </w:p>
    <w:p w:rsidR="00A1791F" w:rsidRDefault="00A1791F" w:rsidP="00A1791F">
      <w:pPr>
        <w:pStyle w:val="ABaseStyle"/>
        <w:rPr>
          <w:lang w:val="en-CA"/>
        </w:rPr>
      </w:pPr>
    </w:p>
    <w:p w:rsidR="00A1791F" w:rsidRDefault="00A1791F" w:rsidP="00A1791F">
      <w:pPr>
        <w:pStyle w:val="Indent"/>
        <w:rPr>
          <w:lang w:val="en-CA"/>
        </w:rPr>
      </w:pPr>
      <w:r>
        <w:rPr>
          <w:b/>
          <w:bCs/>
          <w:lang w:val="en-CA"/>
        </w:rPr>
        <w:t>Note 1</w:t>
      </w:r>
      <w:r>
        <w:rPr>
          <w:lang w:val="en-CA"/>
        </w:rPr>
        <w:t xml:space="preserve">  The base for the medical expense tax credit, after taking into consideration the 100 percent coverage of Canadian medical expenses, would be calculated as follows:</w:t>
      </w:r>
    </w:p>
    <w:p w:rsidR="00A1791F" w:rsidRDefault="00A1791F" w:rsidP="00A1791F">
      <w:pPr>
        <w:pStyle w:val="Space-Half"/>
        <w:rPr>
          <w:lang w:val="en-CA"/>
        </w:rPr>
      </w:pPr>
    </w:p>
    <w:p w:rsidR="00A1791F" w:rsidRDefault="00A1791F" w:rsidP="00A1791F">
      <w:pPr>
        <w:pStyle w:val="1"/>
        <w:rPr>
          <w:lang w:val="en-CA"/>
        </w:rPr>
      </w:pPr>
      <w:r>
        <w:rPr>
          <w:lang w:val="en-CA"/>
        </w:rPr>
        <w:t>Total Expenses ($70,200 + $10,800 + $4,800 - $4,800)</w:t>
      </w:r>
      <w:r>
        <w:rPr>
          <w:lang w:val="en-CA"/>
        </w:rPr>
        <w:tab/>
        <w:t xml:space="preserve">$81,000 </w:t>
      </w:r>
    </w:p>
    <w:p w:rsidR="00A1791F" w:rsidRDefault="00A1791F" w:rsidP="00A1791F">
      <w:pPr>
        <w:pStyle w:val="1"/>
        <w:rPr>
          <w:lang w:val="en-CA"/>
        </w:rPr>
      </w:pPr>
      <w:r>
        <w:rPr>
          <w:lang w:val="en-CA"/>
        </w:rPr>
        <w:t>Lesser Of:</w:t>
      </w:r>
    </w:p>
    <w:p w:rsidR="00A1791F" w:rsidRDefault="00A1791F" w:rsidP="00A1791F">
      <w:pPr>
        <w:pStyle w:val="1"/>
        <w:rPr>
          <w:lang w:val="en-CA"/>
        </w:rPr>
      </w:pPr>
      <w:r>
        <w:rPr>
          <w:lang w:val="en-CA"/>
        </w:rPr>
        <w:tab/>
        <w:t>[(3%)($257,550)] = $7,727</w:t>
      </w:r>
    </w:p>
    <w:p w:rsidR="00A1791F" w:rsidRDefault="00A1791F" w:rsidP="00A1791F">
      <w:pPr>
        <w:pStyle w:val="1"/>
        <w:rPr>
          <w:lang w:val="en-CA"/>
        </w:rPr>
      </w:pPr>
      <w:r>
        <w:rPr>
          <w:lang w:val="en-CA"/>
        </w:rPr>
        <w:tab/>
        <w:t>2016 Limit = $2,237</w:t>
      </w:r>
      <w:r>
        <w:rPr>
          <w:lang w:val="en-CA"/>
        </w:rPr>
        <w:tab/>
        <w:t>(  2,237)</w:t>
      </w:r>
    </w:p>
    <w:p w:rsidR="00A1791F" w:rsidRDefault="00A1791F" w:rsidP="00A1791F">
      <w:pPr>
        <w:pStyle w:val="1GT"/>
        <w:rPr>
          <w:lang w:val="en-CA"/>
        </w:rPr>
      </w:pPr>
      <w:r>
        <w:rPr>
          <w:lang w:val="en-CA"/>
        </w:rPr>
        <w:t>Credit Base</w:t>
      </w:r>
      <w:r>
        <w:rPr>
          <w:lang w:val="en-CA"/>
        </w:rPr>
        <w:tab/>
        <w:t xml:space="preserve">$78,763 </w:t>
      </w:r>
    </w:p>
    <w:p w:rsidR="00A1791F" w:rsidRDefault="00A1791F" w:rsidP="00A1791F">
      <w:pPr>
        <w:pStyle w:val="ABaseStyle"/>
        <w:rPr>
          <w:lang w:val="en-CA"/>
        </w:rPr>
      </w:pPr>
    </w:p>
    <w:p w:rsidR="00A1791F" w:rsidRDefault="00A1791F" w:rsidP="00A1791F">
      <w:pPr>
        <w:pStyle w:val="Indent"/>
        <w:rPr>
          <w:lang w:val="en-CA"/>
        </w:rPr>
      </w:pPr>
      <w:r>
        <w:rPr>
          <w:lang w:val="en-CA"/>
        </w:rPr>
        <w:t>You should note that given the fact that a doctor has indicated the required treatment was not available in a reasonable period of time, the travel costs associated with the surgery would be included in the base for the medical expense tax credit.</w:t>
      </w:r>
    </w:p>
    <w:p w:rsidR="00A1791F" w:rsidRDefault="00A1791F" w:rsidP="00A1791F">
      <w:pPr>
        <w:pStyle w:val="Space-Half"/>
        <w:rPr>
          <w:lang w:val="en-CA"/>
        </w:rPr>
      </w:pPr>
    </w:p>
    <w:p w:rsidR="00A1791F" w:rsidRDefault="00A1791F" w:rsidP="00A1791F">
      <w:pPr>
        <w:pStyle w:val="Indent"/>
        <w:rPr>
          <w:lang w:val="en-CA"/>
        </w:rPr>
      </w:pPr>
      <w:r>
        <w:rPr>
          <w:b/>
          <w:bCs/>
          <w:lang w:val="en-CA"/>
        </w:rPr>
        <w:t>Note 2</w:t>
      </w:r>
      <w:r>
        <w:rPr>
          <w:lang w:val="en-CA"/>
        </w:rPr>
        <w:t xml:space="preserve">  The charitable donations tax credit would be calculated as follows:</w:t>
      </w:r>
    </w:p>
    <w:p w:rsidR="00A1791F" w:rsidRDefault="00A1791F" w:rsidP="00A1791F">
      <w:pPr>
        <w:pStyle w:val="Space-Half"/>
        <w:rPr>
          <w:lang w:val="en-CA"/>
        </w:rPr>
      </w:pPr>
    </w:p>
    <w:p w:rsidR="00A1791F" w:rsidRDefault="00A1791F" w:rsidP="00A1791F">
      <w:pPr>
        <w:pStyle w:val="1"/>
        <w:rPr>
          <w:lang w:val="en-CA"/>
        </w:rPr>
      </w:pPr>
      <w:r>
        <w:rPr>
          <w:lang w:val="en-CA"/>
        </w:rPr>
        <w:t>15 Percent Of $200</w:t>
      </w:r>
      <w:r>
        <w:rPr>
          <w:lang w:val="en-CA"/>
        </w:rPr>
        <w:tab/>
        <w:t xml:space="preserve">$   30 </w:t>
      </w:r>
    </w:p>
    <w:p w:rsidR="00A1791F" w:rsidRDefault="00A1791F" w:rsidP="00A1791F">
      <w:pPr>
        <w:pStyle w:val="1"/>
        <w:rPr>
          <w:lang w:val="en-CA"/>
        </w:rPr>
      </w:pPr>
      <w:r>
        <w:rPr>
          <w:lang w:val="en-CA"/>
        </w:rPr>
        <w:t>33 Percent Of The Lesser Of:</w:t>
      </w:r>
    </w:p>
    <w:p w:rsidR="00A1791F" w:rsidRDefault="00A1791F" w:rsidP="00A1791F">
      <w:pPr>
        <w:pStyle w:val="1"/>
        <w:rPr>
          <w:lang w:val="en-CA"/>
        </w:rPr>
      </w:pPr>
      <w:r>
        <w:rPr>
          <w:lang w:val="en-CA"/>
        </w:rPr>
        <w:tab/>
        <w:t>$175,000 - $200 = $174,800</w:t>
      </w:r>
    </w:p>
    <w:p w:rsidR="00A1791F" w:rsidRDefault="00A1791F" w:rsidP="00A1791F">
      <w:pPr>
        <w:pStyle w:val="1"/>
        <w:rPr>
          <w:lang w:val="en-CA"/>
        </w:rPr>
      </w:pPr>
      <w:r>
        <w:rPr>
          <w:lang w:val="en-CA"/>
        </w:rPr>
        <w:tab/>
        <w:t>$257,550 - $200,000 = $57,550</w:t>
      </w:r>
      <w:r>
        <w:rPr>
          <w:lang w:val="en-CA"/>
        </w:rPr>
        <w:tab/>
        <w:t xml:space="preserve">18,992 </w:t>
      </w:r>
    </w:p>
    <w:p w:rsidR="00A1791F" w:rsidRDefault="00A1791F" w:rsidP="00A1791F">
      <w:pPr>
        <w:pStyle w:val="1"/>
        <w:rPr>
          <w:lang w:val="en-CA"/>
        </w:rPr>
      </w:pPr>
      <w:r>
        <w:rPr>
          <w:lang w:val="en-CA"/>
        </w:rPr>
        <w:t>29 Percent Of $117,250 [$175,000 - ($200 + $57,550)]</w:t>
      </w:r>
      <w:r>
        <w:rPr>
          <w:lang w:val="en-CA"/>
        </w:rPr>
        <w:tab/>
        <w:t xml:space="preserve">34,003 </w:t>
      </w:r>
    </w:p>
    <w:p w:rsidR="00A1791F" w:rsidRDefault="00A1791F" w:rsidP="00A1791F">
      <w:pPr>
        <w:pStyle w:val="1GT"/>
        <w:rPr>
          <w:lang w:val="en-CA"/>
        </w:rPr>
      </w:pPr>
      <w:r>
        <w:rPr>
          <w:lang w:val="en-CA"/>
        </w:rPr>
        <w:t>Total Credit</w:t>
      </w:r>
      <w:r>
        <w:rPr>
          <w:lang w:val="en-CA"/>
        </w:rPr>
        <w:tab/>
        <w:t xml:space="preserve">$53,025 </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Level-3"/>
        <w:rPr>
          <w:lang w:val="en-CA"/>
        </w:rPr>
      </w:pPr>
      <w:r>
        <w:rPr>
          <w:lang w:val="en-CA"/>
        </w:rPr>
        <w:lastRenderedPageBreak/>
        <w:t>Clark’s Federal Tax Payable</w:t>
      </w:r>
    </w:p>
    <w:p w:rsidR="00A1791F" w:rsidRDefault="00A1791F" w:rsidP="00A1791F">
      <w:pPr>
        <w:pStyle w:val="ABaseStyle"/>
        <w:rPr>
          <w:lang w:val="en-CA"/>
        </w:rPr>
      </w:pPr>
      <w:r>
        <w:rPr>
          <w:lang w:val="en-CA"/>
        </w:rPr>
        <w:t>Clark’s property income would be calculated as follows:</w:t>
      </w:r>
    </w:p>
    <w:p w:rsidR="00A1791F" w:rsidRDefault="00A1791F" w:rsidP="00A1791F">
      <w:pPr>
        <w:pStyle w:val="Space-Half"/>
        <w:rPr>
          <w:lang w:val="en-CA"/>
        </w:rPr>
      </w:pPr>
    </w:p>
    <w:p w:rsidR="00A1791F" w:rsidRDefault="00A1791F" w:rsidP="00A1791F">
      <w:pPr>
        <w:pStyle w:val="1"/>
        <w:rPr>
          <w:lang w:val="en-CA"/>
        </w:rPr>
      </w:pPr>
      <w:r>
        <w:rPr>
          <w:lang w:val="en-CA"/>
        </w:rPr>
        <w:t>Interest</w:t>
      </w:r>
      <w:r>
        <w:rPr>
          <w:lang w:val="en-CA"/>
        </w:rPr>
        <w:tab/>
        <w:t xml:space="preserve">$ 28,600 </w:t>
      </w:r>
    </w:p>
    <w:p w:rsidR="00A1791F" w:rsidRDefault="00A1791F" w:rsidP="00A1791F">
      <w:pPr>
        <w:pStyle w:val="1"/>
        <w:rPr>
          <w:lang w:val="en-CA"/>
        </w:rPr>
      </w:pPr>
      <w:r>
        <w:rPr>
          <w:lang w:val="en-CA"/>
        </w:rPr>
        <w:t>Eligible Dividends</w:t>
      </w:r>
      <w:r>
        <w:rPr>
          <w:lang w:val="en-CA"/>
        </w:rPr>
        <w:tab/>
        <w:t xml:space="preserve">136,000 </w:t>
      </w:r>
    </w:p>
    <w:p w:rsidR="00A1791F" w:rsidRDefault="00A1791F" w:rsidP="00A1791F">
      <w:pPr>
        <w:pStyle w:val="1"/>
        <w:rPr>
          <w:lang w:val="en-CA"/>
        </w:rPr>
      </w:pPr>
      <w:r>
        <w:rPr>
          <w:lang w:val="en-CA"/>
        </w:rPr>
        <w:t>Eligible Dividends Gross Up [(38%)($136,000)]</w:t>
      </w:r>
      <w:r>
        <w:rPr>
          <w:lang w:val="en-CA"/>
        </w:rPr>
        <w:tab/>
        <w:t xml:space="preserve">51,680 </w:t>
      </w:r>
    </w:p>
    <w:p w:rsidR="00A1791F" w:rsidRDefault="00A1791F" w:rsidP="00A1791F">
      <w:pPr>
        <w:pStyle w:val="1"/>
        <w:rPr>
          <w:lang w:val="en-CA"/>
        </w:rPr>
      </w:pPr>
      <w:r>
        <w:rPr>
          <w:lang w:val="en-CA"/>
        </w:rPr>
        <w:t>Net Taxable Capital Gains</w:t>
      </w:r>
      <w:r>
        <w:rPr>
          <w:lang w:val="en-CA"/>
        </w:rPr>
        <w:tab/>
        <w:t xml:space="preserve">77,000 </w:t>
      </w:r>
    </w:p>
    <w:p w:rsidR="00A1791F" w:rsidRDefault="00A1791F" w:rsidP="00A1791F">
      <w:pPr>
        <w:pStyle w:val="1"/>
        <w:rPr>
          <w:lang w:val="en-CA"/>
        </w:rPr>
      </w:pPr>
      <w:r>
        <w:rPr>
          <w:lang w:val="en-CA"/>
        </w:rPr>
        <w:t>Mortgage Interest*</w:t>
      </w:r>
      <w:r>
        <w:rPr>
          <w:lang w:val="en-CA"/>
        </w:rPr>
        <w:tab/>
        <w:t>( 12,000)</w:t>
      </w:r>
    </w:p>
    <w:p w:rsidR="00A1791F" w:rsidRDefault="00A1791F" w:rsidP="00A1791F">
      <w:pPr>
        <w:pStyle w:val="1GT"/>
        <w:rPr>
          <w:lang w:val="en-CA"/>
        </w:rPr>
      </w:pPr>
      <w:r>
        <w:rPr>
          <w:lang w:val="en-CA"/>
        </w:rPr>
        <w:t>Total Property Income</w:t>
      </w:r>
      <w:r>
        <w:rPr>
          <w:lang w:val="en-CA"/>
        </w:rPr>
        <w:tab/>
        <w:t xml:space="preserve">$281,280 </w:t>
      </w:r>
    </w:p>
    <w:p w:rsidR="00A1791F" w:rsidRDefault="00A1791F" w:rsidP="00A1791F">
      <w:pPr>
        <w:pStyle w:val="ABaseStyle"/>
        <w:rPr>
          <w:lang w:val="en-CA"/>
        </w:rPr>
      </w:pPr>
    </w:p>
    <w:p w:rsidR="00A1791F" w:rsidRDefault="00A1791F" w:rsidP="00A1791F">
      <w:pPr>
        <w:pStyle w:val="Indent"/>
        <w:rPr>
          <w:lang w:val="en-CA"/>
        </w:rPr>
      </w:pPr>
      <w:r>
        <w:rPr>
          <w:lang w:val="en-CA"/>
        </w:rPr>
        <w:t>*As the direct use of the mortgage funds was for investments, the interest is deductible against investment income.</w:t>
      </w:r>
    </w:p>
    <w:p w:rsidR="00A1791F" w:rsidRDefault="00A1791F" w:rsidP="00A1791F">
      <w:pPr>
        <w:pStyle w:val="ABaseStyle"/>
        <w:rPr>
          <w:lang w:val="en-CA"/>
        </w:rPr>
      </w:pPr>
    </w:p>
    <w:p w:rsidR="00A1791F" w:rsidRDefault="00A1791F" w:rsidP="00A1791F">
      <w:pPr>
        <w:pStyle w:val="ABaseStyle"/>
        <w:rPr>
          <w:lang w:val="en-CA"/>
        </w:rPr>
      </w:pPr>
      <w:r>
        <w:rPr>
          <w:lang w:val="en-CA"/>
        </w:rPr>
        <w:t>As Clark has no other sources of income and no deductions for determining Taxable Income, this would also be his Taxable Income Figure.  Given this, his Tax Payable would be calculated as follows:</w:t>
      </w:r>
    </w:p>
    <w:p w:rsidR="00A1791F" w:rsidRDefault="00A1791F" w:rsidP="00A1791F">
      <w:pPr>
        <w:pStyle w:val="Space-Half"/>
        <w:rPr>
          <w:lang w:val="en-CA"/>
        </w:rPr>
      </w:pPr>
    </w:p>
    <w:p w:rsidR="00A1791F" w:rsidRDefault="00A1791F" w:rsidP="00A1791F">
      <w:pPr>
        <w:pStyle w:val="2"/>
        <w:rPr>
          <w:lang w:val="en-CA"/>
        </w:rPr>
      </w:pPr>
      <w:r>
        <w:rPr>
          <w:lang w:val="en-CA"/>
        </w:rPr>
        <w:t>Tax On First $200,000</w:t>
      </w:r>
      <w:r>
        <w:rPr>
          <w:lang w:val="en-CA"/>
        </w:rPr>
        <w:tab/>
      </w:r>
      <w:r>
        <w:rPr>
          <w:lang w:val="en-CA"/>
        </w:rPr>
        <w:tab/>
        <w:t xml:space="preserve">$ 46,317 </w:t>
      </w:r>
    </w:p>
    <w:p w:rsidR="00A1791F" w:rsidRDefault="00A1791F" w:rsidP="00A1791F">
      <w:pPr>
        <w:pStyle w:val="2"/>
        <w:rPr>
          <w:lang w:val="en-CA"/>
        </w:rPr>
      </w:pPr>
      <w:r>
        <w:rPr>
          <w:lang w:val="en-CA"/>
        </w:rPr>
        <w:t>Tax On Next $81,280 ($281,280 - $200,000) At 33 Percent</w:t>
      </w:r>
      <w:r>
        <w:rPr>
          <w:lang w:val="en-CA"/>
        </w:rPr>
        <w:tab/>
        <w:t xml:space="preserve">26,822 </w:t>
      </w:r>
    </w:p>
    <w:p w:rsidR="00A1791F" w:rsidRDefault="00A1791F" w:rsidP="00A1791F">
      <w:pPr>
        <w:pStyle w:val="2T"/>
        <w:rPr>
          <w:lang w:val="en-CA"/>
        </w:rPr>
      </w:pPr>
      <w:r>
        <w:rPr>
          <w:lang w:val="en-CA"/>
        </w:rPr>
        <w:t>Tax Before Credits</w:t>
      </w:r>
      <w:r>
        <w:rPr>
          <w:lang w:val="en-CA"/>
        </w:rPr>
        <w:tab/>
      </w:r>
      <w:r>
        <w:rPr>
          <w:lang w:val="en-CA"/>
        </w:rPr>
        <w:tab/>
        <w:t xml:space="preserve">$73,139 </w:t>
      </w:r>
    </w:p>
    <w:p w:rsidR="00A1791F" w:rsidRDefault="00A1791F" w:rsidP="00A1791F">
      <w:pPr>
        <w:pStyle w:val="2"/>
        <w:rPr>
          <w:lang w:val="en-CA"/>
        </w:rPr>
      </w:pPr>
      <w:r>
        <w:rPr>
          <w:lang w:val="en-CA"/>
        </w:rPr>
        <w:t>Basic Personal Amount</w:t>
      </w:r>
      <w:r>
        <w:rPr>
          <w:lang w:val="en-CA"/>
        </w:rPr>
        <w:tab/>
        <w:t>($11,474)</w:t>
      </w:r>
    </w:p>
    <w:p w:rsidR="00A1791F" w:rsidRDefault="00A1791F" w:rsidP="00A1791F">
      <w:pPr>
        <w:pStyle w:val="2"/>
        <w:rPr>
          <w:lang w:val="en-CA"/>
        </w:rPr>
      </w:pPr>
      <w:r>
        <w:rPr>
          <w:lang w:val="en-CA"/>
        </w:rPr>
        <w:t>Spousal (Income Too High)</w:t>
      </w:r>
      <w:r>
        <w:rPr>
          <w:lang w:val="en-CA"/>
        </w:rPr>
        <w:tab/>
        <w:t xml:space="preserve">Nil </w:t>
      </w:r>
    </w:p>
    <w:p w:rsidR="00A1791F" w:rsidRDefault="00A1791F" w:rsidP="00A1791F">
      <w:pPr>
        <w:pStyle w:val="2T"/>
        <w:rPr>
          <w:lang w:val="en-CA"/>
        </w:rPr>
      </w:pPr>
      <w:r>
        <w:rPr>
          <w:lang w:val="en-CA"/>
        </w:rPr>
        <w:t>Credit Base For Personal Credits</w:t>
      </w:r>
      <w:r>
        <w:rPr>
          <w:lang w:val="en-CA"/>
        </w:rPr>
        <w:tab/>
        <w:t>($11,474)</w:t>
      </w:r>
    </w:p>
    <w:p w:rsidR="00A1791F" w:rsidRDefault="00A1791F" w:rsidP="00A1791F">
      <w:pPr>
        <w:pStyle w:val="2"/>
        <w:rPr>
          <w:lang w:val="en-CA"/>
        </w:rPr>
      </w:pPr>
      <w:r>
        <w:rPr>
          <w:lang w:val="en-CA"/>
        </w:rPr>
        <w:t>Rate</w:t>
      </w:r>
      <w:r>
        <w:rPr>
          <w:lang w:val="en-CA"/>
        </w:rPr>
        <w:tab/>
      </w:r>
      <w:r>
        <w:rPr>
          <w:u w:val="single"/>
          <w:lang w:val="en-CA"/>
        </w:rPr>
        <w:t xml:space="preserve">    15% </w:t>
      </w:r>
      <w:r>
        <w:rPr>
          <w:lang w:val="en-CA"/>
        </w:rPr>
        <w:tab/>
        <w:t>(  1,721)</w:t>
      </w:r>
    </w:p>
    <w:p w:rsidR="00A1791F" w:rsidRDefault="00A1791F" w:rsidP="00A1791F">
      <w:pPr>
        <w:pStyle w:val="ABaseStyle"/>
        <w:rPr>
          <w:lang w:val="en-CA"/>
        </w:rPr>
      </w:pPr>
    </w:p>
    <w:p w:rsidR="00A1791F" w:rsidRDefault="00A1791F" w:rsidP="00A1791F">
      <w:pPr>
        <w:pStyle w:val="2"/>
        <w:rPr>
          <w:lang w:val="en-CA"/>
        </w:rPr>
      </w:pPr>
      <w:r>
        <w:rPr>
          <w:lang w:val="en-CA"/>
        </w:rPr>
        <w:t>Dividend Tax Credit [(6/11)(38%)($136,000)]</w:t>
      </w:r>
      <w:r>
        <w:rPr>
          <w:lang w:val="en-CA"/>
        </w:rPr>
        <w:tab/>
      </w:r>
      <w:r>
        <w:rPr>
          <w:lang w:val="en-CA"/>
        </w:rPr>
        <w:tab/>
        <w:t>( 28,189)</w:t>
      </w:r>
    </w:p>
    <w:p w:rsidR="00A1791F" w:rsidRDefault="00A1791F" w:rsidP="00A1791F">
      <w:pPr>
        <w:pStyle w:val="2GT"/>
        <w:rPr>
          <w:lang w:val="en-CA"/>
        </w:rPr>
      </w:pPr>
      <w:r>
        <w:rPr>
          <w:lang w:val="en-CA"/>
        </w:rPr>
        <w:t>Clark’s Federal Tax Payable</w:t>
      </w:r>
      <w:r>
        <w:rPr>
          <w:lang w:val="en-CA"/>
        </w:rPr>
        <w:tab/>
      </w:r>
      <w:r>
        <w:rPr>
          <w:lang w:val="en-CA"/>
        </w:rPr>
        <w:tab/>
        <w:t xml:space="preserve">$43,229 </w:t>
      </w:r>
    </w:p>
    <w:p w:rsidR="00A1791F" w:rsidRDefault="00A1791F" w:rsidP="00A1791F">
      <w:pPr>
        <w:pStyle w:val="ABaseStyle"/>
        <w:rPr>
          <w:lang w:val="en-CA"/>
        </w:rPr>
      </w:pPr>
    </w:p>
    <w:p w:rsidR="00A1791F" w:rsidRDefault="00A1791F" w:rsidP="00A1791F">
      <w:pPr>
        <w:pStyle w:val="Level-3"/>
        <w:rPr>
          <w:lang w:val="en-CA"/>
        </w:rPr>
      </w:pPr>
      <w:r>
        <w:rPr>
          <w:lang w:val="en-CA"/>
        </w:rPr>
        <w:t>Combined Federal Tax Payable</w:t>
      </w:r>
    </w:p>
    <w:p w:rsidR="00A1791F" w:rsidRDefault="00A1791F" w:rsidP="00A1791F">
      <w:pPr>
        <w:pStyle w:val="ABaseStyle"/>
        <w:rPr>
          <w:lang w:val="en-CA"/>
        </w:rPr>
      </w:pPr>
      <w:r>
        <w:rPr>
          <w:lang w:val="en-CA"/>
        </w:rPr>
        <w:t>The couple’s combined Tax Payable, assuming the Lyla claims all of the medical expenses and charitable donations, would be as follows:</w:t>
      </w:r>
    </w:p>
    <w:p w:rsidR="00A1791F" w:rsidRDefault="00A1791F" w:rsidP="00A1791F">
      <w:pPr>
        <w:pStyle w:val="Space-Half"/>
        <w:rPr>
          <w:lang w:val="en-CA"/>
        </w:rPr>
      </w:pPr>
    </w:p>
    <w:p w:rsidR="00A1791F" w:rsidRDefault="00A1791F" w:rsidP="00A1791F">
      <w:pPr>
        <w:pStyle w:val="1"/>
        <w:rPr>
          <w:lang w:val="en-CA"/>
        </w:rPr>
      </w:pPr>
      <w:r>
        <w:rPr>
          <w:lang w:val="en-CA"/>
        </w:rPr>
        <w:t>Lyla’s Federal Tax Payable</w:t>
      </w:r>
      <w:r>
        <w:rPr>
          <w:lang w:val="en-CA"/>
        </w:rPr>
        <w:tab/>
        <w:t xml:space="preserve">Nil </w:t>
      </w:r>
    </w:p>
    <w:p w:rsidR="00A1791F" w:rsidRDefault="00A1791F" w:rsidP="00A1791F">
      <w:pPr>
        <w:pStyle w:val="1"/>
        <w:rPr>
          <w:lang w:val="en-CA"/>
        </w:rPr>
      </w:pPr>
      <w:r>
        <w:rPr>
          <w:lang w:val="en-CA"/>
        </w:rPr>
        <w:t>Clark’s Federal Tax Payable</w:t>
      </w:r>
      <w:r>
        <w:rPr>
          <w:lang w:val="en-CA"/>
        </w:rPr>
        <w:tab/>
        <w:t xml:space="preserve">$43,229 </w:t>
      </w:r>
    </w:p>
    <w:p w:rsidR="00A1791F" w:rsidRDefault="00A1791F" w:rsidP="00A1791F">
      <w:pPr>
        <w:pStyle w:val="1GT"/>
        <w:rPr>
          <w:lang w:val="en-CA"/>
        </w:rPr>
      </w:pPr>
      <w:r>
        <w:rPr>
          <w:lang w:val="en-CA"/>
        </w:rPr>
        <w:t>Combined Federal Tax Payable</w:t>
      </w:r>
      <w:r>
        <w:rPr>
          <w:lang w:val="en-CA"/>
        </w:rPr>
        <w:tab/>
        <w:t xml:space="preserve">$43,229 </w:t>
      </w: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Level-2"/>
        <w:rPr>
          <w:lang w:val="en-CA"/>
        </w:rPr>
      </w:pPr>
      <w:r>
        <w:rPr>
          <w:lang w:val="en-CA"/>
        </w:rPr>
        <w:lastRenderedPageBreak/>
        <w:t>Part B</w:t>
      </w:r>
    </w:p>
    <w:p w:rsidR="00A1791F" w:rsidRDefault="00A1791F" w:rsidP="00A1791F">
      <w:pPr>
        <w:pStyle w:val="Level-3"/>
        <w:rPr>
          <w:lang w:val="en-CA"/>
        </w:rPr>
      </w:pPr>
      <w:r>
        <w:rPr>
          <w:lang w:val="en-CA"/>
        </w:rPr>
        <w:t>Lyla’s Federal Tax Payable</w:t>
      </w:r>
    </w:p>
    <w:p w:rsidR="00A1791F" w:rsidRDefault="00A1791F" w:rsidP="00A1791F">
      <w:pPr>
        <w:pStyle w:val="ABaseStyle"/>
        <w:rPr>
          <w:lang w:val="en-CA"/>
        </w:rPr>
      </w:pPr>
      <w:r>
        <w:rPr>
          <w:lang w:val="en-CA"/>
        </w:rPr>
        <w:t>If Lyla did not claim the medical expenses and charitable donation amounts, her Taxable Income would be unchanged from Part A.  Based on this, her federal Tax Payable would be calculated as follows:</w:t>
      </w:r>
    </w:p>
    <w:p w:rsidR="00A1791F" w:rsidRDefault="00A1791F" w:rsidP="00A1791F">
      <w:pPr>
        <w:pStyle w:val="Space-Half"/>
        <w:rPr>
          <w:lang w:val="en-CA"/>
        </w:rPr>
      </w:pPr>
    </w:p>
    <w:p w:rsidR="00A1791F" w:rsidRDefault="00A1791F" w:rsidP="00A1791F">
      <w:pPr>
        <w:pStyle w:val="2"/>
        <w:rPr>
          <w:lang w:val="en-CA"/>
        </w:rPr>
      </w:pPr>
      <w:r>
        <w:rPr>
          <w:lang w:val="en-CA"/>
        </w:rPr>
        <w:t>Tax On First $200,000</w:t>
      </w:r>
      <w:r>
        <w:rPr>
          <w:lang w:val="en-CA"/>
        </w:rPr>
        <w:tab/>
      </w:r>
      <w:r>
        <w:rPr>
          <w:lang w:val="en-CA"/>
        </w:rPr>
        <w:tab/>
        <w:t xml:space="preserve">$ 46,317 </w:t>
      </w:r>
    </w:p>
    <w:p w:rsidR="00A1791F" w:rsidRDefault="00A1791F" w:rsidP="00A1791F">
      <w:pPr>
        <w:pStyle w:val="2"/>
        <w:rPr>
          <w:lang w:val="en-CA"/>
        </w:rPr>
      </w:pPr>
      <w:r>
        <w:rPr>
          <w:lang w:val="en-CA"/>
        </w:rPr>
        <w:t>Tax On Next $57,550 ($257,550 - $200,000) At 33 Percent</w:t>
      </w:r>
      <w:r>
        <w:rPr>
          <w:lang w:val="en-CA"/>
        </w:rPr>
        <w:tab/>
        <w:t xml:space="preserve">18,992 </w:t>
      </w:r>
    </w:p>
    <w:p w:rsidR="00A1791F" w:rsidRDefault="00A1791F" w:rsidP="00A1791F">
      <w:pPr>
        <w:pStyle w:val="2T"/>
        <w:rPr>
          <w:lang w:val="en-CA"/>
        </w:rPr>
      </w:pPr>
      <w:r>
        <w:rPr>
          <w:lang w:val="en-CA"/>
        </w:rPr>
        <w:t>Tax Before Credits</w:t>
      </w:r>
      <w:r>
        <w:rPr>
          <w:lang w:val="en-CA"/>
        </w:rPr>
        <w:tab/>
      </w:r>
      <w:r>
        <w:rPr>
          <w:lang w:val="en-CA"/>
        </w:rPr>
        <w:tab/>
        <w:t xml:space="preserve">$65,309 </w:t>
      </w:r>
    </w:p>
    <w:p w:rsidR="00A1791F" w:rsidRDefault="00A1791F" w:rsidP="00A1791F">
      <w:pPr>
        <w:pStyle w:val="Space-Half"/>
        <w:rPr>
          <w:lang w:val="en-CA"/>
        </w:rPr>
      </w:pPr>
    </w:p>
    <w:p w:rsidR="00A1791F" w:rsidRDefault="00A1791F" w:rsidP="00A1791F">
      <w:pPr>
        <w:pStyle w:val="2"/>
        <w:rPr>
          <w:lang w:val="en-CA"/>
        </w:rPr>
      </w:pPr>
      <w:r>
        <w:rPr>
          <w:lang w:val="en-CA"/>
        </w:rPr>
        <w:t>Basic Personal Amount</w:t>
      </w:r>
      <w:r>
        <w:rPr>
          <w:lang w:val="en-CA"/>
        </w:rPr>
        <w:tab/>
        <w:t>($11,474)</w:t>
      </w:r>
    </w:p>
    <w:p w:rsidR="00A1791F" w:rsidRDefault="00A1791F" w:rsidP="00A1791F">
      <w:pPr>
        <w:pStyle w:val="2"/>
        <w:rPr>
          <w:lang w:val="en-CA"/>
        </w:rPr>
      </w:pPr>
      <w:r>
        <w:rPr>
          <w:lang w:val="en-CA"/>
        </w:rPr>
        <w:t>Spousal (Income Too High)</w:t>
      </w:r>
      <w:r>
        <w:rPr>
          <w:lang w:val="en-CA"/>
        </w:rPr>
        <w:tab/>
        <w:t xml:space="preserve">Nil </w:t>
      </w:r>
    </w:p>
    <w:p w:rsidR="00A1791F" w:rsidRDefault="00A1791F" w:rsidP="00A1791F">
      <w:pPr>
        <w:pStyle w:val="2"/>
        <w:rPr>
          <w:lang w:val="en-CA"/>
        </w:rPr>
      </w:pPr>
      <w:r>
        <w:rPr>
          <w:lang w:val="en-CA"/>
        </w:rPr>
        <w:t>EI Premiums</w:t>
      </w:r>
      <w:r>
        <w:rPr>
          <w:lang w:val="en-CA"/>
        </w:rPr>
        <w:tab/>
        <w:t>(    955)</w:t>
      </w:r>
    </w:p>
    <w:p w:rsidR="00A1791F" w:rsidRDefault="00A1791F" w:rsidP="00A1791F">
      <w:pPr>
        <w:pStyle w:val="2"/>
        <w:rPr>
          <w:lang w:val="en-CA"/>
        </w:rPr>
      </w:pPr>
      <w:r>
        <w:rPr>
          <w:lang w:val="en-CA"/>
        </w:rPr>
        <w:t>CPP Contributions</w:t>
      </w:r>
      <w:r>
        <w:rPr>
          <w:lang w:val="en-CA"/>
        </w:rPr>
        <w:tab/>
        <w:t>(  2,544)</w:t>
      </w:r>
    </w:p>
    <w:p w:rsidR="00A1791F" w:rsidRDefault="00A1791F" w:rsidP="00A1791F">
      <w:pPr>
        <w:pStyle w:val="2"/>
        <w:rPr>
          <w:lang w:val="en-CA"/>
        </w:rPr>
      </w:pPr>
      <w:r>
        <w:rPr>
          <w:lang w:val="en-CA"/>
        </w:rPr>
        <w:t>Canada Employment</w:t>
      </w:r>
      <w:r>
        <w:rPr>
          <w:lang w:val="en-CA"/>
        </w:rPr>
        <w:tab/>
        <w:t>(  1,161)</w:t>
      </w:r>
    </w:p>
    <w:p w:rsidR="00A1791F" w:rsidRDefault="00A1791F" w:rsidP="00A1791F">
      <w:pPr>
        <w:pStyle w:val="2T"/>
        <w:rPr>
          <w:lang w:val="en-CA"/>
        </w:rPr>
      </w:pPr>
      <w:r>
        <w:rPr>
          <w:lang w:val="en-CA"/>
        </w:rPr>
        <w:t>Credit Base For Personal Credits</w:t>
      </w:r>
      <w:r>
        <w:rPr>
          <w:lang w:val="en-CA"/>
        </w:rPr>
        <w:tab/>
        <w:t>($16,134)</w:t>
      </w:r>
    </w:p>
    <w:p w:rsidR="00A1791F" w:rsidRDefault="00A1791F" w:rsidP="00A1791F">
      <w:pPr>
        <w:pStyle w:val="2"/>
        <w:rPr>
          <w:lang w:val="en-CA"/>
        </w:rPr>
      </w:pPr>
      <w:r>
        <w:rPr>
          <w:lang w:val="en-CA"/>
        </w:rPr>
        <w:t>Rate</w:t>
      </w:r>
      <w:r>
        <w:rPr>
          <w:lang w:val="en-CA"/>
        </w:rPr>
        <w:tab/>
        <w:t xml:space="preserve">15% </w:t>
      </w:r>
      <w:r>
        <w:rPr>
          <w:lang w:val="en-CA"/>
        </w:rPr>
        <w:tab/>
        <w:t>(   2,420)</w:t>
      </w:r>
    </w:p>
    <w:p w:rsidR="00A1791F" w:rsidRDefault="00A1791F" w:rsidP="00A1791F">
      <w:pPr>
        <w:pStyle w:val="2GT"/>
        <w:rPr>
          <w:lang w:val="en-CA"/>
        </w:rPr>
      </w:pPr>
      <w:r>
        <w:rPr>
          <w:lang w:val="en-CA"/>
        </w:rPr>
        <w:t>Lyla’s Federal Tax Payable</w:t>
      </w:r>
      <w:r>
        <w:rPr>
          <w:lang w:val="en-CA"/>
        </w:rPr>
        <w:tab/>
      </w:r>
      <w:r>
        <w:rPr>
          <w:lang w:val="en-CA"/>
        </w:rPr>
        <w:tab/>
        <w:t xml:space="preserve">$ 62,889 </w:t>
      </w:r>
    </w:p>
    <w:p w:rsidR="00A1791F" w:rsidRDefault="00A1791F" w:rsidP="00A1791F">
      <w:pPr>
        <w:pStyle w:val="Space-Half"/>
        <w:rPr>
          <w:lang w:val="en-CA"/>
        </w:rPr>
      </w:pPr>
    </w:p>
    <w:p w:rsidR="00A1791F" w:rsidRDefault="00A1791F" w:rsidP="00A1791F">
      <w:pPr>
        <w:pStyle w:val="ABaseStyle"/>
        <w:rPr>
          <w:lang w:val="en-CA"/>
        </w:rPr>
      </w:pPr>
    </w:p>
    <w:p w:rsidR="00A1791F" w:rsidRDefault="00A1791F" w:rsidP="00A1791F">
      <w:pPr>
        <w:pStyle w:val="Level-3"/>
        <w:rPr>
          <w:lang w:val="en-CA"/>
        </w:rPr>
      </w:pPr>
      <w:r>
        <w:rPr>
          <w:lang w:val="en-CA"/>
        </w:rPr>
        <w:t>Clark’s Federal Tax Payable</w:t>
      </w:r>
    </w:p>
    <w:p w:rsidR="00A1791F" w:rsidRDefault="00A1791F" w:rsidP="00A1791F">
      <w:pPr>
        <w:pStyle w:val="ABaseStyle"/>
        <w:rPr>
          <w:lang w:val="en-CA"/>
        </w:rPr>
      </w:pPr>
      <w:r>
        <w:rPr>
          <w:lang w:val="en-CA"/>
        </w:rPr>
        <w:t>If Clark claims the medical and charitable donations amounts, his Taxable Income would be unchanged from Part A.  Based on this, his federal Tax Payable would be calculated as follows:</w:t>
      </w:r>
    </w:p>
    <w:p w:rsidR="00A1791F" w:rsidRDefault="00A1791F" w:rsidP="00A1791F">
      <w:pPr>
        <w:pStyle w:val="ABaseStyle"/>
        <w:rPr>
          <w:lang w:val="en-CA"/>
        </w:rPr>
      </w:pPr>
    </w:p>
    <w:p w:rsidR="00A1791F" w:rsidRDefault="00A1791F" w:rsidP="00A1791F">
      <w:pPr>
        <w:pStyle w:val="2"/>
        <w:rPr>
          <w:lang w:val="en-CA"/>
        </w:rPr>
      </w:pPr>
      <w:r>
        <w:rPr>
          <w:lang w:val="en-CA"/>
        </w:rPr>
        <w:t>Tax On First $200,000</w:t>
      </w:r>
      <w:r>
        <w:rPr>
          <w:lang w:val="en-CA"/>
        </w:rPr>
        <w:tab/>
      </w:r>
      <w:r>
        <w:rPr>
          <w:lang w:val="en-CA"/>
        </w:rPr>
        <w:tab/>
        <w:t xml:space="preserve">$ 46,317 </w:t>
      </w:r>
    </w:p>
    <w:p w:rsidR="00A1791F" w:rsidRDefault="00A1791F" w:rsidP="00A1791F">
      <w:pPr>
        <w:pStyle w:val="2"/>
        <w:rPr>
          <w:lang w:val="en-CA"/>
        </w:rPr>
      </w:pPr>
      <w:r>
        <w:rPr>
          <w:lang w:val="en-CA"/>
        </w:rPr>
        <w:t>Tax On Next $81,280 ($281,280 - $200,000) At 33 Percent</w:t>
      </w:r>
      <w:r>
        <w:rPr>
          <w:lang w:val="en-CA"/>
        </w:rPr>
        <w:tab/>
        <w:t xml:space="preserve">26,822 </w:t>
      </w:r>
    </w:p>
    <w:p w:rsidR="00A1791F" w:rsidRDefault="00A1791F" w:rsidP="00A1791F">
      <w:pPr>
        <w:pStyle w:val="2T"/>
        <w:rPr>
          <w:lang w:val="en-CA"/>
        </w:rPr>
      </w:pPr>
      <w:r>
        <w:rPr>
          <w:lang w:val="en-CA"/>
        </w:rPr>
        <w:t>Tax Before Credits</w:t>
      </w:r>
      <w:r>
        <w:rPr>
          <w:lang w:val="en-CA"/>
        </w:rPr>
        <w:tab/>
      </w:r>
      <w:r>
        <w:rPr>
          <w:lang w:val="en-CA"/>
        </w:rPr>
        <w:tab/>
        <w:t xml:space="preserve">$73,139 </w:t>
      </w:r>
    </w:p>
    <w:p w:rsidR="00A1791F" w:rsidRDefault="00A1791F" w:rsidP="00A1791F">
      <w:pPr>
        <w:pStyle w:val="2"/>
        <w:rPr>
          <w:lang w:val="en-CA"/>
        </w:rPr>
      </w:pPr>
      <w:r>
        <w:rPr>
          <w:lang w:val="en-CA"/>
        </w:rPr>
        <w:t>Basic Personal Amount</w:t>
      </w:r>
      <w:r>
        <w:rPr>
          <w:lang w:val="en-CA"/>
        </w:rPr>
        <w:tab/>
        <w:t>($11,474)</w:t>
      </w:r>
    </w:p>
    <w:p w:rsidR="00A1791F" w:rsidRDefault="00A1791F" w:rsidP="00A1791F">
      <w:pPr>
        <w:pStyle w:val="2"/>
        <w:rPr>
          <w:lang w:val="en-CA"/>
        </w:rPr>
      </w:pPr>
      <w:r>
        <w:rPr>
          <w:lang w:val="en-CA"/>
        </w:rPr>
        <w:t>Spousal (Income Too High)</w:t>
      </w:r>
      <w:r>
        <w:rPr>
          <w:lang w:val="en-CA"/>
        </w:rPr>
        <w:tab/>
        <w:t xml:space="preserve">Nil </w:t>
      </w:r>
    </w:p>
    <w:p w:rsidR="00A1791F" w:rsidRDefault="00A1791F" w:rsidP="00A1791F">
      <w:pPr>
        <w:pStyle w:val="2"/>
        <w:rPr>
          <w:lang w:val="en-CA"/>
        </w:rPr>
      </w:pPr>
      <w:r>
        <w:rPr>
          <w:lang w:val="en-CA"/>
        </w:rPr>
        <w:t>Medical Expense Tax Credit (Note 3)</w:t>
      </w:r>
      <w:r>
        <w:rPr>
          <w:lang w:val="en-CA"/>
        </w:rPr>
        <w:tab/>
        <w:t>( 78,763)</w:t>
      </w:r>
    </w:p>
    <w:p w:rsidR="00A1791F" w:rsidRDefault="00A1791F" w:rsidP="00A1791F">
      <w:pPr>
        <w:pStyle w:val="2T"/>
        <w:rPr>
          <w:lang w:val="en-CA"/>
        </w:rPr>
      </w:pPr>
      <w:r>
        <w:rPr>
          <w:lang w:val="en-CA"/>
        </w:rPr>
        <w:t>Credit Base For Personal Credits</w:t>
      </w:r>
      <w:r>
        <w:rPr>
          <w:lang w:val="en-CA"/>
        </w:rPr>
        <w:tab/>
        <w:t>($90,237)</w:t>
      </w:r>
    </w:p>
    <w:p w:rsidR="00A1791F" w:rsidRDefault="00A1791F" w:rsidP="00A1791F">
      <w:pPr>
        <w:pStyle w:val="2"/>
        <w:rPr>
          <w:lang w:val="en-CA"/>
        </w:rPr>
      </w:pPr>
      <w:r>
        <w:rPr>
          <w:lang w:val="en-CA"/>
        </w:rPr>
        <w:t>Rate</w:t>
      </w:r>
      <w:r>
        <w:rPr>
          <w:lang w:val="en-CA"/>
        </w:rPr>
        <w:tab/>
      </w:r>
      <w:r>
        <w:rPr>
          <w:u w:val="single"/>
          <w:lang w:val="en-CA"/>
        </w:rPr>
        <w:t xml:space="preserve">    15% </w:t>
      </w:r>
      <w:r>
        <w:rPr>
          <w:lang w:val="en-CA"/>
        </w:rPr>
        <w:tab/>
        <w:t>( 13,536)</w:t>
      </w:r>
    </w:p>
    <w:p w:rsidR="00A1791F" w:rsidRDefault="00A1791F" w:rsidP="00A1791F">
      <w:pPr>
        <w:pStyle w:val="Space-Half"/>
        <w:rPr>
          <w:lang w:val="en-CA"/>
        </w:rPr>
      </w:pPr>
    </w:p>
    <w:p w:rsidR="00A1791F" w:rsidRDefault="00A1791F" w:rsidP="00A1791F">
      <w:pPr>
        <w:pStyle w:val="2"/>
        <w:rPr>
          <w:lang w:val="en-CA"/>
        </w:rPr>
      </w:pPr>
      <w:r>
        <w:rPr>
          <w:lang w:val="en-CA"/>
        </w:rPr>
        <w:t>Dividend Tax Credit [(6/11)(38%)($136,000)]</w:t>
      </w:r>
      <w:r>
        <w:rPr>
          <w:lang w:val="en-CA"/>
        </w:rPr>
        <w:tab/>
      </w:r>
      <w:r>
        <w:rPr>
          <w:lang w:val="en-CA"/>
        </w:rPr>
        <w:tab/>
        <w:t>( 28,189)</w:t>
      </w:r>
    </w:p>
    <w:p w:rsidR="00A1791F" w:rsidRDefault="00A1791F" w:rsidP="00A1791F">
      <w:pPr>
        <w:pStyle w:val="2"/>
        <w:rPr>
          <w:lang w:val="en-CA"/>
        </w:rPr>
      </w:pPr>
      <w:r>
        <w:rPr>
          <w:lang w:val="en-CA"/>
        </w:rPr>
        <w:t>Charitable Donations Tax Credit (Note 4)</w:t>
      </w:r>
      <w:r>
        <w:rPr>
          <w:lang w:val="en-CA"/>
        </w:rPr>
        <w:tab/>
      </w:r>
      <w:r>
        <w:rPr>
          <w:lang w:val="en-CA"/>
        </w:rPr>
        <w:tab/>
        <w:t>( 53,973)</w:t>
      </w:r>
    </w:p>
    <w:p w:rsidR="00A1791F" w:rsidRDefault="00A1791F" w:rsidP="00A1791F">
      <w:pPr>
        <w:pStyle w:val="2GT"/>
        <w:rPr>
          <w:lang w:val="en-CA"/>
        </w:rPr>
      </w:pPr>
      <w:r>
        <w:rPr>
          <w:lang w:val="en-CA"/>
        </w:rPr>
        <w:t>Clark’s Federal Tax Payable</w:t>
      </w:r>
      <w:r>
        <w:rPr>
          <w:lang w:val="en-CA"/>
        </w:rPr>
        <w:tab/>
      </w:r>
      <w:r>
        <w:rPr>
          <w:lang w:val="en-CA"/>
        </w:rPr>
        <w:tab/>
        <w:t xml:space="preserve">Nil </w:t>
      </w:r>
    </w:p>
    <w:p w:rsidR="00A1791F" w:rsidRDefault="00A1791F" w:rsidP="00A1791F">
      <w:pPr>
        <w:pStyle w:val="ABaseStyle"/>
        <w:rPr>
          <w:lang w:val="en-CA"/>
        </w:rPr>
      </w:pPr>
    </w:p>
    <w:p w:rsidR="00A1791F" w:rsidRDefault="00A1791F" w:rsidP="00A1791F">
      <w:pPr>
        <w:pStyle w:val="Indent"/>
        <w:rPr>
          <w:lang w:val="en-CA"/>
        </w:rPr>
      </w:pPr>
      <w:r>
        <w:rPr>
          <w:b/>
          <w:bCs/>
          <w:lang w:val="en-CA"/>
        </w:rPr>
        <w:t>Note 3</w:t>
      </w:r>
      <w:r>
        <w:rPr>
          <w:lang w:val="en-CA"/>
        </w:rPr>
        <w:t xml:space="preserve">  The base for this credit would not be changed from Part A when Lyla claimed the expenses.  The calculation is as follows:</w:t>
      </w:r>
    </w:p>
    <w:p w:rsidR="00A1791F" w:rsidRDefault="00A1791F" w:rsidP="00A1791F">
      <w:pPr>
        <w:pStyle w:val="Space-Half"/>
        <w:rPr>
          <w:lang w:val="en-CA"/>
        </w:rPr>
      </w:pPr>
    </w:p>
    <w:p w:rsidR="00A1791F" w:rsidRDefault="00A1791F" w:rsidP="00A1791F">
      <w:pPr>
        <w:pStyle w:val="1"/>
        <w:rPr>
          <w:lang w:val="en-CA"/>
        </w:rPr>
      </w:pPr>
      <w:r>
        <w:rPr>
          <w:lang w:val="en-CA"/>
        </w:rPr>
        <w:t>Total Expenses ($70,200 + $10,800+ $4,800 - $4,800)</w:t>
      </w:r>
      <w:r>
        <w:rPr>
          <w:lang w:val="en-CA"/>
        </w:rPr>
        <w:tab/>
        <w:t xml:space="preserve">$81,000 </w:t>
      </w:r>
    </w:p>
    <w:p w:rsidR="00A1791F" w:rsidRDefault="00A1791F" w:rsidP="00A1791F">
      <w:pPr>
        <w:pStyle w:val="1"/>
        <w:rPr>
          <w:lang w:val="en-CA"/>
        </w:rPr>
      </w:pPr>
      <w:r>
        <w:rPr>
          <w:lang w:val="en-CA"/>
        </w:rPr>
        <w:t>Lesser Of:</w:t>
      </w:r>
    </w:p>
    <w:p w:rsidR="00A1791F" w:rsidRDefault="00A1791F" w:rsidP="00A1791F">
      <w:pPr>
        <w:pStyle w:val="1"/>
        <w:rPr>
          <w:lang w:val="en-CA"/>
        </w:rPr>
      </w:pPr>
      <w:r>
        <w:rPr>
          <w:lang w:val="en-CA"/>
        </w:rPr>
        <w:tab/>
        <w:t>[(3%)($281,280)] = $8,438</w:t>
      </w:r>
    </w:p>
    <w:p w:rsidR="00A1791F" w:rsidRDefault="00A1791F" w:rsidP="00A1791F">
      <w:pPr>
        <w:pStyle w:val="1"/>
        <w:rPr>
          <w:lang w:val="en-CA"/>
        </w:rPr>
      </w:pPr>
      <w:r>
        <w:rPr>
          <w:lang w:val="en-CA"/>
        </w:rPr>
        <w:tab/>
        <w:t>2016 Limit = $2,237</w:t>
      </w:r>
      <w:r>
        <w:rPr>
          <w:lang w:val="en-CA"/>
        </w:rPr>
        <w:tab/>
        <w:t>(  2,237)</w:t>
      </w:r>
    </w:p>
    <w:p w:rsidR="00A1791F" w:rsidRDefault="00A1791F" w:rsidP="00A1791F">
      <w:pPr>
        <w:pStyle w:val="1GT"/>
        <w:rPr>
          <w:lang w:val="en-CA"/>
        </w:rPr>
      </w:pPr>
      <w:r>
        <w:rPr>
          <w:lang w:val="en-CA"/>
        </w:rPr>
        <w:t>Credit Base</w:t>
      </w:r>
      <w:r>
        <w:rPr>
          <w:lang w:val="en-CA"/>
        </w:rPr>
        <w:tab/>
        <w:t xml:space="preserve">$78,763 </w:t>
      </w:r>
    </w:p>
    <w:p w:rsidR="00A1791F" w:rsidRDefault="00A1791F" w:rsidP="00A1791F">
      <w:pPr>
        <w:pStyle w:val="ABaseStyle"/>
        <w:rPr>
          <w:lang w:val="en-CA"/>
        </w:rPr>
      </w:pPr>
    </w:p>
    <w:p w:rsidR="00A1791F" w:rsidRDefault="00A1791F" w:rsidP="00A1791F">
      <w:pPr>
        <w:pStyle w:val="Indent"/>
        <w:rPr>
          <w:lang w:val="en-CA"/>
        </w:rPr>
      </w:pPr>
      <w:r>
        <w:rPr>
          <w:b/>
          <w:bCs/>
          <w:lang w:val="en-CA"/>
        </w:rPr>
        <w:t>Note 4</w:t>
      </w:r>
      <w:r>
        <w:rPr>
          <w:lang w:val="en-CA"/>
        </w:rPr>
        <w:t xml:space="preserve">  Clark’s charitable donations tax credit would be calculated as follows:</w:t>
      </w:r>
    </w:p>
    <w:p w:rsidR="00A1791F" w:rsidRDefault="00A1791F" w:rsidP="00A1791F">
      <w:pPr>
        <w:pStyle w:val="Space-Half"/>
        <w:rPr>
          <w:lang w:val="en-CA"/>
        </w:rPr>
      </w:pPr>
    </w:p>
    <w:p w:rsidR="00A1791F" w:rsidRDefault="00A1791F" w:rsidP="00A1791F">
      <w:pPr>
        <w:pStyle w:val="1"/>
        <w:rPr>
          <w:lang w:val="en-CA"/>
        </w:rPr>
      </w:pPr>
      <w:r>
        <w:rPr>
          <w:lang w:val="en-CA"/>
        </w:rPr>
        <w:t>15 Percent Of $200</w:t>
      </w:r>
      <w:r>
        <w:rPr>
          <w:lang w:val="en-CA"/>
        </w:rPr>
        <w:tab/>
        <w:t xml:space="preserve">$   30 </w:t>
      </w:r>
    </w:p>
    <w:p w:rsidR="00A1791F" w:rsidRDefault="00A1791F" w:rsidP="00A1791F">
      <w:pPr>
        <w:pStyle w:val="1"/>
        <w:rPr>
          <w:lang w:val="en-CA"/>
        </w:rPr>
      </w:pPr>
      <w:r>
        <w:rPr>
          <w:lang w:val="en-CA"/>
        </w:rPr>
        <w:t>33 Percent Of The Lesser Of:</w:t>
      </w:r>
    </w:p>
    <w:p w:rsidR="00A1791F" w:rsidRDefault="00A1791F" w:rsidP="00A1791F">
      <w:pPr>
        <w:pStyle w:val="1"/>
        <w:rPr>
          <w:lang w:val="en-CA"/>
        </w:rPr>
      </w:pPr>
      <w:r>
        <w:rPr>
          <w:lang w:val="en-CA"/>
        </w:rPr>
        <w:tab/>
        <w:t>$175,000 - $200 = $174,800</w:t>
      </w:r>
    </w:p>
    <w:p w:rsidR="00A1791F" w:rsidRDefault="00A1791F" w:rsidP="00A1791F">
      <w:pPr>
        <w:pStyle w:val="1"/>
        <w:rPr>
          <w:lang w:val="en-CA"/>
        </w:rPr>
      </w:pPr>
      <w:r>
        <w:rPr>
          <w:lang w:val="en-CA"/>
        </w:rPr>
        <w:tab/>
        <w:t>$281,280 - $200,000 = $81,280</w:t>
      </w:r>
      <w:r>
        <w:rPr>
          <w:lang w:val="en-CA"/>
        </w:rPr>
        <w:tab/>
        <w:t xml:space="preserve">26,822 </w:t>
      </w:r>
    </w:p>
    <w:p w:rsidR="00A1791F" w:rsidRDefault="00A1791F" w:rsidP="00A1791F">
      <w:pPr>
        <w:pStyle w:val="1"/>
        <w:rPr>
          <w:lang w:val="en-CA"/>
        </w:rPr>
      </w:pPr>
      <w:r>
        <w:rPr>
          <w:lang w:val="en-CA"/>
        </w:rPr>
        <w:t>29 Percent Of $93,520 [$175,000 - ($200 + $81,280)]</w:t>
      </w:r>
      <w:r>
        <w:rPr>
          <w:lang w:val="en-CA"/>
        </w:rPr>
        <w:tab/>
        <w:t xml:space="preserve">27,121 </w:t>
      </w:r>
    </w:p>
    <w:p w:rsidR="00A1791F" w:rsidRDefault="00A1791F" w:rsidP="00A1791F">
      <w:pPr>
        <w:pStyle w:val="1GT"/>
        <w:rPr>
          <w:lang w:val="en-CA"/>
        </w:rPr>
      </w:pPr>
      <w:r>
        <w:rPr>
          <w:lang w:val="en-CA"/>
        </w:rPr>
        <w:t>Total Credit</w:t>
      </w:r>
      <w:r>
        <w:rPr>
          <w:lang w:val="en-CA"/>
        </w:rPr>
        <w:tab/>
        <w:t xml:space="preserve">$53,973 </w:t>
      </w:r>
    </w:p>
    <w:p w:rsidR="00A1791F" w:rsidRDefault="00A1791F" w:rsidP="00A1791F">
      <w:pPr>
        <w:pStyle w:val="ABaseStyle"/>
        <w:rPr>
          <w:lang w:val="en-CA"/>
        </w:rPr>
      </w:pPr>
      <w:r>
        <w:rPr>
          <w:lang w:val="en-CA"/>
        </w:rPr>
        <w:br w:type="page"/>
      </w:r>
    </w:p>
    <w:p w:rsidR="00A1791F" w:rsidRDefault="00A1791F" w:rsidP="00A1791F">
      <w:pPr>
        <w:pStyle w:val="Level-3"/>
        <w:rPr>
          <w:lang w:val="en-CA"/>
        </w:rPr>
      </w:pPr>
      <w:r>
        <w:rPr>
          <w:lang w:val="en-CA"/>
        </w:rPr>
        <w:lastRenderedPageBreak/>
        <w:t>Combined Federal Tax Payable</w:t>
      </w:r>
    </w:p>
    <w:p w:rsidR="00A1791F" w:rsidRDefault="00A1791F" w:rsidP="00A1791F">
      <w:pPr>
        <w:pStyle w:val="ABaseStyle"/>
        <w:rPr>
          <w:lang w:val="en-CA"/>
        </w:rPr>
      </w:pPr>
      <w:r>
        <w:rPr>
          <w:lang w:val="en-CA"/>
        </w:rPr>
        <w:t>The couple’s combined Tax Payable, assuming that Clark claims all of the medical expenses and charitable donations, would be as follows:</w:t>
      </w:r>
    </w:p>
    <w:p w:rsidR="00A1791F" w:rsidRDefault="00A1791F" w:rsidP="00A1791F">
      <w:pPr>
        <w:pStyle w:val="Space-Half"/>
        <w:rPr>
          <w:lang w:val="en-CA"/>
        </w:rPr>
      </w:pPr>
    </w:p>
    <w:p w:rsidR="00A1791F" w:rsidRDefault="00A1791F" w:rsidP="00A1791F">
      <w:pPr>
        <w:pStyle w:val="1"/>
        <w:rPr>
          <w:lang w:val="en-CA"/>
        </w:rPr>
      </w:pPr>
      <w:r>
        <w:rPr>
          <w:lang w:val="en-CA"/>
        </w:rPr>
        <w:t>Lyla’s Federal Tax Payable</w:t>
      </w:r>
      <w:r>
        <w:rPr>
          <w:lang w:val="en-CA"/>
        </w:rPr>
        <w:tab/>
        <w:t xml:space="preserve">$62,889 </w:t>
      </w:r>
    </w:p>
    <w:p w:rsidR="00A1791F" w:rsidRDefault="00A1791F" w:rsidP="00A1791F">
      <w:pPr>
        <w:pStyle w:val="1"/>
        <w:rPr>
          <w:lang w:val="en-CA"/>
        </w:rPr>
      </w:pPr>
      <w:r>
        <w:rPr>
          <w:lang w:val="en-CA"/>
        </w:rPr>
        <w:t>Clark’s Federal Tax Payable</w:t>
      </w:r>
      <w:r>
        <w:rPr>
          <w:lang w:val="en-CA"/>
        </w:rPr>
        <w:tab/>
        <w:t xml:space="preserve">Nil </w:t>
      </w:r>
    </w:p>
    <w:p w:rsidR="00A1791F" w:rsidRDefault="00A1791F" w:rsidP="00A1791F">
      <w:pPr>
        <w:pStyle w:val="1GT"/>
        <w:rPr>
          <w:lang w:val="en-CA"/>
        </w:rPr>
      </w:pPr>
      <w:r>
        <w:rPr>
          <w:lang w:val="en-CA"/>
        </w:rPr>
        <w:t>Combined Federal Tax Payable</w:t>
      </w:r>
      <w:r>
        <w:rPr>
          <w:lang w:val="en-CA"/>
        </w:rPr>
        <w:tab/>
        <w:t xml:space="preserve">$62,889 </w:t>
      </w:r>
    </w:p>
    <w:p w:rsidR="00A1791F" w:rsidRDefault="00A1791F" w:rsidP="00A1791F">
      <w:pPr>
        <w:pStyle w:val="ABaseStyle"/>
        <w:rPr>
          <w:lang w:val="en-CA"/>
        </w:rPr>
      </w:pPr>
    </w:p>
    <w:p w:rsidR="00A1791F" w:rsidRDefault="00A1791F" w:rsidP="00A1791F">
      <w:pPr>
        <w:pStyle w:val="Level-3"/>
        <w:rPr>
          <w:lang w:val="en-CA"/>
        </w:rPr>
      </w:pPr>
      <w:r>
        <w:rPr>
          <w:lang w:val="en-CA"/>
        </w:rPr>
        <w:t>Part C</w:t>
      </w:r>
    </w:p>
    <w:p w:rsidR="00A1791F" w:rsidRDefault="00A1791F" w:rsidP="00A1791F">
      <w:pPr>
        <w:pStyle w:val="Auto-Paragraph"/>
        <w:rPr>
          <w:lang w:val="en-CA"/>
        </w:rPr>
      </w:pPr>
      <w:r>
        <w:rPr>
          <w:lang w:val="en-CA"/>
        </w:rPr>
        <w:t>The combined federal Tax Payable in Part B is $19,660 ($62,889 - $43,229) higher than in Part A.  This is despite the fact that Clark’s charitable donation credit is $948 ($53,973 - $53,025) larger than Lyla’s.  </w:t>
      </w:r>
    </w:p>
    <w:p w:rsidR="00A1791F" w:rsidRDefault="00A1791F" w:rsidP="00A1791F">
      <w:pPr>
        <w:pStyle w:val="Auto-Paragraph"/>
        <w:rPr>
          <w:lang w:val="en-CA"/>
        </w:rPr>
      </w:pPr>
      <w:r>
        <w:rPr>
          <w:lang w:val="en-CA"/>
        </w:rPr>
        <w:t>The difference is due to unused credits.  In Part A, $1,951 in credits available to Lyla are not used.  In Part B, $22,559 in credits available to Clark are not used.  </w:t>
      </w:r>
    </w:p>
    <w:p w:rsidR="00A1791F" w:rsidRDefault="00A1791F" w:rsidP="00A1791F">
      <w:pPr>
        <w:pStyle w:val="Auto-Paragraph"/>
        <w:rPr>
          <w:lang w:val="en-CA"/>
        </w:rPr>
      </w:pPr>
      <w:r>
        <w:rPr>
          <w:lang w:val="en-CA"/>
        </w:rPr>
        <w:t>In looking to reduce combined Tax Payable, three things should be noted:</w:t>
      </w:r>
    </w:p>
    <w:p w:rsidR="00A1791F" w:rsidRDefault="00A1791F" w:rsidP="00A1791F">
      <w:pPr>
        <w:pStyle w:val="Space-Half"/>
        <w:rPr>
          <w:lang w:val="en-CA"/>
        </w:rPr>
      </w:pPr>
    </w:p>
    <w:p w:rsidR="00A1791F" w:rsidRDefault="00A1791F" w:rsidP="00A1791F">
      <w:pPr>
        <w:pStyle w:val="Bullet-1"/>
        <w:rPr>
          <w:lang w:val="en-CA"/>
        </w:rPr>
      </w:pPr>
      <w:r>
        <w:rPr>
          <w:lang w:val="en-CA"/>
        </w:rPr>
        <w:t>While the value of the medical expense tax credit is the same without regard to who claims it, it would be better for Lyla to make the claim as it would not leave any unused credits for her.</w:t>
      </w:r>
    </w:p>
    <w:p w:rsidR="00A1791F" w:rsidRDefault="00A1791F" w:rsidP="00A1791F">
      <w:pPr>
        <w:pStyle w:val="Space-Half"/>
        <w:rPr>
          <w:lang w:val="en-CA"/>
        </w:rPr>
      </w:pPr>
    </w:p>
    <w:p w:rsidR="00A1791F" w:rsidRDefault="00A1791F" w:rsidP="00A1791F">
      <w:pPr>
        <w:pStyle w:val="Bullet-1"/>
        <w:rPr>
          <w:lang w:val="en-CA"/>
        </w:rPr>
      </w:pPr>
      <w:r>
        <w:rPr>
          <w:lang w:val="en-CA"/>
        </w:rPr>
        <w:t>With respect to the charitable donations credit, as Clark has the highest Taxable Income, a larger amount of the donation is eligible for a credit based on 33 percent.</w:t>
      </w:r>
    </w:p>
    <w:p w:rsidR="00A1791F" w:rsidRDefault="00A1791F" w:rsidP="00A1791F">
      <w:pPr>
        <w:pStyle w:val="Space-Half"/>
        <w:rPr>
          <w:lang w:val="en-CA"/>
        </w:rPr>
      </w:pPr>
    </w:p>
    <w:p w:rsidR="00A1791F" w:rsidRDefault="00A1791F" w:rsidP="00A1791F">
      <w:pPr>
        <w:pStyle w:val="Bullet-1"/>
        <w:rPr>
          <w:lang w:val="en-CA"/>
        </w:rPr>
      </w:pPr>
      <w:r>
        <w:rPr>
          <w:lang w:val="en-CA"/>
        </w:rPr>
        <w:t>When the entire donation is claimed by either individual, a significant part of the claim results in a credit based on the 29 percent rate, $117,250 when Lyla claims the entire amount, and $93,520 when Clark claims the entire amount.</w:t>
      </w:r>
    </w:p>
    <w:p w:rsidR="00A1791F" w:rsidRDefault="00A1791F" w:rsidP="00A1791F">
      <w:pPr>
        <w:pStyle w:val="Space-Half"/>
        <w:rPr>
          <w:lang w:val="en-CA"/>
        </w:rPr>
      </w:pPr>
    </w:p>
    <w:p w:rsidR="00A1791F" w:rsidRDefault="00A1791F" w:rsidP="00A1791F">
      <w:pPr>
        <w:pStyle w:val="ABaseStyle"/>
        <w:rPr>
          <w:lang w:val="en-CA"/>
        </w:rPr>
      </w:pPr>
      <w:r>
        <w:rPr>
          <w:lang w:val="en-CA"/>
        </w:rPr>
        <w:t>This would suggest that Lyla should claim all of the medical expenses and $57,750 of the donations.  Based on this, her federal Tax Payable would be as follows:</w:t>
      </w:r>
    </w:p>
    <w:p w:rsidR="00A1791F" w:rsidRDefault="00A1791F" w:rsidP="00A1791F">
      <w:pPr>
        <w:pStyle w:val="ABaseStyle"/>
        <w:rPr>
          <w:lang w:val="en-CA"/>
        </w:rPr>
      </w:pPr>
    </w:p>
    <w:p w:rsidR="00A1791F" w:rsidRDefault="00A1791F" w:rsidP="00A1791F">
      <w:pPr>
        <w:pStyle w:val="2"/>
        <w:rPr>
          <w:lang w:val="en-CA"/>
        </w:rPr>
      </w:pPr>
      <w:r>
        <w:rPr>
          <w:lang w:val="en-CA"/>
        </w:rPr>
        <w:t>Tax On First $200,000</w:t>
      </w:r>
      <w:r>
        <w:rPr>
          <w:lang w:val="en-CA"/>
        </w:rPr>
        <w:tab/>
      </w:r>
      <w:r>
        <w:rPr>
          <w:lang w:val="en-CA"/>
        </w:rPr>
        <w:tab/>
        <w:t xml:space="preserve">$46,317 </w:t>
      </w:r>
    </w:p>
    <w:p w:rsidR="00A1791F" w:rsidRDefault="00A1791F" w:rsidP="00A1791F">
      <w:pPr>
        <w:pStyle w:val="2"/>
        <w:rPr>
          <w:lang w:val="en-CA"/>
        </w:rPr>
      </w:pPr>
      <w:r>
        <w:rPr>
          <w:lang w:val="en-CA"/>
        </w:rPr>
        <w:t>Tax On Next $57,550 ($257,550 - $200,000) At 33 Percent</w:t>
      </w:r>
      <w:r>
        <w:rPr>
          <w:lang w:val="en-CA"/>
        </w:rPr>
        <w:tab/>
        <w:t xml:space="preserve">18,992 </w:t>
      </w:r>
    </w:p>
    <w:p w:rsidR="00A1791F" w:rsidRDefault="00A1791F" w:rsidP="00A1791F">
      <w:pPr>
        <w:pStyle w:val="2T"/>
        <w:rPr>
          <w:lang w:val="en-CA"/>
        </w:rPr>
      </w:pPr>
      <w:r>
        <w:rPr>
          <w:lang w:val="en-CA"/>
        </w:rPr>
        <w:t>Tax Before Credits</w:t>
      </w:r>
      <w:r>
        <w:rPr>
          <w:lang w:val="en-CA"/>
        </w:rPr>
        <w:tab/>
      </w:r>
      <w:r>
        <w:rPr>
          <w:lang w:val="en-CA"/>
        </w:rPr>
        <w:tab/>
        <w:t xml:space="preserve">$65,309 </w:t>
      </w:r>
    </w:p>
    <w:p w:rsidR="00A1791F" w:rsidRDefault="00A1791F" w:rsidP="00A1791F">
      <w:pPr>
        <w:pStyle w:val="Space-Half"/>
        <w:rPr>
          <w:lang w:val="en-CA"/>
        </w:rPr>
      </w:pPr>
    </w:p>
    <w:p w:rsidR="00A1791F" w:rsidRDefault="00A1791F" w:rsidP="00A1791F">
      <w:pPr>
        <w:pStyle w:val="2"/>
        <w:rPr>
          <w:lang w:val="en-CA"/>
        </w:rPr>
      </w:pPr>
      <w:r>
        <w:rPr>
          <w:lang w:val="en-CA"/>
        </w:rPr>
        <w:t>Basic Personal Amount</w:t>
      </w:r>
      <w:r>
        <w:rPr>
          <w:lang w:val="en-CA"/>
        </w:rPr>
        <w:tab/>
        <w:t>($11,474)</w:t>
      </w:r>
    </w:p>
    <w:p w:rsidR="00A1791F" w:rsidRDefault="00A1791F" w:rsidP="00A1791F">
      <w:pPr>
        <w:pStyle w:val="2"/>
        <w:rPr>
          <w:lang w:val="en-CA"/>
        </w:rPr>
      </w:pPr>
      <w:r>
        <w:rPr>
          <w:lang w:val="en-CA"/>
        </w:rPr>
        <w:t>Spousal (Income Too High)</w:t>
      </w:r>
      <w:r>
        <w:rPr>
          <w:lang w:val="en-CA"/>
        </w:rPr>
        <w:tab/>
        <w:t xml:space="preserve">Nil </w:t>
      </w:r>
    </w:p>
    <w:p w:rsidR="00A1791F" w:rsidRDefault="00A1791F" w:rsidP="00A1791F">
      <w:pPr>
        <w:pStyle w:val="2"/>
        <w:rPr>
          <w:lang w:val="en-CA"/>
        </w:rPr>
      </w:pPr>
      <w:r>
        <w:rPr>
          <w:lang w:val="en-CA"/>
        </w:rPr>
        <w:t>EI Premiums</w:t>
      </w:r>
      <w:r>
        <w:rPr>
          <w:lang w:val="en-CA"/>
        </w:rPr>
        <w:tab/>
        <w:t>(    955)</w:t>
      </w:r>
    </w:p>
    <w:p w:rsidR="00A1791F" w:rsidRDefault="00A1791F" w:rsidP="00A1791F">
      <w:pPr>
        <w:pStyle w:val="2"/>
        <w:rPr>
          <w:lang w:val="en-CA"/>
        </w:rPr>
      </w:pPr>
      <w:r>
        <w:rPr>
          <w:lang w:val="en-CA"/>
        </w:rPr>
        <w:t>CPP Contributions</w:t>
      </w:r>
      <w:r>
        <w:rPr>
          <w:lang w:val="en-CA"/>
        </w:rPr>
        <w:tab/>
        <w:t>(  2,544)</w:t>
      </w:r>
    </w:p>
    <w:p w:rsidR="00A1791F" w:rsidRDefault="00A1791F" w:rsidP="00A1791F">
      <w:pPr>
        <w:pStyle w:val="2"/>
        <w:rPr>
          <w:lang w:val="en-CA"/>
        </w:rPr>
      </w:pPr>
      <w:r>
        <w:rPr>
          <w:lang w:val="en-CA"/>
        </w:rPr>
        <w:t>Canada Employment</w:t>
      </w:r>
      <w:r>
        <w:rPr>
          <w:lang w:val="en-CA"/>
        </w:rPr>
        <w:tab/>
        <w:t>(  1,161)</w:t>
      </w:r>
    </w:p>
    <w:p w:rsidR="00A1791F" w:rsidRDefault="00A1791F" w:rsidP="00A1791F">
      <w:pPr>
        <w:pStyle w:val="2"/>
        <w:rPr>
          <w:lang w:val="en-CA"/>
        </w:rPr>
      </w:pPr>
      <w:r>
        <w:rPr>
          <w:lang w:val="en-CA"/>
        </w:rPr>
        <w:t>Medical Expenses (As In Part A and B)</w:t>
      </w:r>
      <w:r>
        <w:rPr>
          <w:lang w:val="en-CA"/>
        </w:rPr>
        <w:tab/>
        <w:t>( 78,763)</w:t>
      </w:r>
    </w:p>
    <w:p w:rsidR="00A1791F" w:rsidRDefault="00A1791F" w:rsidP="00A1791F">
      <w:pPr>
        <w:pStyle w:val="2T"/>
        <w:rPr>
          <w:lang w:val="en-CA"/>
        </w:rPr>
      </w:pPr>
      <w:r>
        <w:rPr>
          <w:lang w:val="en-CA"/>
        </w:rPr>
        <w:t>Credit Base For Personal Credits</w:t>
      </w:r>
      <w:r>
        <w:rPr>
          <w:lang w:val="en-CA"/>
        </w:rPr>
        <w:tab/>
        <w:t>($94,897)</w:t>
      </w:r>
    </w:p>
    <w:p w:rsidR="00A1791F" w:rsidRDefault="00A1791F" w:rsidP="00A1791F">
      <w:pPr>
        <w:pStyle w:val="2"/>
        <w:rPr>
          <w:lang w:val="en-CA"/>
        </w:rPr>
      </w:pPr>
      <w:r>
        <w:rPr>
          <w:lang w:val="en-CA"/>
        </w:rPr>
        <w:t>Rate</w:t>
      </w:r>
      <w:r>
        <w:rPr>
          <w:lang w:val="en-CA"/>
        </w:rPr>
        <w:tab/>
      </w:r>
      <w:r>
        <w:rPr>
          <w:u w:val="single"/>
          <w:lang w:val="en-CA"/>
        </w:rPr>
        <w:t xml:space="preserve">    15% </w:t>
      </w:r>
      <w:r>
        <w:rPr>
          <w:lang w:val="en-CA"/>
        </w:rPr>
        <w:tab/>
        <w:t>(  14,235)</w:t>
      </w:r>
    </w:p>
    <w:p w:rsidR="00A1791F" w:rsidRDefault="00A1791F" w:rsidP="00A1791F">
      <w:pPr>
        <w:pStyle w:val="2"/>
        <w:rPr>
          <w:lang w:val="en-CA"/>
        </w:rPr>
      </w:pPr>
      <w:r>
        <w:rPr>
          <w:lang w:val="en-CA"/>
        </w:rPr>
        <w:t>Charitable Donations (Note 5)</w:t>
      </w:r>
      <w:r>
        <w:rPr>
          <w:lang w:val="en-CA"/>
        </w:rPr>
        <w:tab/>
      </w:r>
      <w:r>
        <w:rPr>
          <w:lang w:val="en-CA"/>
        </w:rPr>
        <w:tab/>
        <w:t>(  19,022)</w:t>
      </w:r>
    </w:p>
    <w:p w:rsidR="00A1791F" w:rsidRDefault="00A1791F" w:rsidP="00A1791F">
      <w:pPr>
        <w:pStyle w:val="2GT"/>
        <w:rPr>
          <w:lang w:val="en-CA"/>
        </w:rPr>
      </w:pPr>
      <w:r>
        <w:rPr>
          <w:lang w:val="en-CA"/>
        </w:rPr>
        <w:t>Lyla’s Federal Tax Payable</w:t>
      </w:r>
      <w:r>
        <w:rPr>
          <w:lang w:val="en-CA"/>
        </w:rPr>
        <w:tab/>
      </w:r>
      <w:r>
        <w:rPr>
          <w:lang w:val="en-CA"/>
        </w:rPr>
        <w:tab/>
        <w:t xml:space="preserve">$32,052 </w:t>
      </w:r>
    </w:p>
    <w:p w:rsidR="00A1791F" w:rsidRDefault="00A1791F" w:rsidP="00A1791F">
      <w:pPr>
        <w:pStyle w:val="ABaseStyle"/>
        <w:rPr>
          <w:lang w:val="en-CA"/>
        </w:rPr>
      </w:pPr>
    </w:p>
    <w:p w:rsidR="00A1791F" w:rsidRDefault="00A1791F" w:rsidP="00A1791F">
      <w:pPr>
        <w:pStyle w:val="Indent"/>
        <w:rPr>
          <w:lang w:val="en-CA"/>
        </w:rPr>
      </w:pPr>
      <w:r>
        <w:rPr>
          <w:b/>
          <w:bCs/>
          <w:lang w:val="en-CA"/>
        </w:rPr>
        <w:t>Note 5</w:t>
      </w:r>
      <w:r>
        <w:rPr>
          <w:lang w:val="en-CA"/>
        </w:rPr>
        <w:t xml:space="preserve">  The charitable donations tax credit would be calculated as follows:</w:t>
      </w:r>
    </w:p>
    <w:p w:rsidR="00A1791F" w:rsidRDefault="00A1791F" w:rsidP="00A1791F">
      <w:pPr>
        <w:pStyle w:val="Space-Half"/>
        <w:rPr>
          <w:lang w:val="en-CA"/>
        </w:rPr>
      </w:pPr>
    </w:p>
    <w:p w:rsidR="00A1791F" w:rsidRDefault="00A1791F" w:rsidP="00A1791F">
      <w:pPr>
        <w:pStyle w:val="1"/>
        <w:rPr>
          <w:lang w:val="en-CA"/>
        </w:rPr>
      </w:pPr>
      <w:r>
        <w:rPr>
          <w:lang w:val="en-CA"/>
        </w:rPr>
        <w:t>15 Percent Of $200</w:t>
      </w:r>
      <w:r>
        <w:rPr>
          <w:lang w:val="en-CA"/>
        </w:rPr>
        <w:tab/>
        <w:t xml:space="preserve">$   30 </w:t>
      </w:r>
    </w:p>
    <w:p w:rsidR="00A1791F" w:rsidRDefault="00A1791F" w:rsidP="00A1791F">
      <w:pPr>
        <w:pStyle w:val="1"/>
        <w:rPr>
          <w:lang w:val="en-CA"/>
        </w:rPr>
      </w:pPr>
      <w:r>
        <w:rPr>
          <w:lang w:val="en-CA"/>
        </w:rPr>
        <w:t>33 Percent Of The Lesser Of:</w:t>
      </w:r>
    </w:p>
    <w:p w:rsidR="00A1791F" w:rsidRDefault="00A1791F" w:rsidP="00A1791F">
      <w:pPr>
        <w:pStyle w:val="1"/>
        <w:rPr>
          <w:lang w:val="en-CA"/>
        </w:rPr>
      </w:pPr>
      <w:r>
        <w:rPr>
          <w:lang w:val="en-CA"/>
        </w:rPr>
        <w:tab/>
        <w:t>$57,750 - $200 = $57,550</w:t>
      </w:r>
    </w:p>
    <w:p w:rsidR="00A1791F" w:rsidRDefault="00A1791F" w:rsidP="00A1791F">
      <w:pPr>
        <w:pStyle w:val="1"/>
        <w:rPr>
          <w:lang w:val="en-CA"/>
        </w:rPr>
      </w:pPr>
      <w:r>
        <w:rPr>
          <w:lang w:val="en-CA"/>
        </w:rPr>
        <w:tab/>
        <w:t>$257,550 - $200,000 = $57,550</w:t>
      </w:r>
      <w:r>
        <w:rPr>
          <w:lang w:val="en-CA"/>
        </w:rPr>
        <w:tab/>
        <w:t xml:space="preserve">18,992 </w:t>
      </w:r>
    </w:p>
    <w:p w:rsidR="00A1791F" w:rsidRDefault="00A1791F" w:rsidP="00A1791F">
      <w:pPr>
        <w:pStyle w:val="1"/>
        <w:rPr>
          <w:lang w:val="en-CA"/>
        </w:rPr>
      </w:pPr>
      <w:r>
        <w:rPr>
          <w:lang w:val="en-CA"/>
        </w:rPr>
        <w:t>29 Percent Of Nil [$57,750 - ($200 + $57,550)]</w:t>
      </w:r>
      <w:r>
        <w:rPr>
          <w:lang w:val="en-CA"/>
        </w:rPr>
        <w:tab/>
        <w:t xml:space="preserve">Nil </w:t>
      </w:r>
    </w:p>
    <w:p w:rsidR="00A1791F" w:rsidRDefault="00A1791F" w:rsidP="00A1791F">
      <w:pPr>
        <w:pStyle w:val="1GT"/>
        <w:rPr>
          <w:lang w:val="en-CA"/>
        </w:rPr>
      </w:pPr>
      <w:r>
        <w:rPr>
          <w:lang w:val="en-CA"/>
        </w:rPr>
        <w:t>Total Credit</w:t>
      </w:r>
      <w:r>
        <w:rPr>
          <w:lang w:val="en-CA"/>
        </w:rPr>
        <w:tab/>
        <w:t xml:space="preserve">$19,022 </w:t>
      </w:r>
    </w:p>
    <w:p w:rsidR="00A1791F" w:rsidRDefault="00A1791F" w:rsidP="00A1791F">
      <w:pPr>
        <w:pStyle w:val="ABaseStyle"/>
        <w:rPr>
          <w:lang w:val="en-CA"/>
        </w:rPr>
      </w:pPr>
      <w:r>
        <w:rPr>
          <w:lang w:val="en-CA"/>
        </w:rPr>
        <w:br w:type="page"/>
      </w:r>
    </w:p>
    <w:p w:rsidR="00A1791F" w:rsidRDefault="00A1791F" w:rsidP="00A1791F">
      <w:pPr>
        <w:pStyle w:val="ABaseStyle"/>
        <w:rPr>
          <w:lang w:val="en-CA"/>
        </w:rPr>
      </w:pPr>
      <w:r>
        <w:rPr>
          <w:lang w:val="en-CA"/>
        </w:rPr>
        <w:lastRenderedPageBreak/>
        <w:t>This would leave $117,250 ($175,000 - $57,750) of the donations to be claimed by Clark.  Based on this, his federal Tax Payable would be calculated as follows:</w:t>
      </w:r>
    </w:p>
    <w:p w:rsidR="00A1791F" w:rsidRDefault="00A1791F" w:rsidP="00A1791F">
      <w:pPr>
        <w:pStyle w:val="Space-Half"/>
        <w:rPr>
          <w:lang w:val="en-CA"/>
        </w:rPr>
      </w:pPr>
    </w:p>
    <w:p w:rsidR="00A1791F" w:rsidRDefault="00A1791F" w:rsidP="00A1791F">
      <w:pPr>
        <w:pStyle w:val="2"/>
        <w:rPr>
          <w:lang w:val="en-CA"/>
        </w:rPr>
      </w:pPr>
      <w:r>
        <w:rPr>
          <w:lang w:val="en-CA"/>
        </w:rPr>
        <w:t>Tax On First $200,000</w:t>
      </w:r>
      <w:r>
        <w:rPr>
          <w:lang w:val="en-CA"/>
        </w:rPr>
        <w:tab/>
      </w:r>
      <w:r>
        <w:rPr>
          <w:lang w:val="en-CA"/>
        </w:rPr>
        <w:tab/>
        <w:t xml:space="preserve">$ 46,317 </w:t>
      </w:r>
    </w:p>
    <w:p w:rsidR="00A1791F" w:rsidRDefault="00A1791F" w:rsidP="00A1791F">
      <w:pPr>
        <w:pStyle w:val="2"/>
        <w:rPr>
          <w:lang w:val="en-CA"/>
        </w:rPr>
      </w:pPr>
      <w:r>
        <w:rPr>
          <w:lang w:val="en-CA"/>
        </w:rPr>
        <w:t>Tax On Next $81,280 ($281,280 - $200,000) At 33 Percent</w:t>
      </w:r>
      <w:r>
        <w:rPr>
          <w:lang w:val="en-CA"/>
        </w:rPr>
        <w:tab/>
        <w:t xml:space="preserve">26,822 </w:t>
      </w:r>
    </w:p>
    <w:p w:rsidR="00A1791F" w:rsidRDefault="00A1791F" w:rsidP="00A1791F">
      <w:pPr>
        <w:pStyle w:val="2T"/>
        <w:rPr>
          <w:lang w:val="en-CA"/>
        </w:rPr>
      </w:pPr>
      <w:r>
        <w:rPr>
          <w:lang w:val="en-CA"/>
        </w:rPr>
        <w:t>Tax Before Credits</w:t>
      </w:r>
      <w:r>
        <w:rPr>
          <w:lang w:val="en-CA"/>
        </w:rPr>
        <w:tab/>
      </w:r>
      <w:r>
        <w:rPr>
          <w:lang w:val="en-CA"/>
        </w:rPr>
        <w:tab/>
        <w:t xml:space="preserve">$73,139 </w:t>
      </w:r>
    </w:p>
    <w:p w:rsidR="00A1791F" w:rsidRDefault="00A1791F" w:rsidP="00A1791F">
      <w:pPr>
        <w:pStyle w:val="2"/>
        <w:rPr>
          <w:lang w:val="en-CA"/>
        </w:rPr>
      </w:pPr>
      <w:r>
        <w:rPr>
          <w:lang w:val="en-CA"/>
        </w:rPr>
        <w:t>Basic Personal Amount</w:t>
      </w:r>
      <w:r>
        <w:rPr>
          <w:lang w:val="en-CA"/>
        </w:rPr>
        <w:tab/>
        <w:t>($11,474)</w:t>
      </w:r>
    </w:p>
    <w:p w:rsidR="00A1791F" w:rsidRDefault="00A1791F" w:rsidP="00A1791F">
      <w:pPr>
        <w:pStyle w:val="2"/>
        <w:rPr>
          <w:lang w:val="en-CA"/>
        </w:rPr>
      </w:pPr>
      <w:r>
        <w:rPr>
          <w:lang w:val="en-CA"/>
        </w:rPr>
        <w:t>Spousal (Income Too High)</w:t>
      </w:r>
      <w:r>
        <w:rPr>
          <w:lang w:val="en-CA"/>
        </w:rPr>
        <w:tab/>
        <w:t xml:space="preserve">Nil </w:t>
      </w:r>
    </w:p>
    <w:p w:rsidR="00A1791F" w:rsidRDefault="00A1791F" w:rsidP="00A1791F">
      <w:pPr>
        <w:pStyle w:val="2T"/>
        <w:rPr>
          <w:lang w:val="en-CA"/>
        </w:rPr>
      </w:pPr>
      <w:r>
        <w:rPr>
          <w:lang w:val="en-CA"/>
        </w:rPr>
        <w:t>Credit Base For Personal Credits</w:t>
      </w:r>
      <w:r>
        <w:rPr>
          <w:lang w:val="en-CA"/>
        </w:rPr>
        <w:tab/>
        <w:t>($11,474)</w:t>
      </w:r>
    </w:p>
    <w:p w:rsidR="00A1791F" w:rsidRDefault="00A1791F" w:rsidP="00A1791F">
      <w:pPr>
        <w:pStyle w:val="2"/>
        <w:rPr>
          <w:lang w:val="en-CA"/>
        </w:rPr>
      </w:pPr>
      <w:r>
        <w:rPr>
          <w:lang w:val="en-CA"/>
        </w:rPr>
        <w:t>Rate</w:t>
      </w:r>
      <w:r>
        <w:rPr>
          <w:lang w:val="en-CA"/>
        </w:rPr>
        <w:tab/>
      </w:r>
      <w:r>
        <w:rPr>
          <w:u w:val="single"/>
          <w:lang w:val="en-CA"/>
        </w:rPr>
        <w:t xml:space="preserve">    15% </w:t>
      </w:r>
      <w:r>
        <w:rPr>
          <w:lang w:val="en-CA"/>
        </w:rPr>
        <w:tab/>
        <w:t>(   1,721)</w:t>
      </w:r>
    </w:p>
    <w:p w:rsidR="00A1791F" w:rsidRDefault="00A1791F" w:rsidP="00A1791F">
      <w:pPr>
        <w:pStyle w:val="ABaseStyle"/>
        <w:rPr>
          <w:lang w:val="en-CA"/>
        </w:rPr>
      </w:pPr>
    </w:p>
    <w:p w:rsidR="00A1791F" w:rsidRDefault="00A1791F" w:rsidP="00A1791F">
      <w:pPr>
        <w:pStyle w:val="2"/>
        <w:rPr>
          <w:lang w:val="en-CA"/>
        </w:rPr>
      </w:pPr>
      <w:r>
        <w:rPr>
          <w:lang w:val="en-CA"/>
        </w:rPr>
        <w:t>Dividend Tax Credit [(6/11)(38%)($136,000)]</w:t>
      </w:r>
      <w:r>
        <w:rPr>
          <w:lang w:val="en-CA"/>
        </w:rPr>
        <w:tab/>
      </w:r>
      <w:r>
        <w:rPr>
          <w:lang w:val="en-CA"/>
        </w:rPr>
        <w:tab/>
        <w:t>( 28,189)</w:t>
      </w:r>
    </w:p>
    <w:p w:rsidR="00A1791F" w:rsidRDefault="00A1791F" w:rsidP="00A1791F">
      <w:pPr>
        <w:pStyle w:val="2"/>
        <w:rPr>
          <w:lang w:val="en-CA"/>
        </w:rPr>
      </w:pPr>
      <w:r>
        <w:rPr>
          <w:lang w:val="en-CA"/>
        </w:rPr>
        <w:t>Charitable Donations Tax Credit (Note 6)</w:t>
      </w:r>
      <w:r>
        <w:rPr>
          <w:lang w:val="en-CA"/>
        </w:rPr>
        <w:tab/>
      </w:r>
      <w:r>
        <w:rPr>
          <w:lang w:val="en-CA"/>
        </w:rPr>
        <w:tab/>
        <w:t>( 37,225)</w:t>
      </w:r>
    </w:p>
    <w:p w:rsidR="00A1791F" w:rsidRDefault="00A1791F" w:rsidP="00A1791F">
      <w:pPr>
        <w:pStyle w:val="2GT"/>
        <w:rPr>
          <w:lang w:val="en-CA"/>
        </w:rPr>
      </w:pPr>
      <w:r>
        <w:rPr>
          <w:lang w:val="en-CA"/>
        </w:rPr>
        <w:t>Clark’s Federal Tax Payable</w:t>
      </w:r>
      <w:r>
        <w:rPr>
          <w:lang w:val="en-CA"/>
        </w:rPr>
        <w:tab/>
      </w:r>
      <w:r>
        <w:rPr>
          <w:lang w:val="en-CA"/>
        </w:rPr>
        <w:tab/>
        <w:t xml:space="preserve">$ 6,004 </w:t>
      </w:r>
    </w:p>
    <w:p w:rsidR="00A1791F" w:rsidRDefault="00A1791F" w:rsidP="00A1791F">
      <w:pPr>
        <w:pStyle w:val="ABaseStyle"/>
        <w:rPr>
          <w:lang w:val="en-CA"/>
        </w:rPr>
      </w:pPr>
    </w:p>
    <w:p w:rsidR="00A1791F" w:rsidRDefault="00A1791F" w:rsidP="00A1791F">
      <w:pPr>
        <w:pStyle w:val="Indent"/>
        <w:rPr>
          <w:lang w:val="en-CA"/>
        </w:rPr>
      </w:pPr>
      <w:r>
        <w:rPr>
          <w:b/>
          <w:bCs/>
          <w:lang w:val="en-CA"/>
        </w:rPr>
        <w:t>Note 6</w:t>
      </w:r>
      <w:r>
        <w:rPr>
          <w:lang w:val="en-CA"/>
        </w:rPr>
        <w:t xml:space="preserve">  Clark’s charitable donations tax credit would be calculated as follows:</w:t>
      </w:r>
    </w:p>
    <w:p w:rsidR="00A1791F" w:rsidRDefault="00A1791F" w:rsidP="00A1791F">
      <w:pPr>
        <w:pStyle w:val="Space-Half"/>
        <w:rPr>
          <w:lang w:val="en-CA"/>
        </w:rPr>
      </w:pPr>
    </w:p>
    <w:p w:rsidR="00A1791F" w:rsidRDefault="00A1791F" w:rsidP="00A1791F">
      <w:pPr>
        <w:pStyle w:val="1"/>
        <w:rPr>
          <w:lang w:val="en-CA"/>
        </w:rPr>
      </w:pPr>
      <w:r>
        <w:rPr>
          <w:lang w:val="en-CA"/>
        </w:rPr>
        <w:t>15 Percent Of $200</w:t>
      </w:r>
      <w:r>
        <w:rPr>
          <w:lang w:val="en-CA"/>
        </w:rPr>
        <w:tab/>
        <w:t xml:space="preserve">$   30 </w:t>
      </w:r>
    </w:p>
    <w:p w:rsidR="00A1791F" w:rsidRDefault="00A1791F" w:rsidP="00A1791F">
      <w:pPr>
        <w:pStyle w:val="1"/>
        <w:rPr>
          <w:lang w:val="en-CA"/>
        </w:rPr>
      </w:pPr>
      <w:r>
        <w:rPr>
          <w:lang w:val="en-CA"/>
        </w:rPr>
        <w:t>33 Percent Of The Lesser Of:</w:t>
      </w:r>
    </w:p>
    <w:p w:rsidR="00A1791F" w:rsidRDefault="00A1791F" w:rsidP="00A1791F">
      <w:pPr>
        <w:pStyle w:val="1"/>
        <w:rPr>
          <w:lang w:val="en-CA"/>
        </w:rPr>
      </w:pPr>
      <w:r>
        <w:rPr>
          <w:lang w:val="en-CA"/>
        </w:rPr>
        <w:tab/>
        <w:t>$117,250 - $200 = $117,050</w:t>
      </w:r>
    </w:p>
    <w:p w:rsidR="00A1791F" w:rsidRDefault="00A1791F" w:rsidP="00A1791F">
      <w:pPr>
        <w:pStyle w:val="1"/>
        <w:rPr>
          <w:lang w:val="en-CA"/>
        </w:rPr>
      </w:pPr>
      <w:r>
        <w:rPr>
          <w:lang w:val="en-CA"/>
        </w:rPr>
        <w:tab/>
        <w:t>$281,280 - $200,000 = $81,280</w:t>
      </w:r>
      <w:r>
        <w:rPr>
          <w:lang w:val="en-CA"/>
        </w:rPr>
        <w:tab/>
        <w:t xml:space="preserve">26,822 </w:t>
      </w:r>
    </w:p>
    <w:p w:rsidR="00A1791F" w:rsidRDefault="00A1791F" w:rsidP="00A1791F">
      <w:pPr>
        <w:pStyle w:val="1"/>
        <w:rPr>
          <w:lang w:val="en-CA"/>
        </w:rPr>
      </w:pPr>
      <w:r>
        <w:rPr>
          <w:lang w:val="en-CA"/>
        </w:rPr>
        <w:t>29 Percent Of $35,770 [$117,250 - ($200 + $81,280)]</w:t>
      </w:r>
      <w:r>
        <w:rPr>
          <w:lang w:val="en-CA"/>
        </w:rPr>
        <w:tab/>
        <w:t xml:space="preserve">10,373 </w:t>
      </w:r>
    </w:p>
    <w:p w:rsidR="00A1791F" w:rsidRDefault="00A1791F" w:rsidP="00A1791F">
      <w:pPr>
        <w:pStyle w:val="1GT"/>
        <w:rPr>
          <w:lang w:val="en-CA"/>
        </w:rPr>
      </w:pPr>
      <w:r>
        <w:rPr>
          <w:lang w:val="en-CA"/>
        </w:rPr>
        <w:t>Total Credit</w:t>
      </w:r>
      <w:r>
        <w:rPr>
          <w:lang w:val="en-CA"/>
        </w:rPr>
        <w:tab/>
        <w:t xml:space="preserve">$37,225 </w:t>
      </w:r>
    </w:p>
    <w:p w:rsidR="00A1791F" w:rsidRDefault="00A1791F" w:rsidP="00A1791F">
      <w:pPr>
        <w:pStyle w:val="ABaseStyle"/>
        <w:rPr>
          <w:lang w:val="en-CA"/>
        </w:rPr>
      </w:pPr>
    </w:p>
    <w:p w:rsidR="00A1791F" w:rsidRDefault="00A1791F" w:rsidP="00A1791F">
      <w:pPr>
        <w:pStyle w:val="Level-3"/>
        <w:rPr>
          <w:lang w:val="en-CA"/>
        </w:rPr>
      </w:pPr>
      <w:r>
        <w:rPr>
          <w:lang w:val="en-CA"/>
        </w:rPr>
        <w:t>Combined Federal Tax Payable</w:t>
      </w:r>
    </w:p>
    <w:p w:rsidR="00A1791F" w:rsidRDefault="00A1791F" w:rsidP="00A1791F">
      <w:pPr>
        <w:pStyle w:val="ABaseStyle"/>
        <w:rPr>
          <w:lang w:val="en-CA"/>
        </w:rPr>
      </w:pPr>
      <w:r>
        <w:rPr>
          <w:lang w:val="en-CA"/>
        </w:rPr>
        <w:t>The couple’s combined Tax Payable, for all three parts, would be as follows:</w:t>
      </w:r>
    </w:p>
    <w:p w:rsidR="00A1791F" w:rsidRDefault="00A1791F" w:rsidP="00A1791F">
      <w:pPr>
        <w:pStyle w:val="Space-Half"/>
        <w:rPr>
          <w:lang w:val="en-CA"/>
        </w:rPr>
      </w:pPr>
    </w:p>
    <w:p w:rsidR="00A1791F" w:rsidRDefault="00A1791F" w:rsidP="00A1791F">
      <w:pPr>
        <w:pStyle w:val="3"/>
        <w:rPr>
          <w:lang w:val="en-CA"/>
        </w:rPr>
      </w:pPr>
      <w:r>
        <w:rPr>
          <w:b/>
          <w:bCs/>
          <w:lang w:val="en-CA"/>
        </w:rPr>
        <w:tab/>
      </w:r>
      <w:r>
        <w:rPr>
          <w:b/>
          <w:bCs/>
          <w:lang w:val="en-CA"/>
        </w:rPr>
        <w:tab/>
        <w:t xml:space="preserve">Part A </w:t>
      </w:r>
      <w:r>
        <w:rPr>
          <w:b/>
          <w:bCs/>
          <w:lang w:val="en-CA"/>
        </w:rPr>
        <w:tab/>
        <w:t xml:space="preserve">Part B </w:t>
      </w:r>
      <w:r>
        <w:rPr>
          <w:b/>
          <w:bCs/>
          <w:lang w:val="en-CA"/>
        </w:rPr>
        <w:tab/>
        <w:t>Part C</w:t>
      </w:r>
    </w:p>
    <w:p w:rsidR="00A1791F" w:rsidRDefault="00A1791F" w:rsidP="00A1791F">
      <w:pPr>
        <w:pStyle w:val="3T"/>
        <w:rPr>
          <w:lang w:val="en-CA"/>
        </w:rPr>
      </w:pPr>
      <w:r>
        <w:rPr>
          <w:lang w:val="en-CA"/>
        </w:rPr>
        <w:t>Lyla’s Federal Tax Payable</w:t>
      </w:r>
      <w:r>
        <w:rPr>
          <w:lang w:val="en-CA"/>
        </w:rPr>
        <w:tab/>
        <w:t xml:space="preserve">Nil </w:t>
      </w:r>
      <w:r>
        <w:rPr>
          <w:lang w:val="en-CA"/>
        </w:rPr>
        <w:tab/>
        <w:t xml:space="preserve">$62,889 </w:t>
      </w:r>
      <w:r>
        <w:rPr>
          <w:lang w:val="en-CA"/>
        </w:rPr>
        <w:tab/>
        <w:t xml:space="preserve">$32,052 </w:t>
      </w:r>
    </w:p>
    <w:p w:rsidR="00A1791F" w:rsidRDefault="00A1791F" w:rsidP="00A1791F">
      <w:pPr>
        <w:pStyle w:val="3"/>
        <w:rPr>
          <w:lang w:val="en-CA"/>
        </w:rPr>
      </w:pPr>
      <w:r>
        <w:rPr>
          <w:lang w:val="en-CA"/>
        </w:rPr>
        <w:t>Clark’s Federal Tax Payable</w:t>
      </w:r>
      <w:r>
        <w:rPr>
          <w:lang w:val="en-CA"/>
        </w:rPr>
        <w:tab/>
        <w:t xml:space="preserve">$43,229 </w:t>
      </w:r>
      <w:r>
        <w:rPr>
          <w:lang w:val="en-CA"/>
        </w:rPr>
        <w:tab/>
        <w:t xml:space="preserve">Nil </w:t>
      </w:r>
      <w:r>
        <w:rPr>
          <w:lang w:val="en-CA"/>
        </w:rPr>
        <w:tab/>
        <w:t xml:space="preserve">6,004 </w:t>
      </w:r>
    </w:p>
    <w:p w:rsidR="00A1791F" w:rsidRDefault="00A1791F" w:rsidP="00A1791F">
      <w:pPr>
        <w:pStyle w:val="3GT"/>
        <w:rPr>
          <w:lang w:val="en-CA"/>
        </w:rPr>
      </w:pPr>
      <w:r>
        <w:rPr>
          <w:lang w:val="en-CA"/>
        </w:rPr>
        <w:t>Combined Federal Tax Payable</w:t>
      </w:r>
      <w:r>
        <w:rPr>
          <w:lang w:val="en-CA"/>
        </w:rPr>
        <w:tab/>
        <w:t xml:space="preserve">$43,229 </w:t>
      </w:r>
      <w:r>
        <w:rPr>
          <w:lang w:val="en-CA"/>
        </w:rPr>
        <w:tab/>
        <w:t xml:space="preserve">$62,889 </w:t>
      </w:r>
      <w:r>
        <w:rPr>
          <w:lang w:val="en-CA"/>
        </w:rPr>
        <w:tab/>
        <w:t xml:space="preserve">$38,056 </w:t>
      </w:r>
    </w:p>
    <w:p w:rsidR="00A1791F" w:rsidRDefault="00A1791F" w:rsidP="00A1791F">
      <w:pPr>
        <w:pStyle w:val="ABaseStyle"/>
        <w:rPr>
          <w:lang w:val="en-CA"/>
        </w:rPr>
      </w:pPr>
    </w:p>
    <w:p w:rsidR="00A1791F" w:rsidRDefault="00A1791F" w:rsidP="00A1791F">
      <w:pPr>
        <w:pStyle w:val="Auto-Paragraph"/>
        <w:rPr>
          <w:lang w:val="en-CA"/>
        </w:rPr>
      </w:pPr>
      <w:r>
        <w:rPr>
          <w:lang w:val="en-CA"/>
        </w:rPr>
        <w:t>The combined federal Tax Payable in Part C is less than that for Part A and a significant improvement over the combined federal Tax Payable in Part B.</w:t>
      </w:r>
    </w:p>
    <w:p w:rsidR="00A1791F" w:rsidRDefault="00A1791F" w:rsidP="00A1791F">
      <w:pPr>
        <w:pStyle w:val="Auto-Paragraph"/>
        <w:rPr>
          <w:lang w:val="en-CA"/>
        </w:rPr>
      </w:pPr>
      <w:r>
        <w:rPr>
          <w:lang w:val="en-CA"/>
        </w:rPr>
        <w:t>While we do not have sufficient information to pursue this alternative, a still better result might be achieved if part of the donations were carried over to a subsequent year.  Even under the improved solution in Part C, the credit related to $35,770 of the donation was calculated at 29 percent.  If Lyla and Clark expect to have Taxable Income amounts in excess of the 33 percent threshold and they do not expect to make large donations in the future, any carry forward amount could result in a credit based on 33 percent rather than the 29 percent applicable for 2016.</w:t>
      </w:r>
    </w:p>
    <w:p w:rsidR="00A1791F" w:rsidRDefault="00A1791F" w:rsidP="00A1791F">
      <w:pPr>
        <w:pStyle w:val="ABaseStyle"/>
        <w:rPr>
          <w:lang w:val="en-CA"/>
        </w:rPr>
      </w:pPr>
    </w:p>
    <w:p w:rsidR="00A1791F" w:rsidRDefault="00A1791F" w:rsidP="00A1791F">
      <w:pPr>
        <w:pStyle w:val="Level-3"/>
        <w:rPr>
          <w:lang w:val="en-CA"/>
        </w:rPr>
      </w:pPr>
      <w:r>
        <w:rPr>
          <w:lang w:val="en-CA"/>
        </w:rPr>
        <w:t>Tax Planning Note</w:t>
      </w:r>
    </w:p>
    <w:p w:rsidR="00A1791F" w:rsidRDefault="00A1791F" w:rsidP="00A1791F">
      <w:pPr>
        <w:pStyle w:val="ABaseStyle"/>
        <w:rPr>
          <w:lang w:val="en-CA"/>
        </w:rPr>
      </w:pPr>
      <w:r>
        <w:rPr>
          <w:lang w:val="en-CA"/>
        </w:rPr>
        <w:t>Although it is not required by the problem, it could be tax advantageous for Clark to donate public company shares from his portfolio rather than cash.  If he has public company shares whose adjusted cost base is less than their fair market value at the time of donation, he would be able to reduce his present and/or future tax liability.</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Under-20"/>
        <w:rPr>
          <w:lang w:val="en-CA"/>
        </w:rPr>
      </w:pPr>
      <w:bookmarkStart w:id="18" w:name="_Toc458774656"/>
      <w:r>
        <w:rPr>
          <w:lang w:val="en-CA"/>
        </w:rPr>
        <w:lastRenderedPageBreak/>
        <w:t>Solution to Assignment Problem Eleven - 8</w:t>
      </w:r>
      <w:bookmarkEnd w:id="18"/>
    </w:p>
    <w:p w:rsidR="00A1791F" w:rsidRDefault="00A1791F" w:rsidP="00A1791F">
      <w:pPr>
        <w:pStyle w:val="Level-2"/>
        <w:rPr>
          <w:lang w:val="en-CA"/>
        </w:rPr>
      </w:pPr>
      <w:r>
        <w:rPr>
          <w:lang w:val="en-CA"/>
        </w:rPr>
        <w:t>Part A - Jihoon’s Results</w:t>
      </w:r>
    </w:p>
    <w:p w:rsidR="00A1791F" w:rsidRDefault="00A1791F" w:rsidP="00A1791F">
      <w:pPr>
        <w:pStyle w:val="Level-3"/>
        <w:rPr>
          <w:lang w:val="en-CA"/>
        </w:rPr>
      </w:pPr>
      <w:r>
        <w:rPr>
          <w:lang w:val="en-CA"/>
        </w:rPr>
        <w:t>Net Income For Tax Purposes</w:t>
      </w:r>
    </w:p>
    <w:p w:rsidR="00A1791F" w:rsidRDefault="00A1791F" w:rsidP="00A1791F">
      <w:pPr>
        <w:pStyle w:val="ABaseStyle"/>
        <w:rPr>
          <w:lang w:val="en-CA"/>
        </w:rPr>
      </w:pPr>
      <w:r>
        <w:rPr>
          <w:lang w:val="en-CA"/>
        </w:rPr>
        <w:t>Note, because Jihoon’s income is subject to the tax on split income, the income attribution rules are not applicable.  Given this, Jihoon Son’s Net Income For Tax Purposes would be calculated as follows:</w:t>
      </w:r>
    </w:p>
    <w:p w:rsidR="00A1791F" w:rsidRDefault="00A1791F" w:rsidP="00A1791F">
      <w:pPr>
        <w:pStyle w:val="Space-Half"/>
        <w:rPr>
          <w:lang w:val="en-CA"/>
        </w:rPr>
      </w:pPr>
    </w:p>
    <w:p w:rsidR="00A1791F" w:rsidRDefault="00A1791F" w:rsidP="00A1791F">
      <w:pPr>
        <w:pStyle w:val="2"/>
        <w:rPr>
          <w:lang w:val="en-CA"/>
        </w:rPr>
      </w:pPr>
      <w:r>
        <w:rPr>
          <w:lang w:val="en-CA"/>
        </w:rPr>
        <w:t>Dividends Received</w:t>
      </w:r>
      <w:r>
        <w:rPr>
          <w:lang w:val="en-CA"/>
        </w:rPr>
        <w:tab/>
      </w:r>
      <w:r>
        <w:rPr>
          <w:lang w:val="en-CA"/>
        </w:rPr>
        <w:tab/>
        <w:t xml:space="preserve">$20,000 </w:t>
      </w:r>
    </w:p>
    <w:p w:rsidR="00A1791F" w:rsidRDefault="00A1791F" w:rsidP="00A1791F">
      <w:pPr>
        <w:pStyle w:val="2"/>
        <w:rPr>
          <w:lang w:val="en-CA"/>
        </w:rPr>
      </w:pPr>
      <w:r>
        <w:rPr>
          <w:lang w:val="en-CA"/>
        </w:rPr>
        <w:t>Gross Up [(17%)($20,000)]</w:t>
      </w:r>
      <w:r>
        <w:rPr>
          <w:lang w:val="en-CA"/>
        </w:rPr>
        <w:tab/>
      </w:r>
      <w:r>
        <w:rPr>
          <w:lang w:val="en-CA"/>
        </w:rPr>
        <w:tab/>
        <w:t xml:space="preserve">3,400 </w:t>
      </w:r>
    </w:p>
    <w:p w:rsidR="00A1791F" w:rsidRDefault="00A1791F" w:rsidP="00A1791F">
      <w:pPr>
        <w:pStyle w:val="2"/>
        <w:rPr>
          <w:lang w:val="en-CA"/>
        </w:rPr>
      </w:pPr>
      <w:r>
        <w:rPr>
          <w:lang w:val="en-CA"/>
        </w:rPr>
        <w:t>ITA 20(1)(ww) Deduction For Split Income</w:t>
      </w:r>
      <w:r>
        <w:rPr>
          <w:lang w:val="en-CA"/>
        </w:rPr>
        <w:tab/>
      </w:r>
      <w:r>
        <w:rPr>
          <w:lang w:val="en-CA"/>
        </w:rPr>
        <w:tab/>
        <w:t>( 23,400)</w:t>
      </w:r>
    </w:p>
    <w:p w:rsidR="00A1791F" w:rsidRDefault="00A1791F" w:rsidP="00A1791F">
      <w:pPr>
        <w:pStyle w:val="2"/>
        <w:rPr>
          <w:lang w:val="en-CA"/>
        </w:rPr>
      </w:pPr>
      <w:r>
        <w:rPr>
          <w:lang w:val="en-CA"/>
        </w:rPr>
        <w:t>Universal Child Care Benefits Received By Jimon</w:t>
      </w:r>
      <w:r>
        <w:rPr>
          <w:lang w:val="en-CA"/>
        </w:rPr>
        <w:tab/>
      </w:r>
      <w:r>
        <w:rPr>
          <w:lang w:val="en-CA"/>
        </w:rPr>
        <w:tab/>
        <w:t xml:space="preserve">360 </w:t>
      </w:r>
    </w:p>
    <w:p w:rsidR="00A1791F" w:rsidRDefault="00A1791F" w:rsidP="00A1791F">
      <w:pPr>
        <w:pStyle w:val="2GT"/>
        <w:rPr>
          <w:lang w:val="en-CA"/>
        </w:rPr>
      </w:pPr>
      <w:r>
        <w:rPr>
          <w:lang w:val="en-CA"/>
        </w:rPr>
        <w:t xml:space="preserve">Net Income For Tax Purposes </w:t>
      </w:r>
      <w:r>
        <w:rPr>
          <w:lang w:val="en-CA"/>
        </w:rPr>
        <w:tab/>
      </w:r>
      <w:r>
        <w:rPr>
          <w:lang w:val="en-CA"/>
        </w:rPr>
        <w:tab/>
        <w:t xml:space="preserve">$   360 </w:t>
      </w:r>
    </w:p>
    <w:p w:rsidR="00A1791F" w:rsidRDefault="00A1791F" w:rsidP="00A1791F">
      <w:pPr>
        <w:pStyle w:val="ABaseStyle"/>
        <w:rPr>
          <w:lang w:val="en-CA"/>
        </w:rPr>
      </w:pPr>
    </w:p>
    <w:p w:rsidR="00A1791F" w:rsidRDefault="00A1791F" w:rsidP="00A1791F">
      <w:pPr>
        <w:pStyle w:val="Level-3"/>
        <w:rPr>
          <w:lang w:val="en-CA"/>
        </w:rPr>
      </w:pPr>
      <w:r>
        <w:rPr>
          <w:lang w:val="en-CA"/>
        </w:rPr>
        <w:t>Taxable Income</w:t>
      </w:r>
    </w:p>
    <w:p w:rsidR="00A1791F" w:rsidRDefault="00A1791F" w:rsidP="00A1791F">
      <w:pPr>
        <w:pStyle w:val="ABaseStyle"/>
        <w:rPr>
          <w:lang w:val="en-CA"/>
        </w:rPr>
      </w:pPr>
      <w:r>
        <w:rPr>
          <w:lang w:val="en-CA"/>
        </w:rPr>
        <w:t>As he has no Taxable Income deductions, Jihoon’s Taxable Income would also be $360.</w:t>
      </w:r>
    </w:p>
    <w:p w:rsidR="00A1791F" w:rsidRDefault="00A1791F" w:rsidP="00A1791F">
      <w:pPr>
        <w:pStyle w:val="ABaseStyle"/>
        <w:rPr>
          <w:lang w:val="en-CA"/>
        </w:rPr>
      </w:pPr>
    </w:p>
    <w:p w:rsidR="00A1791F" w:rsidRDefault="00A1791F" w:rsidP="00A1791F">
      <w:pPr>
        <w:pStyle w:val="Level-3"/>
        <w:rPr>
          <w:lang w:val="en-CA"/>
        </w:rPr>
      </w:pPr>
      <w:r>
        <w:rPr>
          <w:lang w:val="en-CA"/>
        </w:rPr>
        <w:t>Tax Payable</w:t>
      </w:r>
    </w:p>
    <w:p w:rsidR="00A1791F" w:rsidRDefault="00A1791F" w:rsidP="00A1791F">
      <w:pPr>
        <w:pStyle w:val="Auto-Paragraph"/>
        <w:rPr>
          <w:lang w:val="en-CA"/>
        </w:rPr>
      </w:pPr>
      <w:r>
        <w:rPr>
          <w:lang w:val="en-CA"/>
        </w:rPr>
        <w:t>As his Taxable Income is only $360, his personal credit would reduce his regular Tax Payable to nil.  However, he would have a tax on his split income, calculated as follows:</w:t>
      </w:r>
    </w:p>
    <w:p w:rsidR="00A1791F" w:rsidRDefault="00A1791F" w:rsidP="00A1791F">
      <w:pPr>
        <w:pStyle w:val="Space-Half"/>
        <w:rPr>
          <w:lang w:val="en-CA"/>
        </w:rPr>
      </w:pPr>
    </w:p>
    <w:p w:rsidR="00A1791F" w:rsidRDefault="00A1791F" w:rsidP="00A1791F">
      <w:pPr>
        <w:pStyle w:val="1"/>
        <w:rPr>
          <w:lang w:val="en-CA"/>
        </w:rPr>
      </w:pPr>
      <w:r>
        <w:rPr>
          <w:lang w:val="en-CA"/>
        </w:rPr>
        <w:t xml:space="preserve">Split Income </w:t>
      </w:r>
      <w:r>
        <w:rPr>
          <w:lang w:val="en-CA"/>
        </w:rPr>
        <w:tab/>
        <w:t xml:space="preserve">$23,400 </w:t>
      </w:r>
    </w:p>
    <w:p w:rsidR="00A1791F" w:rsidRDefault="00A1791F" w:rsidP="00A1791F">
      <w:pPr>
        <w:pStyle w:val="1"/>
        <w:rPr>
          <w:lang w:val="en-CA"/>
        </w:rPr>
      </w:pPr>
      <w:r>
        <w:rPr>
          <w:lang w:val="en-CA"/>
        </w:rPr>
        <w:t>Rate</w:t>
      </w:r>
      <w:r>
        <w:rPr>
          <w:lang w:val="en-CA"/>
        </w:rPr>
        <w:tab/>
        <w:t xml:space="preserve">33% </w:t>
      </w:r>
    </w:p>
    <w:p w:rsidR="00A1791F" w:rsidRDefault="00A1791F" w:rsidP="00A1791F">
      <w:pPr>
        <w:pStyle w:val="1T"/>
        <w:rPr>
          <w:lang w:val="en-CA"/>
        </w:rPr>
      </w:pPr>
      <w:r>
        <w:rPr>
          <w:lang w:val="en-CA"/>
        </w:rPr>
        <w:t>Tax Before Credit</w:t>
      </w:r>
      <w:r>
        <w:rPr>
          <w:lang w:val="en-CA"/>
        </w:rPr>
        <w:tab/>
        <w:t xml:space="preserve">$ 7,722 </w:t>
      </w:r>
    </w:p>
    <w:p w:rsidR="00A1791F" w:rsidRDefault="00A1791F" w:rsidP="00A1791F">
      <w:pPr>
        <w:pStyle w:val="1"/>
        <w:rPr>
          <w:lang w:val="en-CA"/>
        </w:rPr>
      </w:pPr>
      <w:r>
        <w:rPr>
          <w:lang w:val="en-CA"/>
        </w:rPr>
        <w:t>Dividend Tax Credit [(21/29)(17%)($20,000)]</w:t>
      </w:r>
      <w:r>
        <w:rPr>
          <w:lang w:val="en-CA"/>
        </w:rPr>
        <w:tab/>
        <w:t>( 2,462)</w:t>
      </w:r>
    </w:p>
    <w:p w:rsidR="00A1791F" w:rsidRDefault="00A1791F" w:rsidP="00A1791F">
      <w:pPr>
        <w:pStyle w:val="1GT"/>
        <w:rPr>
          <w:lang w:val="en-CA"/>
        </w:rPr>
      </w:pPr>
      <w:r>
        <w:rPr>
          <w:lang w:val="en-CA"/>
        </w:rPr>
        <w:t>Tax Payable On Split Income</w:t>
      </w:r>
      <w:r>
        <w:rPr>
          <w:lang w:val="en-CA"/>
        </w:rPr>
        <w:tab/>
        <w:t xml:space="preserve">$5,260 </w:t>
      </w:r>
    </w:p>
    <w:p w:rsidR="00A1791F" w:rsidRDefault="00A1791F" w:rsidP="00A1791F">
      <w:pPr>
        <w:pStyle w:val="ABaseStyle"/>
        <w:rPr>
          <w:lang w:val="en-CA"/>
        </w:rPr>
      </w:pPr>
    </w:p>
    <w:p w:rsidR="00A1791F" w:rsidRDefault="00A1791F" w:rsidP="00A1791F">
      <w:pPr>
        <w:pStyle w:val="ABaseStyle"/>
        <w:rPr>
          <w:lang w:val="en-CA"/>
        </w:rPr>
      </w:pPr>
      <w:r>
        <w:rPr>
          <w:lang w:val="en-CA"/>
        </w:rPr>
        <w:t>As his regular Tax Payable is nil, his total Tax Payable would be $5,260.</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Level-2"/>
        <w:rPr>
          <w:lang w:val="en-CA"/>
        </w:rPr>
      </w:pPr>
      <w:r>
        <w:rPr>
          <w:lang w:val="en-CA"/>
        </w:rPr>
        <w:t>Part B - Jimon’s Results</w:t>
      </w:r>
    </w:p>
    <w:p w:rsidR="00A1791F" w:rsidRDefault="00A1791F" w:rsidP="00A1791F">
      <w:pPr>
        <w:pStyle w:val="Level-3"/>
        <w:rPr>
          <w:lang w:val="en-CA"/>
        </w:rPr>
      </w:pPr>
      <w:r>
        <w:rPr>
          <w:lang w:val="en-CA"/>
        </w:rPr>
        <w:t>Net Income For Tax Purposes</w:t>
      </w:r>
    </w:p>
    <w:p w:rsidR="00A1791F" w:rsidRDefault="00A1791F" w:rsidP="00A1791F">
      <w:pPr>
        <w:pStyle w:val="ABaseStyle"/>
        <w:rPr>
          <w:lang w:val="en-CA"/>
        </w:rPr>
      </w:pPr>
      <w:r>
        <w:rPr>
          <w:lang w:val="en-CA"/>
        </w:rPr>
        <w:t>Ms. Son’s Net Income For Tax Purposes would be calculated as follows:</w:t>
      </w:r>
    </w:p>
    <w:p w:rsidR="00A1791F" w:rsidRDefault="00A1791F" w:rsidP="00A1791F">
      <w:pPr>
        <w:pStyle w:val="Space-Half"/>
        <w:rPr>
          <w:lang w:val="en-CA"/>
        </w:rPr>
      </w:pPr>
    </w:p>
    <w:p w:rsidR="00A1791F" w:rsidRDefault="00A1791F" w:rsidP="00A1791F">
      <w:pPr>
        <w:pStyle w:val="2"/>
        <w:rPr>
          <w:lang w:val="en-CA"/>
        </w:rPr>
      </w:pPr>
      <w:r>
        <w:rPr>
          <w:lang w:val="en-CA"/>
        </w:rPr>
        <w:t>Net Employment Income (Salary - Musical Notes Inc.)</w:t>
      </w:r>
      <w:r>
        <w:rPr>
          <w:lang w:val="en-CA"/>
        </w:rPr>
        <w:tab/>
      </w:r>
      <w:r>
        <w:rPr>
          <w:lang w:val="en-CA"/>
        </w:rPr>
        <w:tab/>
        <w:t xml:space="preserve">$150,000 </w:t>
      </w:r>
    </w:p>
    <w:p w:rsidR="00A1791F" w:rsidRDefault="00A1791F" w:rsidP="00A1791F">
      <w:pPr>
        <w:pStyle w:val="2"/>
        <w:rPr>
          <w:lang w:val="en-CA"/>
        </w:rPr>
      </w:pPr>
      <w:r>
        <w:rPr>
          <w:lang w:val="en-CA"/>
        </w:rPr>
        <w:t>Property Income (Note 1)</w:t>
      </w:r>
      <w:r>
        <w:rPr>
          <w:lang w:val="en-CA"/>
        </w:rPr>
        <w:tab/>
      </w:r>
      <w:r>
        <w:rPr>
          <w:lang w:val="en-CA"/>
        </w:rPr>
        <w:tab/>
        <w:t xml:space="preserve">110,700 </w:t>
      </w:r>
    </w:p>
    <w:p w:rsidR="00A1791F" w:rsidRDefault="00A1791F" w:rsidP="00A1791F">
      <w:pPr>
        <w:pStyle w:val="2"/>
        <w:rPr>
          <w:lang w:val="en-CA"/>
        </w:rPr>
      </w:pPr>
      <w:r>
        <w:rPr>
          <w:lang w:val="en-CA"/>
        </w:rPr>
        <w:t>Net Taxable Capital Gains (Note 2)</w:t>
      </w:r>
      <w:r>
        <w:rPr>
          <w:lang w:val="en-CA"/>
        </w:rPr>
        <w:tab/>
      </w:r>
      <w:r>
        <w:rPr>
          <w:lang w:val="en-CA"/>
        </w:rPr>
        <w:tab/>
        <w:t xml:space="preserve">386,900 </w:t>
      </w:r>
    </w:p>
    <w:p w:rsidR="00A1791F" w:rsidRDefault="00A1791F" w:rsidP="00A1791F">
      <w:pPr>
        <w:pStyle w:val="2"/>
        <w:rPr>
          <w:lang w:val="en-CA"/>
        </w:rPr>
      </w:pPr>
      <w:r>
        <w:rPr>
          <w:lang w:val="en-CA"/>
        </w:rPr>
        <w:t>Child Care Expenses (Note 6)</w:t>
      </w:r>
      <w:r>
        <w:rPr>
          <w:lang w:val="en-CA"/>
        </w:rPr>
        <w:tab/>
      </w:r>
      <w:r>
        <w:rPr>
          <w:lang w:val="en-CA"/>
        </w:rPr>
        <w:tab/>
        <w:t>(   3,500)</w:t>
      </w:r>
    </w:p>
    <w:p w:rsidR="00A1791F" w:rsidRDefault="00A1791F" w:rsidP="00A1791F">
      <w:pPr>
        <w:pStyle w:val="2"/>
        <w:rPr>
          <w:lang w:val="en-CA"/>
        </w:rPr>
      </w:pPr>
      <w:r>
        <w:rPr>
          <w:lang w:val="en-CA"/>
        </w:rPr>
        <w:t>RRSP Deduction (Given)</w:t>
      </w:r>
      <w:r>
        <w:rPr>
          <w:lang w:val="en-CA"/>
        </w:rPr>
        <w:tab/>
      </w:r>
      <w:r>
        <w:rPr>
          <w:lang w:val="en-CA"/>
        </w:rPr>
        <w:tab/>
        <w:t>(   9,500)</w:t>
      </w:r>
    </w:p>
    <w:p w:rsidR="00A1791F" w:rsidRDefault="00A1791F" w:rsidP="00A1791F">
      <w:pPr>
        <w:pStyle w:val="2GT"/>
        <w:rPr>
          <w:lang w:val="en-CA"/>
        </w:rPr>
      </w:pPr>
      <w:r>
        <w:rPr>
          <w:lang w:val="en-CA"/>
        </w:rPr>
        <w:t xml:space="preserve">Net Income For Tax Purposes </w:t>
      </w:r>
      <w:r>
        <w:rPr>
          <w:lang w:val="en-CA"/>
        </w:rPr>
        <w:tab/>
      </w:r>
      <w:r>
        <w:rPr>
          <w:lang w:val="en-CA"/>
        </w:rPr>
        <w:tab/>
        <w:t xml:space="preserve">$634,600 </w:t>
      </w:r>
    </w:p>
    <w:p w:rsidR="00A1791F" w:rsidRDefault="00A1791F" w:rsidP="00A1791F">
      <w:pPr>
        <w:pStyle w:val="ABaseStyle"/>
        <w:rPr>
          <w:lang w:val="en-CA"/>
        </w:rPr>
      </w:pPr>
    </w:p>
    <w:p w:rsidR="00A1791F" w:rsidRDefault="00A1791F" w:rsidP="00A1791F">
      <w:pPr>
        <w:pStyle w:val="Space-Half"/>
        <w:rPr>
          <w:lang w:val="en-CA"/>
        </w:rPr>
      </w:pPr>
    </w:p>
    <w:p w:rsidR="00A1791F" w:rsidRDefault="00A1791F" w:rsidP="00A1791F">
      <w:pPr>
        <w:pStyle w:val="Indent"/>
        <w:rPr>
          <w:lang w:val="en-CA"/>
        </w:rPr>
      </w:pPr>
      <w:r>
        <w:rPr>
          <w:b/>
          <w:bCs/>
          <w:lang w:val="en-CA"/>
        </w:rPr>
        <w:t xml:space="preserve">Note 1 </w:t>
      </w:r>
      <w:r>
        <w:rPr>
          <w:lang w:val="en-CA"/>
        </w:rPr>
        <w:t xml:space="preserve"> Ms. Son’s property income would be calculated as follows:</w:t>
      </w:r>
    </w:p>
    <w:p w:rsidR="00A1791F" w:rsidRDefault="00A1791F" w:rsidP="00A1791F">
      <w:pPr>
        <w:pStyle w:val="Space-Half"/>
        <w:rPr>
          <w:lang w:val="en-CA"/>
        </w:rPr>
      </w:pPr>
    </w:p>
    <w:p w:rsidR="00A1791F" w:rsidRDefault="00A1791F" w:rsidP="00A1791F">
      <w:pPr>
        <w:pStyle w:val="2"/>
        <w:rPr>
          <w:lang w:val="en-CA"/>
        </w:rPr>
      </w:pPr>
      <w:r>
        <w:rPr>
          <w:lang w:val="en-CA"/>
        </w:rPr>
        <w:t>Non-Eligible Dividend On Son Enterprises Shares</w:t>
      </w:r>
      <w:r>
        <w:rPr>
          <w:lang w:val="en-CA"/>
        </w:rPr>
        <w:tab/>
      </w:r>
      <w:r>
        <w:rPr>
          <w:lang w:val="en-CA"/>
        </w:rPr>
        <w:tab/>
        <w:t xml:space="preserve">$ 60,000 </w:t>
      </w:r>
    </w:p>
    <w:p w:rsidR="00A1791F" w:rsidRDefault="00A1791F" w:rsidP="00A1791F">
      <w:pPr>
        <w:pStyle w:val="2"/>
        <w:rPr>
          <w:lang w:val="en-CA"/>
        </w:rPr>
      </w:pPr>
      <w:r>
        <w:rPr>
          <w:lang w:val="en-CA"/>
        </w:rPr>
        <w:t>Gross Up [(17%)($60,000)]</w:t>
      </w:r>
      <w:r>
        <w:rPr>
          <w:lang w:val="en-CA"/>
        </w:rPr>
        <w:tab/>
      </w:r>
      <w:r>
        <w:rPr>
          <w:lang w:val="en-CA"/>
        </w:rPr>
        <w:tab/>
        <w:t xml:space="preserve">10,200 </w:t>
      </w:r>
    </w:p>
    <w:p w:rsidR="00A1791F" w:rsidRDefault="00A1791F" w:rsidP="00A1791F">
      <w:pPr>
        <w:pStyle w:val="2"/>
        <w:rPr>
          <w:lang w:val="en-CA"/>
        </w:rPr>
      </w:pPr>
      <w:r>
        <w:rPr>
          <w:lang w:val="en-CA"/>
        </w:rPr>
        <w:t>Interest Income From South Korean Bank Account (100%)</w:t>
      </w:r>
      <w:r>
        <w:rPr>
          <w:lang w:val="en-CA"/>
        </w:rPr>
        <w:tab/>
        <w:t xml:space="preserve">500 </w:t>
      </w:r>
    </w:p>
    <w:p w:rsidR="00A1791F" w:rsidRDefault="00A1791F" w:rsidP="00A1791F">
      <w:pPr>
        <w:pStyle w:val="2"/>
        <w:rPr>
          <w:lang w:val="en-CA"/>
        </w:rPr>
      </w:pPr>
      <w:r>
        <w:rPr>
          <w:lang w:val="en-CA"/>
        </w:rPr>
        <w:t>Royalties</w:t>
      </w:r>
      <w:r>
        <w:rPr>
          <w:lang w:val="en-CA"/>
        </w:rPr>
        <w:tab/>
      </w:r>
      <w:r>
        <w:rPr>
          <w:lang w:val="en-CA"/>
        </w:rPr>
        <w:tab/>
        <w:t xml:space="preserve">40,000 </w:t>
      </w:r>
    </w:p>
    <w:p w:rsidR="00A1791F" w:rsidRDefault="00A1791F" w:rsidP="00A1791F">
      <w:pPr>
        <w:pStyle w:val="2GT"/>
        <w:rPr>
          <w:lang w:val="en-CA"/>
        </w:rPr>
      </w:pPr>
      <w:r>
        <w:rPr>
          <w:lang w:val="en-CA"/>
        </w:rPr>
        <w:t>Property Income</w:t>
      </w:r>
      <w:r>
        <w:rPr>
          <w:lang w:val="en-CA"/>
        </w:rPr>
        <w:tab/>
      </w:r>
      <w:r>
        <w:rPr>
          <w:lang w:val="en-CA"/>
        </w:rPr>
        <w:tab/>
        <w:t xml:space="preserve">$110,700 </w:t>
      </w:r>
    </w:p>
    <w:p w:rsidR="00A1791F" w:rsidRDefault="00A1791F" w:rsidP="00A1791F">
      <w:pPr>
        <w:pStyle w:val="ABaseStyle"/>
        <w:rPr>
          <w:lang w:val="en-CA"/>
        </w:rPr>
      </w:pPr>
      <w:r>
        <w:rPr>
          <w:lang w:val="en-CA"/>
        </w:rPr>
        <w:br w:type="page"/>
      </w:r>
    </w:p>
    <w:p w:rsidR="00A1791F" w:rsidRDefault="00A1791F" w:rsidP="00A1791F">
      <w:pPr>
        <w:pStyle w:val="Indent"/>
        <w:rPr>
          <w:lang w:val="en-CA"/>
        </w:rPr>
      </w:pPr>
      <w:r>
        <w:rPr>
          <w:b/>
          <w:bCs/>
          <w:lang w:val="en-CA"/>
        </w:rPr>
        <w:lastRenderedPageBreak/>
        <w:t xml:space="preserve">Note 2 </w:t>
      </w:r>
      <w:r>
        <w:rPr>
          <w:lang w:val="en-CA"/>
        </w:rPr>
        <w:t xml:space="preserve"> Ms. Son’s net taxable capital gains would be calculated as follows:</w:t>
      </w:r>
    </w:p>
    <w:p w:rsidR="00A1791F" w:rsidRDefault="00A1791F" w:rsidP="00A1791F">
      <w:pPr>
        <w:pStyle w:val="Space-Half"/>
        <w:rPr>
          <w:lang w:val="en-CA"/>
        </w:rPr>
      </w:pPr>
    </w:p>
    <w:p w:rsidR="00A1791F" w:rsidRDefault="00A1791F" w:rsidP="00A1791F">
      <w:pPr>
        <w:pStyle w:val="2"/>
        <w:rPr>
          <w:lang w:val="en-CA"/>
        </w:rPr>
      </w:pPr>
      <w:r>
        <w:rPr>
          <w:lang w:val="en-CA"/>
        </w:rPr>
        <w:t>Gain On Musical Notes Inc. Shares ($575,000 - $100)</w:t>
      </w:r>
      <w:r>
        <w:rPr>
          <w:lang w:val="en-CA"/>
        </w:rPr>
        <w:tab/>
      </w:r>
      <w:r>
        <w:rPr>
          <w:lang w:val="en-CA"/>
        </w:rPr>
        <w:tab/>
        <w:t xml:space="preserve">$574,900 </w:t>
      </w:r>
    </w:p>
    <w:p w:rsidR="00A1791F" w:rsidRDefault="00A1791F" w:rsidP="00A1791F">
      <w:pPr>
        <w:pStyle w:val="2"/>
        <w:rPr>
          <w:lang w:val="en-CA"/>
        </w:rPr>
      </w:pPr>
      <w:r>
        <w:rPr>
          <w:lang w:val="en-CA"/>
        </w:rPr>
        <w:t xml:space="preserve">Listed Personal Property Gain On Painting </w:t>
      </w:r>
    </w:p>
    <w:p w:rsidR="00A1791F" w:rsidRDefault="00A1791F" w:rsidP="00A1791F">
      <w:pPr>
        <w:pStyle w:val="2"/>
        <w:rPr>
          <w:lang w:val="en-CA"/>
        </w:rPr>
      </w:pPr>
      <w:r>
        <w:rPr>
          <w:lang w:val="en-CA"/>
        </w:rPr>
        <w:tab/>
        <w:t>($50,000 Minus The Lesser Of $200 And $1,000 Floor)</w:t>
      </w:r>
      <w:r>
        <w:rPr>
          <w:lang w:val="en-CA"/>
        </w:rPr>
        <w:tab/>
        <w:t xml:space="preserve">49,000 </w:t>
      </w:r>
    </w:p>
    <w:p w:rsidR="00A1791F" w:rsidRDefault="00A1791F" w:rsidP="00A1791F">
      <w:pPr>
        <w:pStyle w:val="2"/>
        <w:rPr>
          <w:lang w:val="en-CA"/>
        </w:rPr>
      </w:pPr>
      <w:r>
        <w:rPr>
          <w:lang w:val="en-CA"/>
        </w:rPr>
        <w:t>Listed Personal Property Loss Carry Forward (Note 3)</w:t>
      </w:r>
      <w:r>
        <w:rPr>
          <w:lang w:val="en-CA"/>
        </w:rPr>
        <w:tab/>
      </w:r>
      <w:r>
        <w:rPr>
          <w:lang w:val="en-CA"/>
        </w:rPr>
        <w:tab/>
        <w:t>(     500)</w:t>
      </w:r>
    </w:p>
    <w:p w:rsidR="00A1791F" w:rsidRDefault="00A1791F" w:rsidP="00A1791F">
      <w:pPr>
        <w:pStyle w:val="2"/>
        <w:rPr>
          <w:lang w:val="en-CA"/>
        </w:rPr>
      </w:pPr>
      <w:r>
        <w:rPr>
          <w:lang w:val="en-CA"/>
        </w:rPr>
        <w:t>Sale Of Vacant Land (Note 4)</w:t>
      </w:r>
      <w:r>
        <w:rPr>
          <w:lang w:val="en-CA"/>
        </w:rPr>
        <w:tab/>
      </w:r>
      <w:r>
        <w:rPr>
          <w:lang w:val="en-CA"/>
        </w:rPr>
        <w:tab/>
        <w:t xml:space="preserve">150,000 </w:t>
      </w:r>
    </w:p>
    <w:p w:rsidR="00A1791F" w:rsidRDefault="00A1791F" w:rsidP="00A1791F">
      <w:pPr>
        <w:pStyle w:val="2"/>
        <w:rPr>
          <w:lang w:val="en-CA"/>
        </w:rPr>
      </w:pPr>
      <w:r>
        <w:rPr>
          <w:lang w:val="en-CA"/>
        </w:rPr>
        <w:t>Net Foreign Currency Gain ($700 - $100)</w:t>
      </w:r>
      <w:r>
        <w:rPr>
          <w:lang w:val="en-CA"/>
        </w:rPr>
        <w:tab/>
      </w:r>
      <w:r>
        <w:rPr>
          <w:lang w:val="en-CA"/>
        </w:rPr>
        <w:tab/>
        <w:t xml:space="preserve">600 </w:t>
      </w:r>
    </w:p>
    <w:p w:rsidR="00A1791F" w:rsidRDefault="00A1791F" w:rsidP="00A1791F">
      <w:pPr>
        <w:pStyle w:val="2"/>
        <w:rPr>
          <w:lang w:val="en-CA"/>
        </w:rPr>
      </w:pPr>
      <w:r>
        <w:rPr>
          <w:lang w:val="en-CA"/>
        </w:rPr>
        <w:t>Foreign Currency Exemption For Individuals</w:t>
      </w:r>
      <w:r>
        <w:rPr>
          <w:lang w:val="en-CA"/>
        </w:rPr>
        <w:tab/>
      </w:r>
      <w:r>
        <w:rPr>
          <w:lang w:val="en-CA"/>
        </w:rPr>
        <w:tab/>
        <w:t>(     200)</w:t>
      </w:r>
    </w:p>
    <w:p w:rsidR="00A1791F" w:rsidRDefault="00A1791F" w:rsidP="00A1791F">
      <w:pPr>
        <w:pStyle w:val="2"/>
        <w:rPr>
          <w:lang w:val="en-CA"/>
        </w:rPr>
      </w:pPr>
      <w:r>
        <w:rPr>
          <w:lang w:val="en-CA"/>
        </w:rPr>
        <w:t>Loss On Music Collection (Note 5)</w:t>
      </w:r>
      <w:r>
        <w:rPr>
          <w:lang w:val="en-CA"/>
        </w:rPr>
        <w:tab/>
      </w:r>
      <w:r>
        <w:rPr>
          <w:lang w:val="en-CA"/>
        </w:rPr>
        <w:tab/>
        <w:t xml:space="preserve">Nil </w:t>
      </w:r>
    </w:p>
    <w:p w:rsidR="00A1791F" w:rsidRDefault="00A1791F" w:rsidP="00A1791F">
      <w:pPr>
        <w:pStyle w:val="2T"/>
        <w:rPr>
          <w:lang w:val="en-CA"/>
        </w:rPr>
      </w:pPr>
      <w:r>
        <w:rPr>
          <w:lang w:val="en-CA"/>
        </w:rPr>
        <w:t>Net Capital Gains</w:t>
      </w:r>
      <w:r>
        <w:rPr>
          <w:lang w:val="en-CA"/>
        </w:rPr>
        <w:tab/>
      </w:r>
      <w:r>
        <w:rPr>
          <w:lang w:val="en-CA"/>
        </w:rPr>
        <w:tab/>
        <w:t xml:space="preserve">$773,800 </w:t>
      </w:r>
    </w:p>
    <w:p w:rsidR="00A1791F" w:rsidRDefault="00A1791F" w:rsidP="00A1791F">
      <w:pPr>
        <w:pStyle w:val="2"/>
        <w:rPr>
          <w:lang w:val="en-CA"/>
        </w:rPr>
      </w:pPr>
      <w:r>
        <w:rPr>
          <w:lang w:val="en-CA"/>
        </w:rPr>
        <w:t>Inclusion Rate</w:t>
      </w:r>
      <w:r>
        <w:rPr>
          <w:lang w:val="en-CA"/>
        </w:rPr>
        <w:tab/>
      </w:r>
      <w:r>
        <w:rPr>
          <w:lang w:val="en-CA"/>
        </w:rPr>
        <w:tab/>
        <w:t xml:space="preserve">1/2 </w:t>
      </w:r>
    </w:p>
    <w:p w:rsidR="00A1791F" w:rsidRDefault="00A1791F" w:rsidP="00A1791F">
      <w:pPr>
        <w:pStyle w:val="2GT"/>
        <w:rPr>
          <w:lang w:val="en-CA"/>
        </w:rPr>
      </w:pPr>
      <w:r>
        <w:rPr>
          <w:lang w:val="en-CA"/>
        </w:rPr>
        <w:t>Net Taxable Capital Gain</w:t>
      </w:r>
      <w:r>
        <w:rPr>
          <w:lang w:val="en-CA"/>
        </w:rPr>
        <w:tab/>
      </w:r>
      <w:r>
        <w:rPr>
          <w:lang w:val="en-CA"/>
        </w:rPr>
        <w:tab/>
        <w:t xml:space="preserve">$386,900 </w:t>
      </w:r>
    </w:p>
    <w:p w:rsidR="00A1791F" w:rsidRDefault="00A1791F" w:rsidP="00A1791F">
      <w:pPr>
        <w:pStyle w:val="ABaseStyle"/>
        <w:rPr>
          <w:lang w:val="en-CA"/>
        </w:rPr>
      </w:pPr>
    </w:p>
    <w:p w:rsidR="00A1791F" w:rsidRDefault="00A1791F" w:rsidP="00A1791F">
      <w:pPr>
        <w:pStyle w:val="Indent"/>
        <w:rPr>
          <w:lang w:val="en-CA"/>
        </w:rPr>
      </w:pPr>
      <w:r>
        <w:rPr>
          <w:b/>
          <w:bCs/>
          <w:lang w:val="en-CA"/>
        </w:rPr>
        <w:t>Note 3</w:t>
      </w:r>
      <w:r>
        <w:rPr>
          <w:lang w:val="en-CA"/>
        </w:rPr>
        <w:t xml:space="preserve">  Under ITA 41(2) the net gain on listed personal property is defined as the gains for the current year, reduced by the carry over amounts from the 7 preceding years or the 3 subsequent years.  Ms. Son had a listed personal property loss carry forward of $500, which is deducted against her listed personal property gain on the painting that was sold.  Note that the listed property loss carry forward is deducted in the calculation of net taxable capital gains for inclusion in Net Income For Tax Purposes, not in the calculation of Taxable Income.</w:t>
      </w:r>
    </w:p>
    <w:p w:rsidR="00A1791F" w:rsidRDefault="00A1791F" w:rsidP="00A1791F">
      <w:pPr>
        <w:pStyle w:val="ABaseStyle"/>
        <w:rPr>
          <w:lang w:val="en-CA"/>
        </w:rPr>
      </w:pPr>
    </w:p>
    <w:p w:rsidR="00A1791F" w:rsidRDefault="00A1791F" w:rsidP="00A1791F">
      <w:pPr>
        <w:pStyle w:val="Indent"/>
        <w:rPr>
          <w:lang w:val="en-CA"/>
        </w:rPr>
      </w:pPr>
      <w:r>
        <w:rPr>
          <w:b/>
          <w:bCs/>
          <w:lang w:val="en-CA"/>
        </w:rPr>
        <w:t>Note 4</w:t>
      </w:r>
      <w:r>
        <w:rPr>
          <w:lang w:val="en-CA"/>
        </w:rPr>
        <w:t xml:space="preserve">  Since Jimin had made a small profit annually on renting the land, the property taxes must have been deducted each year and would have no effect on the calculation of the capital gain.  The gain would be $150,000 ($175,000 - $25,000).</w:t>
      </w:r>
    </w:p>
    <w:p w:rsidR="00A1791F" w:rsidRDefault="00A1791F" w:rsidP="00A1791F">
      <w:pPr>
        <w:pStyle w:val="ABaseStyle"/>
        <w:rPr>
          <w:lang w:val="en-CA"/>
        </w:rPr>
      </w:pPr>
    </w:p>
    <w:p w:rsidR="00A1791F" w:rsidRDefault="00A1791F" w:rsidP="00A1791F">
      <w:pPr>
        <w:pStyle w:val="Indent"/>
        <w:rPr>
          <w:lang w:val="en-CA"/>
        </w:rPr>
      </w:pPr>
      <w:r>
        <w:rPr>
          <w:b/>
          <w:bCs/>
          <w:lang w:val="en-CA"/>
        </w:rPr>
        <w:t>Note 5</w:t>
      </w:r>
      <w:r>
        <w:rPr>
          <w:lang w:val="en-CA"/>
        </w:rPr>
        <w:t xml:space="preserve">  The fair market value of the music collection donated to the university is less than Jimin’s adjusted cost base.  However, since this is personal use property, the loss is not deductible.  </w:t>
      </w:r>
    </w:p>
    <w:p w:rsidR="00A1791F" w:rsidRDefault="00A1791F" w:rsidP="00A1791F">
      <w:pPr>
        <w:pStyle w:val="ABaseStyle"/>
        <w:rPr>
          <w:lang w:val="en-CA"/>
        </w:rPr>
      </w:pPr>
    </w:p>
    <w:p w:rsidR="00A1791F" w:rsidRDefault="00A1791F" w:rsidP="00A1791F">
      <w:pPr>
        <w:pStyle w:val="Indent"/>
        <w:rPr>
          <w:lang w:val="en-CA"/>
        </w:rPr>
      </w:pPr>
      <w:r>
        <w:rPr>
          <w:b/>
          <w:bCs/>
          <w:lang w:val="en-CA"/>
        </w:rPr>
        <w:t>Note 6</w:t>
      </w:r>
      <w:r>
        <w:rPr>
          <w:lang w:val="en-CA"/>
        </w:rPr>
        <w:t xml:space="preserve">  Child care expenses cannot be deducted for a child with net income in excess of the basic personal credit ($11,474 for 2016).  However, since split income is deducted in the determination of Net Income For Tax Purposes, Jihoon’s only Net Income For Tax Purposes is $360, significantly less than this threshold amount.</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Level-3"/>
        <w:rPr>
          <w:lang w:val="en-CA"/>
        </w:rPr>
      </w:pPr>
      <w:r>
        <w:rPr>
          <w:lang w:val="en-CA"/>
        </w:rPr>
        <w:t>Taxable Income</w:t>
      </w:r>
    </w:p>
    <w:p w:rsidR="00A1791F" w:rsidRDefault="00A1791F" w:rsidP="00A1791F">
      <w:pPr>
        <w:pStyle w:val="ABaseStyle"/>
        <w:rPr>
          <w:lang w:val="en-CA"/>
        </w:rPr>
      </w:pPr>
      <w:r>
        <w:rPr>
          <w:lang w:val="en-CA"/>
        </w:rPr>
        <w:t>Ms. Son’s Taxable Income would be calculated as follows:</w:t>
      </w:r>
    </w:p>
    <w:p w:rsidR="00A1791F" w:rsidRDefault="00A1791F" w:rsidP="00A1791F">
      <w:pPr>
        <w:pStyle w:val="Space-Half"/>
        <w:rPr>
          <w:lang w:val="en-CA"/>
        </w:rPr>
      </w:pPr>
    </w:p>
    <w:p w:rsidR="00A1791F" w:rsidRDefault="00A1791F" w:rsidP="00A1791F">
      <w:pPr>
        <w:pStyle w:val="1"/>
        <w:rPr>
          <w:lang w:val="en-CA"/>
        </w:rPr>
      </w:pPr>
      <w:r>
        <w:rPr>
          <w:lang w:val="en-CA"/>
        </w:rPr>
        <w:t xml:space="preserve">Net Income For Tax Purposes </w:t>
      </w:r>
      <w:r>
        <w:rPr>
          <w:lang w:val="en-CA"/>
        </w:rPr>
        <w:tab/>
        <w:t xml:space="preserve">$634,600 </w:t>
      </w:r>
    </w:p>
    <w:p w:rsidR="00A1791F" w:rsidRDefault="00A1791F" w:rsidP="00A1791F">
      <w:pPr>
        <w:pStyle w:val="1"/>
        <w:rPr>
          <w:lang w:val="en-CA"/>
        </w:rPr>
      </w:pPr>
      <w:r>
        <w:rPr>
          <w:lang w:val="en-CA"/>
        </w:rPr>
        <w:t>Less: Lifetime Capital Gains Deduction (Note 7)</w:t>
      </w:r>
      <w:r>
        <w:rPr>
          <w:lang w:val="en-CA"/>
        </w:rPr>
        <w:tab/>
        <w:t>( 267,450)</w:t>
      </w:r>
    </w:p>
    <w:p w:rsidR="00A1791F" w:rsidRDefault="00A1791F" w:rsidP="00A1791F">
      <w:pPr>
        <w:pStyle w:val="1"/>
        <w:rPr>
          <w:lang w:val="en-CA"/>
        </w:rPr>
      </w:pPr>
      <w:r>
        <w:rPr>
          <w:lang w:val="en-CA"/>
        </w:rPr>
        <w:t>Less: Net Capital Loss Carry Forward</w:t>
      </w:r>
      <w:r>
        <w:rPr>
          <w:lang w:val="en-CA"/>
        </w:rPr>
        <w:tab/>
        <w:t>(   2,000)</w:t>
      </w:r>
    </w:p>
    <w:p w:rsidR="00A1791F" w:rsidRDefault="00A1791F" w:rsidP="00A1791F">
      <w:pPr>
        <w:pStyle w:val="1GT"/>
        <w:rPr>
          <w:lang w:val="en-CA"/>
        </w:rPr>
      </w:pPr>
      <w:r>
        <w:rPr>
          <w:lang w:val="en-CA"/>
        </w:rPr>
        <w:t xml:space="preserve">Taxable Income </w:t>
      </w:r>
      <w:r>
        <w:rPr>
          <w:lang w:val="en-CA"/>
        </w:rPr>
        <w:tab/>
        <w:t xml:space="preserve">$365,150 </w:t>
      </w:r>
    </w:p>
    <w:p w:rsidR="00A1791F" w:rsidRDefault="00A1791F" w:rsidP="00A1791F">
      <w:pPr>
        <w:pStyle w:val="ABaseStyle"/>
        <w:rPr>
          <w:lang w:val="en-CA"/>
        </w:rPr>
      </w:pPr>
      <w:r>
        <w:rPr>
          <w:lang w:val="en-CA"/>
        </w:rPr>
        <w:br w:type="page"/>
      </w:r>
    </w:p>
    <w:p w:rsidR="00A1791F" w:rsidRDefault="00A1791F" w:rsidP="00A1791F">
      <w:pPr>
        <w:pStyle w:val="Body-Indent"/>
        <w:rPr>
          <w:lang w:val="en-CA"/>
        </w:rPr>
      </w:pPr>
      <w:r>
        <w:rPr>
          <w:b/>
          <w:bCs/>
          <w:lang w:val="en-CA"/>
        </w:rPr>
        <w:lastRenderedPageBreak/>
        <w:t>Note 7</w:t>
      </w:r>
      <w:r>
        <w:rPr>
          <w:lang w:val="en-CA"/>
        </w:rPr>
        <w:t xml:space="preserve">  The maximum lifetime capital gains deduction would be $267,450 calculated as the least of the following amounts:</w:t>
      </w:r>
    </w:p>
    <w:p w:rsidR="00A1791F" w:rsidRDefault="00A1791F" w:rsidP="00A1791F">
      <w:pPr>
        <w:pStyle w:val="ABaseStyle"/>
        <w:rPr>
          <w:lang w:val="en-CA"/>
        </w:rPr>
      </w:pPr>
    </w:p>
    <w:p w:rsidR="00A1791F" w:rsidRDefault="00A1791F" w:rsidP="00A1791F">
      <w:pPr>
        <w:pStyle w:val="Indent"/>
        <w:rPr>
          <w:lang w:val="en-CA"/>
        </w:rPr>
      </w:pPr>
      <w:r>
        <w:rPr>
          <w:b/>
          <w:bCs/>
          <w:lang w:val="en-CA"/>
        </w:rPr>
        <w:t>Capital Gains Deduction Available = $312,088</w:t>
      </w:r>
    </w:p>
    <w:p w:rsidR="00A1791F" w:rsidRDefault="00A1791F" w:rsidP="00A1791F">
      <w:pPr>
        <w:pStyle w:val="Space-Half"/>
        <w:rPr>
          <w:lang w:val="en-CA"/>
        </w:rPr>
      </w:pPr>
    </w:p>
    <w:p w:rsidR="00A1791F" w:rsidRDefault="00A1791F" w:rsidP="00A1791F">
      <w:pPr>
        <w:pStyle w:val="1"/>
        <w:rPr>
          <w:lang w:val="en-CA"/>
        </w:rPr>
      </w:pPr>
      <w:r>
        <w:rPr>
          <w:lang w:val="en-CA"/>
        </w:rPr>
        <w:t xml:space="preserve">Maximum Lifetime Limit On Shares [(1/2)($824,176*)] </w:t>
      </w:r>
      <w:r>
        <w:rPr>
          <w:lang w:val="en-CA"/>
        </w:rPr>
        <w:tab/>
        <w:t xml:space="preserve">$412,088 </w:t>
      </w:r>
    </w:p>
    <w:p w:rsidR="00A1791F" w:rsidRDefault="00A1791F" w:rsidP="00A1791F">
      <w:pPr>
        <w:pStyle w:val="1"/>
        <w:rPr>
          <w:lang w:val="en-CA"/>
        </w:rPr>
      </w:pPr>
      <w:r>
        <w:rPr>
          <w:lang w:val="en-CA"/>
        </w:rPr>
        <w:t>Less: Used In Previous Year [(1/2)($200,000)]</w:t>
      </w:r>
      <w:r>
        <w:rPr>
          <w:lang w:val="en-CA"/>
        </w:rPr>
        <w:tab/>
        <w:t>(  100,000)</w:t>
      </w:r>
    </w:p>
    <w:p w:rsidR="00A1791F" w:rsidRDefault="00A1791F" w:rsidP="00A1791F">
      <w:pPr>
        <w:pStyle w:val="1GT"/>
        <w:rPr>
          <w:lang w:val="en-CA"/>
        </w:rPr>
      </w:pPr>
      <w:r>
        <w:rPr>
          <w:lang w:val="en-CA"/>
        </w:rPr>
        <w:t xml:space="preserve">Capital Gains Deduction Available </w:t>
      </w:r>
      <w:r>
        <w:rPr>
          <w:lang w:val="en-CA"/>
        </w:rPr>
        <w:tab/>
        <w:t xml:space="preserve">$312,088 </w:t>
      </w:r>
    </w:p>
    <w:p w:rsidR="00A1791F" w:rsidRDefault="00A1791F" w:rsidP="00A1791F">
      <w:pPr>
        <w:pStyle w:val="ABaseStyle"/>
        <w:rPr>
          <w:lang w:val="en-CA"/>
        </w:rPr>
      </w:pPr>
    </w:p>
    <w:p w:rsidR="00A1791F" w:rsidRDefault="00A1791F" w:rsidP="00A1791F">
      <w:pPr>
        <w:pStyle w:val="2"/>
        <w:rPr>
          <w:lang w:val="en-CA"/>
        </w:rPr>
      </w:pPr>
      <w:r>
        <w:rPr>
          <w:lang w:val="en-CA"/>
        </w:rPr>
        <w:t>*This is the limit for gains on dispositions of shares of a qualified small business corporation for 2016.  For gains on qualified farm or fishing property, the 2016 limit would be $1,000,000.</w:t>
      </w:r>
    </w:p>
    <w:p w:rsidR="00A1791F" w:rsidRDefault="00A1791F" w:rsidP="00A1791F">
      <w:pPr>
        <w:pStyle w:val="ABaseStyle"/>
        <w:rPr>
          <w:lang w:val="en-CA"/>
        </w:rPr>
      </w:pPr>
    </w:p>
    <w:p w:rsidR="00A1791F" w:rsidRDefault="00A1791F" w:rsidP="00A1791F">
      <w:pPr>
        <w:pStyle w:val="Body-Indent"/>
        <w:rPr>
          <w:lang w:val="en-CA"/>
        </w:rPr>
      </w:pPr>
      <w:r>
        <w:rPr>
          <w:b/>
          <w:bCs/>
          <w:lang w:val="en-CA"/>
        </w:rPr>
        <w:t>Annual Gains Limit = $287,450</w:t>
      </w:r>
    </w:p>
    <w:p w:rsidR="00A1791F" w:rsidRDefault="00A1791F" w:rsidP="00A1791F">
      <w:pPr>
        <w:pStyle w:val="Body-Indent"/>
        <w:rPr>
          <w:lang w:val="en-CA"/>
        </w:rPr>
      </w:pPr>
      <w:r>
        <w:rPr>
          <w:lang w:val="en-CA"/>
        </w:rPr>
        <w:t>This limit is equal to A - B, where</w:t>
      </w:r>
    </w:p>
    <w:p w:rsidR="00A1791F" w:rsidRDefault="00A1791F" w:rsidP="00A1791F">
      <w:pPr>
        <w:pStyle w:val="Space-Half"/>
        <w:rPr>
          <w:lang w:val="en-CA"/>
        </w:rPr>
      </w:pPr>
    </w:p>
    <w:p w:rsidR="00A1791F" w:rsidRDefault="00A1791F" w:rsidP="00A1791F">
      <w:pPr>
        <w:pStyle w:val="Body-Indent"/>
        <w:rPr>
          <w:lang w:val="en-CA"/>
        </w:rPr>
      </w:pPr>
      <w:r>
        <w:rPr>
          <w:lang w:val="en-CA"/>
        </w:rPr>
        <w:t>A = $287,450</w:t>
      </w:r>
    </w:p>
    <w:p w:rsidR="00A1791F" w:rsidRDefault="00A1791F" w:rsidP="00A1791F">
      <w:pPr>
        <w:pStyle w:val="Body-Indent"/>
        <w:rPr>
          <w:lang w:val="en-CA"/>
        </w:rPr>
      </w:pPr>
      <w:r>
        <w:rPr>
          <w:lang w:val="en-CA"/>
        </w:rPr>
        <w:t>The lesser of the net taxable capital gains (see Note 2) on:</w:t>
      </w:r>
    </w:p>
    <w:p w:rsidR="00A1791F" w:rsidRDefault="00A1791F" w:rsidP="00A1791F">
      <w:pPr>
        <w:pStyle w:val="Space-Half"/>
        <w:rPr>
          <w:lang w:val="en-CA"/>
        </w:rPr>
      </w:pPr>
    </w:p>
    <w:p w:rsidR="00A1791F" w:rsidRDefault="00A1791F" w:rsidP="00A1791F">
      <w:pPr>
        <w:pStyle w:val="3-Bullet"/>
        <w:rPr>
          <w:lang w:val="en-CA"/>
        </w:rPr>
      </w:pPr>
      <w:r>
        <w:rPr>
          <w:lang w:val="en-CA"/>
        </w:rPr>
        <w:t>All Capital Assets = $386,900</w:t>
      </w:r>
    </w:p>
    <w:p w:rsidR="00A1791F" w:rsidRDefault="00A1791F" w:rsidP="00A1791F">
      <w:pPr>
        <w:pStyle w:val="3-Bullet"/>
        <w:rPr>
          <w:color w:val="000000"/>
        </w:rPr>
      </w:pPr>
      <w:r>
        <w:rPr>
          <w:color w:val="000000"/>
        </w:rPr>
        <w:t>Qualifying Property [(1/2)($574,900)] = $287,450</w:t>
      </w:r>
    </w:p>
    <w:p w:rsidR="00A1791F" w:rsidRDefault="00A1791F" w:rsidP="00A1791F">
      <w:pPr>
        <w:pStyle w:val="Space-Half"/>
        <w:rPr>
          <w:lang w:val="en-CA"/>
        </w:rPr>
      </w:pPr>
    </w:p>
    <w:p w:rsidR="00A1791F" w:rsidRDefault="00A1791F" w:rsidP="00A1791F">
      <w:pPr>
        <w:pStyle w:val="Body-Indent"/>
        <w:rPr>
          <w:lang w:val="en-CA"/>
        </w:rPr>
      </w:pPr>
      <w:r>
        <w:rPr>
          <w:lang w:val="en-CA"/>
        </w:rPr>
        <w:t>B = Nil</w:t>
      </w:r>
    </w:p>
    <w:p w:rsidR="00A1791F" w:rsidRDefault="00A1791F" w:rsidP="00A1791F">
      <w:pPr>
        <w:pStyle w:val="Body-Indent"/>
        <w:rPr>
          <w:lang w:val="en-CA"/>
        </w:rPr>
      </w:pPr>
      <w:r>
        <w:rPr>
          <w:lang w:val="en-CA"/>
        </w:rPr>
        <w:t>The total of:</w:t>
      </w:r>
    </w:p>
    <w:p w:rsidR="00A1791F" w:rsidRDefault="00A1791F" w:rsidP="00A1791F">
      <w:pPr>
        <w:pStyle w:val="Space-Half"/>
        <w:rPr>
          <w:lang w:val="en-CA"/>
        </w:rPr>
      </w:pPr>
    </w:p>
    <w:p w:rsidR="00A1791F" w:rsidRDefault="00A1791F" w:rsidP="00A1791F">
      <w:pPr>
        <w:pStyle w:val="Bullet-2In"/>
        <w:rPr>
          <w:lang w:val="en-CA"/>
        </w:rPr>
      </w:pPr>
      <w:r>
        <w:rPr>
          <w:lang w:val="en-CA"/>
        </w:rPr>
        <w:t>The amount, if any, by which net capital loss carry overs deducted for the year under ITA 111(1)(b), exceeds the excess of net taxable capital gains for the year [ITA 3(b)] over the amount determined in Part A of this formula.  This amount is nil [$2,000 – ($386,900 - $287,450)]; and</w:t>
      </w:r>
    </w:p>
    <w:p w:rsidR="00A1791F" w:rsidRDefault="00A1791F" w:rsidP="00A1791F">
      <w:pPr>
        <w:pStyle w:val="Space-Half"/>
        <w:rPr>
          <w:lang w:val="en-CA"/>
        </w:rPr>
      </w:pPr>
    </w:p>
    <w:p w:rsidR="00A1791F" w:rsidRDefault="00A1791F" w:rsidP="00A1791F">
      <w:pPr>
        <w:pStyle w:val="Bullet-2In"/>
        <w:rPr>
          <w:lang w:val="en-CA"/>
        </w:rPr>
      </w:pPr>
      <w:r>
        <w:rPr>
          <w:lang w:val="en-CA"/>
        </w:rPr>
        <w:t>Allowable Business Investment Losses realized during the current year.  This amount is also nil.</w:t>
      </w:r>
    </w:p>
    <w:p w:rsidR="00A1791F" w:rsidRDefault="00A1791F" w:rsidP="00A1791F">
      <w:pPr>
        <w:pStyle w:val="Space-Half"/>
        <w:rPr>
          <w:lang w:val="en-CA"/>
        </w:rPr>
      </w:pPr>
    </w:p>
    <w:p w:rsidR="00A1791F" w:rsidRDefault="00A1791F" w:rsidP="00A1791F">
      <w:pPr>
        <w:pStyle w:val="Indent"/>
        <w:rPr>
          <w:lang w:val="en-CA"/>
        </w:rPr>
      </w:pPr>
      <w:r>
        <w:rPr>
          <w:lang w:val="en-CA"/>
        </w:rPr>
        <w:t>This provides an annual gains limit of $287,450 ($287,450 - Nil).</w:t>
      </w:r>
    </w:p>
    <w:p w:rsidR="00A1791F" w:rsidRDefault="00A1791F" w:rsidP="00A1791F">
      <w:pPr>
        <w:pStyle w:val="ABaseStyle"/>
        <w:rPr>
          <w:lang w:val="en-CA"/>
        </w:rPr>
      </w:pPr>
    </w:p>
    <w:p w:rsidR="00A1791F" w:rsidRDefault="00A1791F" w:rsidP="00A1791F">
      <w:pPr>
        <w:pStyle w:val="Indent"/>
        <w:rPr>
          <w:lang w:val="en-CA"/>
        </w:rPr>
      </w:pPr>
      <w:r>
        <w:rPr>
          <w:b/>
          <w:bCs/>
          <w:lang w:val="en-CA"/>
        </w:rPr>
        <w:t>Cumulative Gains Limit = $267,450</w:t>
      </w:r>
    </w:p>
    <w:p w:rsidR="00A1791F" w:rsidRDefault="00A1791F" w:rsidP="00A1791F">
      <w:pPr>
        <w:pStyle w:val="Space-Half"/>
        <w:rPr>
          <w:lang w:val="en-CA"/>
        </w:rPr>
      </w:pPr>
    </w:p>
    <w:p w:rsidR="00A1791F" w:rsidRDefault="00A1791F" w:rsidP="00A1791F">
      <w:pPr>
        <w:pStyle w:val="1"/>
        <w:rPr>
          <w:lang w:val="en-CA"/>
        </w:rPr>
      </w:pPr>
      <w:r>
        <w:rPr>
          <w:lang w:val="en-CA"/>
        </w:rPr>
        <w:t>Annual Gains Limit From Previous Years</w:t>
      </w:r>
      <w:r>
        <w:rPr>
          <w:lang w:val="en-CA"/>
        </w:rPr>
        <w:tab/>
        <w:t xml:space="preserve">$100,000 </w:t>
      </w:r>
    </w:p>
    <w:p w:rsidR="00A1791F" w:rsidRDefault="00A1791F" w:rsidP="00A1791F">
      <w:pPr>
        <w:pStyle w:val="1"/>
        <w:rPr>
          <w:lang w:val="en-CA"/>
        </w:rPr>
      </w:pPr>
      <w:r>
        <w:rPr>
          <w:lang w:val="en-CA"/>
        </w:rPr>
        <w:t>Current Year Annual Gains Limit</w:t>
      </w:r>
      <w:r>
        <w:rPr>
          <w:lang w:val="en-CA"/>
        </w:rPr>
        <w:tab/>
        <w:t xml:space="preserve">287,450 </w:t>
      </w:r>
    </w:p>
    <w:p w:rsidR="00A1791F" w:rsidRDefault="00A1791F" w:rsidP="00A1791F">
      <w:pPr>
        <w:pStyle w:val="1"/>
        <w:rPr>
          <w:lang w:val="en-CA"/>
        </w:rPr>
      </w:pPr>
      <w:r>
        <w:rPr>
          <w:lang w:val="en-CA"/>
        </w:rPr>
        <w:t>Less: Previous Lifetime Capital Gains Deduction</w:t>
      </w:r>
      <w:r>
        <w:rPr>
          <w:lang w:val="en-CA"/>
        </w:rPr>
        <w:tab/>
        <w:t>( 100,000)</w:t>
      </w:r>
    </w:p>
    <w:p w:rsidR="00A1791F" w:rsidRDefault="00A1791F" w:rsidP="00A1791F">
      <w:pPr>
        <w:pStyle w:val="1"/>
        <w:rPr>
          <w:lang w:val="en-CA"/>
        </w:rPr>
      </w:pPr>
      <w:r>
        <w:rPr>
          <w:lang w:val="en-CA"/>
        </w:rPr>
        <w:t>Less: CNIL (Given - See Note 8)</w:t>
      </w:r>
      <w:r>
        <w:rPr>
          <w:lang w:val="en-CA"/>
        </w:rPr>
        <w:tab/>
        <w:t>(  20,000)</w:t>
      </w:r>
    </w:p>
    <w:p w:rsidR="00A1791F" w:rsidRDefault="00A1791F" w:rsidP="00A1791F">
      <w:pPr>
        <w:pStyle w:val="1GT"/>
        <w:rPr>
          <w:lang w:val="en-CA"/>
        </w:rPr>
      </w:pPr>
      <w:r>
        <w:rPr>
          <w:lang w:val="en-CA"/>
        </w:rPr>
        <w:t>Cumulative Gains Limit</w:t>
      </w:r>
      <w:r>
        <w:rPr>
          <w:lang w:val="en-CA"/>
        </w:rPr>
        <w:tab/>
        <w:t>$ 267,450</w:t>
      </w:r>
    </w:p>
    <w:p w:rsidR="00A1791F" w:rsidRDefault="00A1791F" w:rsidP="00A1791F">
      <w:pPr>
        <w:pStyle w:val="ABaseStyle"/>
        <w:rPr>
          <w:lang w:val="en-CA"/>
        </w:rPr>
      </w:pPr>
    </w:p>
    <w:p w:rsidR="00A1791F" w:rsidRDefault="00A1791F" w:rsidP="00A1791F">
      <w:pPr>
        <w:pStyle w:val="Space-Half"/>
        <w:rPr>
          <w:lang w:val="en-CA"/>
        </w:rPr>
      </w:pPr>
    </w:p>
    <w:p w:rsidR="00A1791F" w:rsidRDefault="00A1791F" w:rsidP="00A1791F">
      <w:pPr>
        <w:pStyle w:val="Indent"/>
        <w:rPr>
          <w:lang w:val="en-CA"/>
        </w:rPr>
      </w:pPr>
      <w:r>
        <w:rPr>
          <w:b/>
          <w:bCs/>
          <w:lang w:val="en-CA"/>
        </w:rPr>
        <w:t>Note 8</w:t>
      </w:r>
      <w:r>
        <w:rPr>
          <w:lang w:val="en-CA"/>
        </w:rPr>
        <w:t xml:space="preserve">  Note that if Ms. Son had paid herself sufficient dividends, rather than salary, she could have eliminated her CNIL and increased her lifetime capital gains deduction by $20,000.</w:t>
      </w: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Level-3"/>
        <w:rPr>
          <w:lang w:val="en-CA"/>
        </w:rPr>
      </w:pPr>
      <w:r>
        <w:rPr>
          <w:lang w:val="en-CA"/>
        </w:rPr>
        <w:lastRenderedPageBreak/>
        <w:t>Tax Payable</w:t>
      </w:r>
    </w:p>
    <w:p w:rsidR="00A1791F" w:rsidRDefault="00A1791F" w:rsidP="00A1791F">
      <w:pPr>
        <w:pStyle w:val="Auto-Paragraph"/>
        <w:rPr>
          <w:lang w:val="en-CA"/>
        </w:rPr>
      </w:pPr>
      <w:r>
        <w:rPr>
          <w:lang w:val="en-CA"/>
        </w:rPr>
        <w:t>Ms. Son’s regular Tax Payable would be determined as follows:</w:t>
      </w:r>
    </w:p>
    <w:p w:rsidR="00A1791F" w:rsidRDefault="00A1791F" w:rsidP="00A1791F">
      <w:pPr>
        <w:pStyle w:val="Space-Half"/>
        <w:rPr>
          <w:lang w:val="en-CA"/>
        </w:rPr>
      </w:pPr>
    </w:p>
    <w:p w:rsidR="00A1791F" w:rsidRDefault="00A1791F" w:rsidP="00A1791F">
      <w:pPr>
        <w:pStyle w:val="2"/>
        <w:rPr>
          <w:lang w:val="en-CA"/>
        </w:rPr>
      </w:pPr>
      <w:r>
        <w:rPr>
          <w:lang w:val="en-CA"/>
        </w:rPr>
        <w:t>Tax On First $200,000</w:t>
      </w:r>
      <w:r>
        <w:rPr>
          <w:lang w:val="en-CA"/>
        </w:rPr>
        <w:tab/>
      </w:r>
      <w:r>
        <w:rPr>
          <w:lang w:val="en-CA"/>
        </w:rPr>
        <w:tab/>
        <w:t xml:space="preserve">$ 46,317 </w:t>
      </w:r>
    </w:p>
    <w:p w:rsidR="00A1791F" w:rsidRDefault="00A1791F" w:rsidP="00A1791F">
      <w:pPr>
        <w:pStyle w:val="2"/>
        <w:rPr>
          <w:lang w:val="en-CA"/>
        </w:rPr>
      </w:pPr>
      <w:r>
        <w:rPr>
          <w:lang w:val="en-CA"/>
        </w:rPr>
        <w:t>Tax on Next $165,150 ($365,150 - $200,000) at 33%</w:t>
      </w:r>
      <w:r>
        <w:rPr>
          <w:lang w:val="en-CA"/>
        </w:rPr>
        <w:tab/>
      </w:r>
      <w:r>
        <w:rPr>
          <w:lang w:val="en-CA"/>
        </w:rPr>
        <w:tab/>
        <w:t xml:space="preserve">54,500 </w:t>
      </w:r>
    </w:p>
    <w:p w:rsidR="00A1791F" w:rsidRDefault="00A1791F" w:rsidP="00A1791F">
      <w:pPr>
        <w:pStyle w:val="2T"/>
        <w:rPr>
          <w:lang w:val="en-CA"/>
        </w:rPr>
      </w:pPr>
      <w:r>
        <w:rPr>
          <w:lang w:val="en-CA"/>
        </w:rPr>
        <w:t>Tax Before Credits</w:t>
      </w:r>
      <w:r>
        <w:rPr>
          <w:lang w:val="en-CA"/>
        </w:rPr>
        <w:tab/>
      </w:r>
      <w:r>
        <w:rPr>
          <w:lang w:val="en-CA"/>
        </w:rPr>
        <w:tab/>
        <w:t xml:space="preserve">$100,817 </w:t>
      </w:r>
    </w:p>
    <w:p w:rsidR="00A1791F" w:rsidRDefault="00A1791F" w:rsidP="00A1791F">
      <w:pPr>
        <w:pStyle w:val="2"/>
        <w:rPr>
          <w:lang w:val="en-CA"/>
        </w:rPr>
      </w:pPr>
      <w:r>
        <w:rPr>
          <w:lang w:val="en-CA"/>
        </w:rPr>
        <w:t>Tax Credits:</w:t>
      </w:r>
    </w:p>
    <w:p w:rsidR="00A1791F" w:rsidRDefault="00A1791F" w:rsidP="00A1791F">
      <w:pPr>
        <w:pStyle w:val="2"/>
        <w:rPr>
          <w:lang w:val="en-CA"/>
        </w:rPr>
      </w:pPr>
      <w:r>
        <w:rPr>
          <w:lang w:val="en-CA"/>
        </w:rPr>
        <w:tab/>
        <w:t>Basic Personal</w:t>
      </w:r>
      <w:r>
        <w:rPr>
          <w:lang w:val="en-CA"/>
        </w:rPr>
        <w:tab/>
        <w:t>($11,474)</w:t>
      </w:r>
    </w:p>
    <w:p w:rsidR="00A1791F" w:rsidRDefault="00A1791F" w:rsidP="00A1791F">
      <w:pPr>
        <w:pStyle w:val="2"/>
        <w:rPr>
          <w:lang w:val="en-CA"/>
        </w:rPr>
      </w:pPr>
      <w:r>
        <w:rPr>
          <w:lang w:val="en-CA"/>
        </w:rPr>
        <w:tab/>
        <w:t>Eligible Dependant</w:t>
      </w:r>
    </w:p>
    <w:p w:rsidR="00A1791F" w:rsidRDefault="00A1791F" w:rsidP="00A1791F">
      <w:pPr>
        <w:pStyle w:val="2"/>
        <w:rPr>
          <w:lang w:val="en-CA"/>
        </w:rPr>
      </w:pPr>
      <w:r>
        <w:rPr>
          <w:lang w:val="en-CA"/>
        </w:rPr>
        <w:tab/>
        <w:t xml:space="preserve"> ($11,474 - $360)</w:t>
      </w:r>
      <w:r>
        <w:rPr>
          <w:lang w:val="en-CA"/>
        </w:rPr>
        <w:tab/>
        <w:t>( 11,114)</w:t>
      </w:r>
    </w:p>
    <w:p w:rsidR="00A1791F" w:rsidRDefault="00A1791F" w:rsidP="00A1791F">
      <w:pPr>
        <w:pStyle w:val="2"/>
        <w:rPr>
          <w:lang w:val="en-CA"/>
        </w:rPr>
      </w:pPr>
      <w:r>
        <w:rPr>
          <w:lang w:val="en-CA"/>
        </w:rPr>
        <w:tab/>
        <w:t>CPP</w:t>
      </w:r>
      <w:r>
        <w:rPr>
          <w:lang w:val="en-CA"/>
        </w:rPr>
        <w:tab/>
        <w:t>(   2,544)</w:t>
      </w:r>
    </w:p>
    <w:p w:rsidR="00A1791F" w:rsidRDefault="00A1791F" w:rsidP="00A1791F">
      <w:pPr>
        <w:pStyle w:val="2"/>
        <w:rPr>
          <w:lang w:val="en-CA"/>
        </w:rPr>
      </w:pPr>
      <w:r>
        <w:rPr>
          <w:lang w:val="en-CA"/>
        </w:rPr>
        <w:tab/>
        <w:t>Canada Employment Credit</w:t>
      </w:r>
      <w:r>
        <w:rPr>
          <w:lang w:val="en-CA"/>
        </w:rPr>
        <w:tab/>
        <w:t>(  1,161)</w:t>
      </w:r>
    </w:p>
    <w:p w:rsidR="00A1791F" w:rsidRDefault="00A1791F" w:rsidP="00A1791F">
      <w:pPr>
        <w:pStyle w:val="2"/>
        <w:rPr>
          <w:lang w:val="en-CA"/>
        </w:rPr>
      </w:pPr>
      <w:r>
        <w:rPr>
          <w:lang w:val="en-CA"/>
        </w:rPr>
        <w:tab/>
        <w:t>Children’s Arts Credit ($250 Maximum)</w:t>
      </w:r>
      <w:r>
        <w:rPr>
          <w:lang w:val="en-CA"/>
        </w:rPr>
        <w:tab/>
        <w:t>(    250)</w:t>
      </w:r>
    </w:p>
    <w:p w:rsidR="00A1791F" w:rsidRDefault="00A1791F" w:rsidP="00A1791F">
      <w:pPr>
        <w:pStyle w:val="2"/>
        <w:rPr>
          <w:lang w:val="en-CA"/>
        </w:rPr>
      </w:pPr>
      <w:r>
        <w:rPr>
          <w:lang w:val="en-CA"/>
        </w:rPr>
        <w:tab/>
        <w:t>Medical Expenses (Note 9)</w:t>
      </w:r>
      <w:r>
        <w:rPr>
          <w:lang w:val="en-CA"/>
        </w:rPr>
        <w:tab/>
        <w:t>( 17,763)</w:t>
      </w:r>
    </w:p>
    <w:p w:rsidR="00A1791F" w:rsidRDefault="00A1791F" w:rsidP="00A1791F">
      <w:pPr>
        <w:pStyle w:val="2T"/>
        <w:rPr>
          <w:lang w:val="en-CA"/>
        </w:rPr>
      </w:pPr>
      <w:r>
        <w:rPr>
          <w:lang w:val="en-CA"/>
        </w:rPr>
        <w:t>Total Credit Base</w:t>
      </w:r>
      <w:r>
        <w:rPr>
          <w:lang w:val="en-CA"/>
        </w:rPr>
        <w:tab/>
        <w:t>($44,306)</w:t>
      </w:r>
    </w:p>
    <w:p w:rsidR="00A1791F" w:rsidRDefault="00A1791F" w:rsidP="00A1791F">
      <w:pPr>
        <w:pStyle w:val="2"/>
        <w:rPr>
          <w:lang w:val="en-CA"/>
        </w:rPr>
      </w:pPr>
      <w:r>
        <w:rPr>
          <w:lang w:val="en-CA"/>
        </w:rPr>
        <w:t>Rate</w:t>
      </w:r>
      <w:r>
        <w:rPr>
          <w:lang w:val="en-CA"/>
        </w:rPr>
        <w:tab/>
      </w:r>
      <w:r>
        <w:rPr>
          <w:u w:val="single"/>
          <w:lang w:val="en-CA"/>
        </w:rPr>
        <w:t xml:space="preserve">     15%</w:t>
      </w:r>
      <w:r>
        <w:rPr>
          <w:lang w:val="en-CA"/>
        </w:rPr>
        <w:tab/>
        <w:t>(  6,646)</w:t>
      </w:r>
    </w:p>
    <w:p w:rsidR="00A1791F" w:rsidRDefault="00A1791F" w:rsidP="00A1791F">
      <w:pPr>
        <w:pStyle w:val="2"/>
        <w:rPr>
          <w:lang w:val="en-CA"/>
        </w:rPr>
      </w:pPr>
      <w:r>
        <w:rPr>
          <w:lang w:val="en-CA"/>
        </w:rPr>
        <w:t>Charitable Donation Credit (Note 10)</w:t>
      </w:r>
      <w:r>
        <w:rPr>
          <w:lang w:val="en-CA"/>
        </w:rPr>
        <w:tab/>
      </w:r>
      <w:r>
        <w:rPr>
          <w:lang w:val="en-CA"/>
        </w:rPr>
        <w:tab/>
        <w:t>(  5,739)</w:t>
      </w:r>
    </w:p>
    <w:p w:rsidR="00A1791F" w:rsidRDefault="00A1791F" w:rsidP="00A1791F">
      <w:pPr>
        <w:pStyle w:val="2"/>
        <w:rPr>
          <w:lang w:val="en-CA"/>
        </w:rPr>
      </w:pPr>
      <w:r>
        <w:rPr>
          <w:lang w:val="en-CA"/>
        </w:rPr>
        <w:t>Foreign Tax Credit (Note 11)</w:t>
      </w:r>
      <w:r>
        <w:rPr>
          <w:lang w:val="en-CA"/>
        </w:rPr>
        <w:tab/>
      </w:r>
      <w:r>
        <w:rPr>
          <w:lang w:val="en-CA"/>
        </w:rPr>
        <w:tab/>
        <w:t>(     50)</w:t>
      </w:r>
    </w:p>
    <w:p w:rsidR="00A1791F" w:rsidRDefault="00A1791F" w:rsidP="00A1791F">
      <w:pPr>
        <w:pStyle w:val="2"/>
        <w:rPr>
          <w:lang w:val="en-CA"/>
        </w:rPr>
      </w:pPr>
      <w:r>
        <w:rPr>
          <w:lang w:val="en-CA"/>
        </w:rPr>
        <w:t>Non-Eligible Dividend Tax Credit [(21/29)(17%)($60,000)]</w:t>
      </w:r>
      <w:r>
        <w:rPr>
          <w:lang w:val="en-CA"/>
        </w:rPr>
        <w:tab/>
        <w:t>(  7,386)</w:t>
      </w:r>
    </w:p>
    <w:p w:rsidR="00A1791F" w:rsidRDefault="00A1791F" w:rsidP="00A1791F">
      <w:pPr>
        <w:pStyle w:val="2T"/>
        <w:rPr>
          <w:lang w:val="en-CA"/>
        </w:rPr>
      </w:pPr>
      <w:r>
        <w:rPr>
          <w:lang w:val="en-CA"/>
        </w:rPr>
        <w:t>Tax Payable Before Refundable Credits</w:t>
      </w:r>
      <w:r>
        <w:rPr>
          <w:lang w:val="en-CA"/>
        </w:rPr>
        <w:tab/>
      </w:r>
      <w:r>
        <w:rPr>
          <w:lang w:val="en-CA"/>
        </w:rPr>
        <w:tab/>
        <w:t xml:space="preserve">$ 80,996 </w:t>
      </w:r>
    </w:p>
    <w:p w:rsidR="00A1791F" w:rsidRDefault="00A1791F" w:rsidP="00A1791F">
      <w:pPr>
        <w:pStyle w:val="2"/>
        <w:rPr>
          <w:lang w:val="en-CA"/>
        </w:rPr>
      </w:pPr>
      <w:r>
        <w:rPr>
          <w:lang w:val="en-CA"/>
        </w:rPr>
        <w:t>Refundable Child Fitness Credit [(15%)($200)]</w:t>
      </w:r>
      <w:r>
        <w:rPr>
          <w:lang w:val="en-CA"/>
        </w:rPr>
        <w:tab/>
      </w:r>
      <w:r>
        <w:rPr>
          <w:lang w:val="en-CA"/>
        </w:rPr>
        <w:tab/>
        <w:t>(     30)</w:t>
      </w:r>
    </w:p>
    <w:p w:rsidR="00A1791F" w:rsidRDefault="00A1791F" w:rsidP="00A1791F">
      <w:pPr>
        <w:pStyle w:val="2GT"/>
        <w:rPr>
          <w:lang w:val="en-CA"/>
        </w:rPr>
      </w:pPr>
      <w:r>
        <w:rPr>
          <w:lang w:val="en-CA"/>
        </w:rPr>
        <w:t>Federal Tax Payable - Regular</w:t>
      </w:r>
      <w:r>
        <w:rPr>
          <w:lang w:val="en-CA"/>
        </w:rPr>
        <w:tab/>
      </w:r>
      <w:r>
        <w:rPr>
          <w:lang w:val="en-CA"/>
        </w:rPr>
        <w:tab/>
        <w:t xml:space="preserve">$ 80,966 </w:t>
      </w:r>
    </w:p>
    <w:p w:rsidR="00A1791F" w:rsidRDefault="00A1791F" w:rsidP="00A1791F">
      <w:pPr>
        <w:pStyle w:val="ABaseStyle"/>
        <w:rPr>
          <w:lang w:val="en-CA"/>
        </w:rPr>
      </w:pPr>
    </w:p>
    <w:p w:rsidR="00A1791F" w:rsidRDefault="00A1791F" w:rsidP="00A1791F">
      <w:pPr>
        <w:pStyle w:val="Indent"/>
        <w:rPr>
          <w:lang w:val="en-CA"/>
        </w:rPr>
      </w:pPr>
      <w:r>
        <w:rPr>
          <w:b/>
          <w:bCs/>
          <w:lang w:val="en-CA"/>
        </w:rPr>
        <w:t>Note 9</w:t>
      </w:r>
      <w:r>
        <w:rPr>
          <w:lang w:val="en-CA"/>
        </w:rPr>
        <w:t xml:space="preserve">  The base for Ms. Son’s medical expense credit can be calculated as follows:</w:t>
      </w:r>
    </w:p>
    <w:p w:rsidR="00A1791F" w:rsidRDefault="00A1791F" w:rsidP="00A1791F">
      <w:pPr>
        <w:pStyle w:val="Space-Half"/>
        <w:rPr>
          <w:lang w:val="en-CA"/>
        </w:rPr>
      </w:pPr>
    </w:p>
    <w:p w:rsidR="00A1791F" w:rsidRDefault="00A1791F" w:rsidP="00A1791F">
      <w:pPr>
        <w:pStyle w:val="2"/>
        <w:rPr>
          <w:lang w:val="en-CA"/>
        </w:rPr>
      </w:pPr>
      <w:r>
        <w:rPr>
          <w:lang w:val="en-CA"/>
        </w:rPr>
        <w:t>Eligible Medical Expenses – Jihoon Son</w:t>
      </w:r>
      <w:r>
        <w:rPr>
          <w:lang w:val="en-CA"/>
        </w:rPr>
        <w:tab/>
      </w:r>
      <w:r>
        <w:rPr>
          <w:lang w:val="en-CA"/>
        </w:rPr>
        <w:tab/>
        <w:t xml:space="preserve">$20,000 </w:t>
      </w:r>
    </w:p>
    <w:p w:rsidR="00A1791F" w:rsidRDefault="00A1791F" w:rsidP="00A1791F">
      <w:pPr>
        <w:pStyle w:val="2"/>
        <w:rPr>
          <w:lang w:val="en-CA"/>
        </w:rPr>
      </w:pPr>
      <w:r>
        <w:rPr>
          <w:lang w:val="en-CA"/>
        </w:rPr>
        <w:t>Reduced By The Lesser Of:</w:t>
      </w:r>
    </w:p>
    <w:p w:rsidR="00A1791F" w:rsidRDefault="00A1791F" w:rsidP="00A1791F">
      <w:pPr>
        <w:pStyle w:val="2-Bullet"/>
        <w:rPr>
          <w:lang w:val="en-CA"/>
        </w:rPr>
      </w:pPr>
      <w:r>
        <w:rPr>
          <w:lang w:val="en-CA"/>
        </w:rPr>
        <w:t>[(3%)($634,600)] = $19,038</w:t>
      </w:r>
    </w:p>
    <w:p w:rsidR="00A1791F" w:rsidRDefault="00A1791F" w:rsidP="00A1791F">
      <w:pPr>
        <w:pStyle w:val="2-Bullet"/>
        <w:rPr>
          <w:lang w:val="en-CA"/>
        </w:rPr>
      </w:pPr>
      <w:r>
        <w:rPr>
          <w:lang w:val="en-CA"/>
        </w:rPr>
        <w:t>2016 Threshold Amount = $2,237</w:t>
      </w:r>
      <w:r>
        <w:rPr>
          <w:lang w:val="en-CA"/>
        </w:rPr>
        <w:tab/>
      </w:r>
      <w:r>
        <w:rPr>
          <w:lang w:val="en-CA"/>
        </w:rPr>
        <w:tab/>
        <w:t>(  2,237)</w:t>
      </w:r>
    </w:p>
    <w:p w:rsidR="00A1791F" w:rsidRDefault="00A1791F" w:rsidP="00A1791F">
      <w:pPr>
        <w:pStyle w:val="2GT"/>
        <w:rPr>
          <w:lang w:val="en-CA"/>
        </w:rPr>
      </w:pPr>
      <w:r>
        <w:rPr>
          <w:lang w:val="en-CA"/>
        </w:rPr>
        <w:t>Total Credit Base</w:t>
      </w:r>
      <w:r>
        <w:rPr>
          <w:lang w:val="en-CA"/>
        </w:rPr>
        <w:tab/>
      </w:r>
      <w:r>
        <w:rPr>
          <w:lang w:val="en-CA"/>
        </w:rPr>
        <w:tab/>
        <w:t xml:space="preserve">$17,763 </w:t>
      </w:r>
    </w:p>
    <w:p w:rsidR="00A1791F" w:rsidRDefault="00A1791F" w:rsidP="00A1791F">
      <w:pPr>
        <w:pStyle w:val="ABaseStyle"/>
        <w:rPr>
          <w:lang w:val="en-CA"/>
        </w:rPr>
      </w:pPr>
    </w:p>
    <w:p w:rsidR="00A1791F" w:rsidRDefault="00A1791F" w:rsidP="00A1791F">
      <w:pPr>
        <w:pStyle w:val="Indent"/>
        <w:rPr>
          <w:lang w:val="en-CA"/>
        </w:rPr>
      </w:pPr>
      <w:r>
        <w:rPr>
          <w:b/>
          <w:bCs/>
          <w:lang w:val="en-CA"/>
        </w:rPr>
        <w:t>Note 10</w:t>
      </w:r>
      <w:r>
        <w:rPr>
          <w:lang w:val="en-CA"/>
        </w:rPr>
        <w:t xml:space="preserve">  The maximum charitable donation receipt she can receive is for $17,500, the fair market value of the collection donated to the university as it is less than Jimin’s adjusted cost base.  The First-Time Donor’s Super Credit (FDSC) is limited to cash donations, so non-cash donations that qualify for the regular charitable donations tax credit would not qualify for the FDSC.  Using this as the base, Jimon’s charitable donations tax credit would be calculated as follows:</w:t>
      </w:r>
    </w:p>
    <w:p w:rsidR="00A1791F" w:rsidRDefault="00A1791F" w:rsidP="00A1791F">
      <w:pPr>
        <w:pStyle w:val="Space-Half"/>
        <w:rPr>
          <w:lang w:val="en-CA"/>
        </w:rPr>
      </w:pPr>
    </w:p>
    <w:p w:rsidR="00A1791F" w:rsidRDefault="00A1791F" w:rsidP="00A1791F">
      <w:pPr>
        <w:pStyle w:val="1"/>
        <w:rPr>
          <w:lang w:val="en-CA"/>
        </w:rPr>
      </w:pPr>
      <w:r>
        <w:rPr>
          <w:lang w:val="en-CA"/>
        </w:rPr>
        <w:t>15 Percent Of $200</w:t>
      </w:r>
      <w:r>
        <w:rPr>
          <w:lang w:val="en-CA"/>
        </w:rPr>
        <w:tab/>
        <w:t xml:space="preserve">$   30 </w:t>
      </w:r>
    </w:p>
    <w:p w:rsidR="00A1791F" w:rsidRDefault="00A1791F" w:rsidP="00A1791F">
      <w:pPr>
        <w:pStyle w:val="1"/>
        <w:rPr>
          <w:lang w:val="en-CA"/>
        </w:rPr>
      </w:pPr>
      <w:r>
        <w:rPr>
          <w:lang w:val="en-CA"/>
        </w:rPr>
        <w:t>33 Percent Of The Lesser Of:</w:t>
      </w:r>
    </w:p>
    <w:p w:rsidR="00A1791F" w:rsidRDefault="00A1791F" w:rsidP="00A1791F">
      <w:pPr>
        <w:pStyle w:val="1"/>
        <w:rPr>
          <w:lang w:val="en-CA"/>
        </w:rPr>
      </w:pPr>
      <w:r>
        <w:rPr>
          <w:lang w:val="en-CA"/>
        </w:rPr>
        <w:tab/>
        <w:t>$17,500 - $200 = $17,300</w:t>
      </w:r>
    </w:p>
    <w:p w:rsidR="00A1791F" w:rsidRDefault="00A1791F" w:rsidP="00A1791F">
      <w:pPr>
        <w:pStyle w:val="1"/>
        <w:rPr>
          <w:lang w:val="en-CA"/>
        </w:rPr>
      </w:pPr>
      <w:r>
        <w:rPr>
          <w:lang w:val="en-CA"/>
        </w:rPr>
        <w:tab/>
        <w:t>$365,150 - $200,000 = $165,150</w:t>
      </w:r>
      <w:r>
        <w:rPr>
          <w:lang w:val="en-CA"/>
        </w:rPr>
        <w:tab/>
        <w:t xml:space="preserve">5,709 </w:t>
      </w:r>
    </w:p>
    <w:p w:rsidR="00A1791F" w:rsidRDefault="00A1791F" w:rsidP="00A1791F">
      <w:pPr>
        <w:pStyle w:val="1"/>
        <w:rPr>
          <w:lang w:val="en-CA"/>
        </w:rPr>
      </w:pPr>
      <w:r>
        <w:rPr>
          <w:lang w:val="en-CA"/>
        </w:rPr>
        <w:t>29 Percent Of [$17,500 - ($200 + $17,300)]</w:t>
      </w:r>
      <w:r>
        <w:rPr>
          <w:lang w:val="en-CA"/>
        </w:rPr>
        <w:tab/>
        <w:t xml:space="preserve">Nil </w:t>
      </w:r>
    </w:p>
    <w:p w:rsidR="00A1791F" w:rsidRDefault="00A1791F" w:rsidP="00A1791F">
      <w:pPr>
        <w:pStyle w:val="1GT"/>
        <w:rPr>
          <w:lang w:val="en-CA"/>
        </w:rPr>
      </w:pPr>
      <w:r>
        <w:rPr>
          <w:lang w:val="en-CA"/>
        </w:rPr>
        <w:t>Total Credit</w:t>
      </w:r>
      <w:r>
        <w:rPr>
          <w:lang w:val="en-CA"/>
        </w:rPr>
        <w:tab/>
        <w:t xml:space="preserve">$5,739 </w:t>
      </w:r>
    </w:p>
    <w:p w:rsidR="00A1791F" w:rsidRDefault="00A1791F" w:rsidP="00A1791F">
      <w:pPr>
        <w:pStyle w:val="ABaseStyle"/>
        <w:rPr>
          <w:lang w:val="en-CA"/>
        </w:rPr>
      </w:pPr>
      <w:r>
        <w:rPr>
          <w:lang w:val="en-CA"/>
        </w:rPr>
        <w:br w:type="page"/>
      </w:r>
    </w:p>
    <w:p w:rsidR="00A1791F" w:rsidRDefault="00A1791F" w:rsidP="00A1791F">
      <w:pPr>
        <w:pStyle w:val="Indent"/>
        <w:rPr>
          <w:lang w:val="en-CA"/>
        </w:rPr>
      </w:pPr>
      <w:r>
        <w:rPr>
          <w:b/>
          <w:bCs/>
          <w:lang w:val="en-CA"/>
        </w:rPr>
        <w:lastRenderedPageBreak/>
        <w:t>Note 11</w:t>
      </w:r>
      <w:r>
        <w:rPr>
          <w:lang w:val="en-CA"/>
        </w:rPr>
        <w:t xml:space="preserve">  Ms. Son’s Adjusted Division B Income would be calculated as follows:</w:t>
      </w:r>
    </w:p>
    <w:p w:rsidR="00A1791F" w:rsidRDefault="00A1791F" w:rsidP="00A1791F">
      <w:pPr>
        <w:pStyle w:val="Space-Half"/>
        <w:rPr>
          <w:lang w:val="en-CA"/>
        </w:rPr>
      </w:pPr>
    </w:p>
    <w:p w:rsidR="00A1791F" w:rsidRDefault="00A1791F" w:rsidP="00A1791F">
      <w:pPr>
        <w:pStyle w:val="1"/>
        <w:rPr>
          <w:lang w:val="en-CA"/>
        </w:rPr>
      </w:pPr>
      <w:r>
        <w:rPr>
          <w:lang w:val="en-CA"/>
        </w:rPr>
        <w:t>Net Income For Tax Purposes</w:t>
      </w:r>
      <w:r>
        <w:rPr>
          <w:lang w:val="en-CA"/>
        </w:rPr>
        <w:tab/>
        <w:t xml:space="preserve">$634,600 </w:t>
      </w:r>
    </w:p>
    <w:p w:rsidR="00A1791F" w:rsidRDefault="00A1791F" w:rsidP="00A1791F">
      <w:pPr>
        <w:pStyle w:val="1"/>
        <w:rPr>
          <w:lang w:val="en-CA"/>
        </w:rPr>
      </w:pPr>
      <w:r>
        <w:rPr>
          <w:lang w:val="en-CA"/>
        </w:rPr>
        <w:t>Lifetime Capital Gains Deduction Taken</w:t>
      </w:r>
      <w:r>
        <w:rPr>
          <w:lang w:val="en-CA"/>
        </w:rPr>
        <w:tab/>
        <w:t>( 267,450)</w:t>
      </w:r>
    </w:p>
    <w:p w:rsidR="00A1791F" w:rsidRDefault="00A1791F" w:rsidP="00A1791F">
      <w:pPr>
        <w:pStyle w:val="1"/>
        <w:rPr>
          <w:lang w:val="en-CA"/>
        </w:rPr>
      </w:pPr>
      <w:r>
        <w:rPr>
          <w:lang w:val="en-CA"/>
        </w:rPr>
        <w:t>Capital Loss Carry Forward Deducted</w:t>
      </w:r>
      <w:r>
        <w:rPr>
          <w:lang w:val="en-CA"/>
        </w:rPr>
        <w:tab/>
        <w:t>(   2,000)</w:t>
      </w:r>
    </w:p>
    <w:p w:rsidR="00A1791F" w:rsidRDefault="00A1791F" w:rsidP="00A1791F">
      <w:pPr>
        <w:pStyle w:val="1GT"/>
        <w:rPr>
          <w:lang w:val="en-CA"/>
        </w:rPr>
      </w:pPr>
      <w:r>
        <w:rPr>
          <w:lang w:val="en-CA"/>
        </w:rPr>
        <w:t>Adjusted Division B Income (= Taxable Income)</w:t>
      </w:r>
      <w:r>
        <w:rPr>
          <w:lang w:val="en-CA"/>
        </w:rPr>
        <w:tab/>
        <w:t xml:space="preserve">$365,150 </w:t>
      </w:r>
    </w:p>
    <w:p w:rsidR="00A1791F" w:rsidRDefault="00A1791F" w:rsidP="00A1791F">
      <w:pPr>
        <w:pStyle w:val="ABaseStyle"/>
        <w:rPr>
          <w:lang w:val="en-CA"/>
        </w:rPr>
      </w:pPr>
    </w:p>
    <w:p w:rsidR="00A1791F" w:rsidRDefault="00A1791F" w:rsidP="00A1791F">
      <w:pPr>
        <w:pStyle w:val="Indent"/>
        <w:rPr>
          <w:lang w:val="en-CA"/>
        </w:rPr>
      </w:pPr>
      <w:r>
        <w:rPr>
          <w:lang w:val="en-CA"/>
        </w:rPr>
        <w:t>Her Tax Otherwise Payable would be calculated as follows:</w:t>
      </w:r>
    </w:p>
    <w:p w:rsidR="00A1791F" w:rsidRDefault="00A1791F" w:rsidP="00A1791F">
      <w:pPr>
        <w:pStyle w:val="Space-Half"/>
        <w:rPr>
          <w:lang w:val="en-CA"/>
        </w:rPr>
      </w:pPr>
    </w:p>
    <w:p w:rsidR="00A1791F" w:rsidRDefault="00A1791F" w:rsidP="00A1791F">
      <w:pPr>
        <w:pStyle w:val="1"/>
        <w:rPr>
          <w:lang w:val="en-CA"/>
        </w:rPr>
      </w:pPr>
      <w:r>
        <w:rPr>
          <w:lang w:val="en-CA"/>
        </w:rPr>
        <w:t>Tax Before Credits</w:t>
      </w:r>
      <w:r>
        <w:rPr>
          <w:lang w:val="en-CA"/>
        </w:rPr>
        <w:tab/>
        <w:t xml:space="preserve">$100,817 </w:t>
      </w:r>
    </w:p>
    <w:p w:rsidR="00A1791F" w:rsidRDefault="00A1791F" w:rsidP="00A1791F">
      <w:pPr>
        <w:pStyle w:val="1"/>
        <w:rPr>
          <w:lang w:val="en-CA"/>
        </w:rPr>
      </w:pPr>
      <w:r>
        <w:rPr>
          <w:lang w:val="en-CA"/>
        </w:rPr>
        <w:t>Personal Credits</w:t>
      </w:r>
      <w:r>
        <w:rPr>
          <w:lang w:val="en-CA"/>
        </w:rPr>
        <w:tab/>
        <w:t>(   6,683)</w:t>
      </w:r>
    </w:p>
    <w:p w:rsidR="00A1791F" w:rsidRDefault="00A1791F" w:rsidP="00A1791F">
      <w:pPr>
        <w:pStyle w:val="1"/>
        <w:rPr>
          <w:lang w:val="en-CA"/>
        </w:rPr>
      </w:pPr>
      <w:r>
        <w:rPr>
          <w:lang w:val="en-CA"/>
        </w:rPr>
        <w:t>Charitable Donation Credit</w:t>
      </w:r>
      <w:r>
        <w:rPr>
          <w:lang w:val="en-CA"/>
        </w:rPr>
        <w:tab/>
        <w:t>(   5,739)</w:t>
      </w:r>
    </w:p>
    <w:p w:rsidR="00A1791F" w:rsidRDefault="00A1791F" w:rsidP="00A1791F">
      <w:pPr>
        <w:pStyle w:val="1"/>
        <w:rPr>
          <w:lang w:val="en-CA"/>
        </w:rPr>
      </w:pPr>
      <w:r>
        <w:rPr>
          <w:lang w:val="en-CA"/>
        </w:rPr>
        <w:t>Refundable Child Fitness Credit</w:t>
      </w:r>
      <w:r>
        <w:rPr>
          <w:lang w:val="en-CA"/>
        </w:rPr>
        <w:tab/>
        <w:t>(      30)</w:t>
      </w:r>
    </w:p>
    <w:p w:rsidR="00A1791F" w:rsidRDefault="00A1791F" w:rsidP="00A1791F">
      <w:pPr>
        <w:pStyle w:val="1GT"/>
        <w:rPr>
          <w:lang w:val="en-CA"/>
        </w:rPr>
      </w:pPr>
      <w:r>
        <w:rPr>
          <w:lang w:val="en-CA"/>
        </w:rPr>
        <w:t>Tax Otherwise Payable</w:t>
      </w:r>
      <w:r>
        <w:rPr>
          <w:lang w:val="en-CA"/>
        </w:rPr>
        <w:tab/>
        <w:t xml:space="preserve">$ 88,365 </w:t>
      </w:r>
    </w:p>
    <w:p w:rsidR="00A1791F" w:rsidRDefault="00A1791F" w:rsidP="00A1791F">
      <w:pPr>
        <w:pStyle w:val="ABaseStyle"/>
        <w:rPr>
          <w:lang w:val="en-CA"/>
        </w:rPr>
      </w:pPr>
    </w:p>
    <w:p w:rsidR="00A1791F" w:rsidRDefault="00A1791F" w:rsidP="00A1791F">
      <w:pPr>
        <w:pStyle w:val="Indent"/>
        <w:rPr>
          <w:lang w:val="en-CA"/>
        </w:rPr>
      </w:pPr>
      <w:r>
        <w:rPr>
          <w:lang w:val="en-CA"/>
        </w:rPr>
        <w:t>Since the foreign non-business tax withheld is less than 15 percent of the foreign income, Ms. Son’s credit for foreign tax paid would be the lesser of the foreign tax withheld of $50 and an amount determined by the following formula:</w:t>
      </w:r>
    </w:p>
    <w:p w:rsidR="00A1791F" w:rsidRDefault="00A1791F" w:rsidP="00A1791F">
      <w:pPr>
        <w:pStyle w:val="Space-Half"/>
        <w:rPr>
          <w:lang w:val="en-CA"/>
        </w:rPr>
      </w:pPr>
    </w:p>
    <w:p w:rsidR="00A1791F" w:rsidRDefault="00A1791F" w:rsidP="00A1791F">
      <w:pPr>
        <w:pStyle w:val="ABaseStyle"/>
        <w:rPr>
          <w:lang w:val="en-CA"/>
        </w:rPr>
      </w:pPr>
      <w:r>
        <w:rPr>
          <w:lang w:val="en-CA"/>
        </w:rPr>
        <w:t xml:space="preserve">   [(Foreign Non-Business Income ÷ Adjusted Division B Income)(Tax Otherwise Payable)]</w:t>
      </w:r>
    </w:p>
    <w:p w:rsidR="00A1791F" w:rsidRDefault="00A1791F" w:rsidP="00A1791F">
      <w:pPr>
        <w:pStyle w:val="ABaseStyle"/>
        <w:rPr>
          <w:lang w:val="en-CA"/>
        </w:rPr>
      </w:pPr>
      <w:r>
        <w:rPr>
          <w:lang w:val="en-CA"/>
        </w:rPr>
        <w:t xml:space="preserve">   = [($500 ÷ $365,150)($88,365)] = $121</w:t>
      </w:r>
    </w:p>
    <w:p w:rsidR="00A1791F" w:rsidRDefault="00A1791F" w:rsidP="00A1791F">
      <w:pPr>
        <w:pStyle w:val="Space-Half"/>
        <w:rPr>
          <w:lang w:val="en-CA"/>
        </w:rPr>
      </w:pPr>
    </w:p>
    <w:p w:rsidR="00A1791F" w:rsidRDefault="00A1791F" w:rsidP="00A1791F">
      <w:pPr>
        <w:pStyle w:val="Indent"/>
        <w:rPr>
          <w:lang w:val="en-CA"/>
        </w:rPr>
      </w:pPr>
      <w:r>
        <w:rPr>
          <w:lang w:val="en-CA"/>
        </w:rPr>
        <w:t>As the amount withheld is the lesser of the two figures, her foreign tax credit is $50.</w:t>
      </w:r>
    </w:p>
    <w:p w:rsidR="00A1791F" w:rsidRDefault="00A1791F" w:rsidP="00A1791F">
      <w:pPr>
        <w:pStyle w:val="ABaseStyle"/>
        <w:rPr>
          <w:lang w:val="en-CA"/>
        </w:rPr>
      </w:pPr>
    </w:p>
    <w:p w:rsidR="00A1791F" w:rsidRDefault="00A1791F" w:rsidP="00A1791F">
      <w:pPr>
        <w:pStyle w:val="Level-3"/>
        <w:rPr>
          <w:lang w:val="en-CA"/>
        </w:rPr>
      </w:pPr>
      <w:r>
        <w:rPr>
          <w:lang w:val="en-CA"/>
        </w:rPr>
        <w:t>Alternative Minimum Tax Payable</w:t>
      </w:r>
    </w:p>
    <w:p w:rsidR="00A1791F" w:rsidRDefault="00A1791F" w:rsidP="00A1791F">
      <w:pPr>
        <w:pStyle w:val="Auto-Paragraph"/>
        <w:rPr>
          <w:lang w:val="en-CA"/>
        </w:rPr>
      </w:pPr>
      <w:r>
        <w:rPr>
          <w:lang w:val="en-CA"/>
        </w:rPr>
        <w:t>Ms. Son’s Adjusted Taxable Income for alternative minimum tax purposes would be calculated as follows:</w:t>
      </w:r>
    </w:p>
    <w:p w:rsidR="00A1791F" w:rsidRDefault="00A1791F" w:rsidP="00A1791F">
      <w:pPr>
        <w:pStyle w:val="Space-Half"/>
        <w:rPr>
          <w:lang w:val="en-CA"/>
        </w:rPr>
      </w:pPr>
    </w:p>
    <w:p w:rsidR="00A1791F" w:rsidRDefault="00A1791F" w:rsidP="00A1791F">
      <w:pPr>
        <w:pStyle w:val="1"/>
        <w:rPr>
          <w:lang w:val="en-CA"/>
        </w:rPr>
      </w:pPr>
      <w:r>
        <w:rPr>
          <w:lang w:val="en-CA"/>
        </w:rPr>
        <w:t>Regular Taxable Income</w:t>
      </w:r>
      <w:r>
        <w:rPr>
          <w:lang w:val="en-CA"/>
        </w:rPr>
        <w:tab/>
        <w:t xml:space="preserve">$365,150 </w:t>
      </w:r>
    </w:p>
    <w:p w:rsidR="00A1791F" w:rsidRDefault="00A1791F" w:rsidP="00A1791F">
      <w:pPr>
        <w:pStyle w:val="1"/>
        <w:rPr>
          <w:lang w:val="en-CA"/>
        </w:rPr>
      </w:pPr>
      <w:r>
        <w:rPr>
          <w:lang w:val="en-CA"/>
        </w:rPr>
        <w:t>30 Percent Of Net Capital Gains [(30%)(2)($386,900)]</w:t>
      </w:r>
      <w:r>
        <w:rPr>
          <w:lang w:val="en-CA"/>
        </w:rPr>
        <w:tab/>
        <w:t xml:space="preserve">232,140 </w:t>
      </w:r>
    </w:p>
    <w:p w:rsidR="00A1791F" w:rsidRDefault="00A1791F" w:rsidP="00A1791F">
      <w:pPr>
        <w:pStyle w:val="1"/>
        <w:rPr>
          <w:lang w:val="en-CA"/>
        </w:rPr>
      </w:pPr>
      <w:r>
        <w:rPr>
          <w:lang w:val="en-CA"/>
        </w:rPr>
        <w:t>Dividend Gross Up [(17%)($60,000)]</w:t>
      </w:r>
      <w:r>
        <w:rPr>
          <w:lang w:val="en-CA"/>
        </w:rPr>
        <w:tab/>
        <w:t>(  10,200)</w:t>
      </w:r>
    </w:p>
    <w:p w:rsidR="00A1791F" w:rsidRDefault="00A1791F" w:rsidP="00A1791F">
      <w:pPr>
        <w:pStyle w:val="1GT"/>
        <w:rPr>
          <w:lang w:val="en-CA"/>
        </w:rPr>
      </w:pPr>
      <w:r>
        <w:rPr>
          <w:lang w:val="en-CA"/>
        </w:rPr>
        <w:t>Adjusted Taxable Income (For AMT)</w:t>
      </w:r>
      <w:r>
        <w:rPr>
          <w:lang w:val="en-CA"/>
        </w:rPr>
        <w:tab/>
        <w:t xml:space="preserve">$587,090 </w:t>
      </w:r>
    </w:p>
    <w:p w:rsidR="00A1791F" w:rsidRDefault="00A1791F" w:rsidP="00A1791F">
      <w:pPr>
        <w:pStyle w:val="ABaseStyle"/>
        <w:rPr>
          <w:lang w:val="en-CA"/>
        </w:rPr>
      </w:pPr>
    </w:p>
    <w:p w:rsidR="00A1791F" w:rsidRDefault="00A1791F" w:rsidP="00A1791F">
      <w:pPr>
        <w:pStyle w:val="Auto-Paragraph"/>
        <w:rPr>
          <w:lang w:val="en-CA"/>
        </w:rPr>
      </w:pPr>
      <w:r>
        <w:rPr>
          <w:lang w:val="en-CA"/>
        </w:rPr>
        <w:t>The calculation of the alternative minimum tax would be as follows:</w:t>
      </w:r>
    </w:p>
    <w:p w:rsidR="00A1791F" w:rsidRDefault="00A1791F" w:rsidP="00A1791F">
      <w:pPr>
        <w:pStyle w:val="Space-Half"/>
        <w:rPr>
          <w:lang w:val="en-CA"/>
        </w:rPr>
      </w:pPr>
    </w:p>
    <w:p w:rsidR="00A1791F" w:rsidRDefault="00A1791F" w:rsidP="00A1791F">
      <w:pPr>
        <w:pStyle w:val="1"/>
        <w:rPr>
          <w:lang w:val="en-CA"/>
        </w:rPr>
      </w:pPr>
      <w:r>
        <w:rPr>
          <w:lang w:val="en-CA"/>
        </w:rPr>
        <w:t>Adjusted Taxable Income</w:t>
      </w:r>
      <w:r>
        <w:rPr>
          <w:lang w:val="en-CA"/>
        </w:rPr>
        <w:tab/>
        <w:t xml:space="preserve">$587,090 </w:t>
      </w:r>
    </w:p>
    <w:p w:rsidR="00A1791F" w:rsidRDefault="00A1791F" w:rsidP="00A1791F">
      <w:pPr>
        <w:pStyle w:val="1"/>
        <w:rPr>
          <w:lang w:val="en-CA"/>
        </w:rPr>
      </w:pPr>
      <w:r>
        <w:rPr>
          <w:lang w:val="en-CA"/>
        </w:rPr>
        <w:t>Basic Exemption</w:t>
      </w:r>
      <w:r>
        <w:rPr>
          <w:lang w:val="en-CA"/>
        </w:rPr>
        <w:tab/>
        <w:t>(  40,000)</w:t>
      </w:r>
    </w:p>
    <w:p w:rsidR="00A1791F" w:rsidRDefault="00A1791F" w:rsidP="00A1791F">
      <w:pPr>
        <w:pStyle w:val="1T"/>
        <w:rPr>
          <w:lang w:val="en-CA"/>
        </w:rPr>
      </w:pPr>
      <w:r>
        <w:rPr>
          <w:lang w:val="en-CA"/>
        </w:rPr>
        <w:t>Amount Subject To Tax</w:t>
      </w:r>
      <w:r>
        <w:rPr>
          <w:lang w:val="en-CA"/>
        </w:rPr>
        <w:tab/>
        <w:t xml:space="preserve">$547,090 </w:t>
      </w:r>
    </w:p>
    <w:p w:rsidR="00A1791F" w:rsidRDefault="00A1791F" w:rsidP="00A1791F">
      <w:pPr>
        <w:pStyle w:val="1"/>
        <w:rPr>
          <w:lang w:val="en-CA"/>
        </w:rPr>
      </w:pPr>
      <w:r>
        <w:rPr>
          <w:lang w:val="en-CA"/>
        </w:rPr>
        <w:t>Rate</w:t>
      </w:r>
      <w:r>
        <w:rPr>
          <w:lang w:val="en-CA"/>
        </w:rPr>
        <w:tab/>
        <w:t xml:space="preserve">15% </w:t>
      </w:r>
    </w:p>
    <w:p w:rsidR="00A1791F" w:rsidRDefault="00A1791F" w:rsidP="00A1791F">
      <w:pPr>
        <w:pStyle w:val="1T"/>
        <w:rPr>
          <w:lang w:val="en-CA"/>
        </w:rPr>
      </w:pPr>
      <w:r>
        <w:rPr>
          <w:lang w:val="en-CA"/>
        </w:rPr>
        <w:t>Minimum Tax Before Credits</w:t>
      </w:r>
      <w:r>
        <w:rPr>
          <w:lang w:val="en-CA"/>
        </w:rPr>
        <w:tab/>
        <w:t xml:space="preserve">$  82,064 </w:t>
      </w:r>
    </w:p>
    <w:p w:rsidR="00A1791F" w:rsidRDefault="00A1791F" w:rsidP="00A1791F">
      <w:pPr>
        <w:pStyle w:val="1"/>
        <w:rPr>
          <w:lang w:val="en-CA"/>
        </w:rPr>
      </w:pPr>
      <w:r>
        <w:rPr>
          <w:lang w:val="en-CA"/>
        </w:rPr>
        <w:t>Personal Credits</w:t>
      </w:r>
      <w:r>
        <w:rPr>
          <w:lang w:val="en-CA"/>
        </w:rPr>
        <w:tab/>
        <w:t>(   6,683)</w:t>
      </w:r>
    </w:p>
    <w:p w:rsidR="00A1791F" w:rsidRDefault="00A1791F" w:rsidP="00A1791F">
      <w:pPr>
        <w:pStyle w:val="1"/>
        <w:rPr>
          <w:lang w:val="en-CA"/>
        </w:rPr>
      </w:pPr>
      <w:r>
        <w:rPr>
          <w:lang w:val="en-CA"/>
        </w:rPr>
        <w:t>Charitable Donation Credit</w:t>
      </w:r>
      <w:r>
        <w:rPr>
          <w:lang w:val="en-CA"/>
        </w:rPr>
        <w:tab/>
        <w:t>(   5,739)</w:t>
      </w:r>
    </w:p>
    <w:p w:rsidR="00A1791F" w:rsidRDefault="00A1791F" w:rsidP="00A1791F">
      <w:pPr>
        <w:pStyle w:val="1"/>
        <w:rPr>
          <w:lang w:val="en-CA"/>
        </w:rPr>
      </w:pPr>
      <w:r>
        <w:rPr>
          <w:lang w:val="en-CA"/>
        </w:rPr>
        <w:t>Refundable Child Fitness Credit</w:t>
      </w:r>
      <w:r>
        <w:rPr>
          <w:lang w:val="en-CA"/>
        </w:rPr>
        <w:tab/>
        <w:t>(      30)</w:t>
      </w:r>
    </w:p>
    <w:p w:rsidR="00A1791F" w:rsidRDefault="00A1791F" w:rsidP="00A1791F">
      <w:pPr>
        <w:pStyle w:val="1GT"/>
        <w:rPr>
          <w:lang w:val="en-CA"/>
        </w:rPr>
      </w:pPr>
      <w:r>
        <w:rPr>
          <w:lang w:val="en-CA"/>
        </w:rPr>
        <w:t>Alternative Minimum Tax Payable</w:t>
      </w:r>
      <w:r>
        <w:rPr>
          <w:lang w:val="en-CA"/>
        </w:rPr>
        <w:tab/>
        <w:t xml:space="preserve">$ 69,612 </w:t>
      </w:r>
    </w:p>
    <w:p w:rsidR="00A1791F" w:rsidRDefault="00A1791F" w:rsidP="00A1791F">
      <w:pPr>
        <w:pStyle w:val="ABaseStyle"/>
        <w:rPr>
          <w:lang w:val="en-CA"/>
        </w:rPr>
      </w:pPr>
    </w:p>
    <w:p w:rsidR="00A1791F" w:rsidRDefault="00A1791F" w:rsidP="00A1791F">
      <w:pPr>
        <w:pStyle w:val="Auto-Paragraph"/>
        <w:rPr>
          <w:lang w:val="en-CA"/>
        </w:rPr>
      </w:pPr>
      <w:r>
        <w:rPr>
          <w:lang w:val="en-CA"/>
        </w:rPr>
        <w:t>As the alternative minimum tax payable is less than the regular tax payable, the regular amount would be paid.  </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Level-2"/>
        <w:rPr>
          <w:lang w:val="en-CA"/>
        </w:rPr>
      </w:pPr>
      <w:r>
        <w:rPr>
          <w:lang w:val="en-CA"/>
        </w:rPr>
        <w:t>Part C</w:t>
      </w:r>
    </w:p>
    <w:p w:rsidR="00A1791F" w:rsidRDefault="00A1791F" w:rsidP="00A1791F">
      <w:pPr>
        <w:pStyle w:val="Level-3"/>
        <w:rPr>
          <w:lang w:val="en-CA"/>
        </w:rPr>
      </w:pPr>
      <w:r>
        <w:rPr>
          <w:lang w:val="en-CA"/>
        </w:rPr>
        <w:t>Ms. Son – RRSP, TFSA and cash flow considerations</w:t>
      </w:r>
    </w:p>
    <w:p w:rsidR="00A1791F" w:rsidRDefault="00A1791F" w:rsidP="00A1791F">
      <w:pPr>
        <w:pStyle w:val="Auto-Paragraph"/>
        <w:rPr>
          <w:lang w:val="en-CA"/>
        </w:rPr>
      </w:pPr>
      <w:r>
        <w:rPr>
          <w:lang w:val="en-CA"/>
        </w:rPr>
        <w:t>Ms. Son has asked you to consider whether she should use her TFSA or her RRSP funds if she needs cash in the next few years as her jazz quartet develops a following and becomes a significant source of income for her.</w:t>
      </w:r>
    </w:p>
    <w:p w:rsidR="00A1791F" w:rsidRDefault="00A1791F" w:rsidP="00A1791F">
      <w:pPr>
        <w:pStyle w:val="Auto-Paragraph"/>
        <w:rPr>
          <w:lang w:val="en-CA"/>
        </w:rPr>
      </w:pPr>
      <w:r>
        <w:rPr>
          <w:lang w:val="en-CA"/>
        </w:rPr>
        <w:t>If the condo Ms. Son is planning to buy will be her principal residence, she will be eligible to withdraw funds from her RRSP under the Home Buyers’ Plan.  Since the maximum  withdrawal available under this Plan is $25,000, that may not prove adequate for all her cash needs.</w:t>
      </w:r>
    </w:p>
    <w:p w:rsidR="00A1791F" w:rsidRDefault="00A1791F" w:rsidP="00A1791F">
      <w:pPr>
        <w:pStyle w:val="ABaseStyle"/>
        <w:rPr>
          <w:lang w:val="en-CA"/>
        </w:rPr>
      </w:pPr>
      <w:r>
        <w:rPr>
          <w:lang w:val="en-CA"/>
        </w:rPr>
        <w:lastRenderedPageBreak/>
        <w:br w:type="page"/>
      </w:r>
    </w:p>
    <w:p w:rsidR="00A1791F" w:rsidRDefault="00A1791F" w:rsidP="00A1791F">
      <w:pPr>
        <w:pStyle w:val="Auto-Paragraph"/>
        <w:rPr>
          <w:lang w:val="en-CA"/>
        </w:rPr>
      </w:pPr>
      <w:r>
        <w:rPr>
          <w:lang w:val="en-CA"/>
        </w:rPr>
        <w:lastRenderedPageBreak/>
        <w:t>It would be best for her to use her TFSA funds next should she need access to additional cash or if she does not qualify for the Home Buyers’ Plan.  Withdrawing money from her TFSA will not result in any additional tax cost to Jimin.  In addition, she will be able to return funds to her TFSA in the future, which will not be possible if funds are withdrawn from her RRSP other than through the Home Buyers’ Plan.</w:t>
      </w:r>
    </w:p>
    <w:p w:rsidR="00A1791F" w:rsidRDefault="00A1791F" w:rsidP="00A1791F">
      <w:pPr>
        <w:pStyle w:val="Auto-Paragraph"/>
        <w:rPr>
          <w:lang w:val="en-CA"/>
        </w:rPr>
      </w:pPr>
      <w:r>
        <w:rPr>
          <w:lang w:val="en-CA"/>
        </w:rPr>
        <w:t>With respect to withdrawing money from her RRSP other than through the Home Buyers’ Plan, it is possible to do so, but not recommended.  These withdrawals from an RRSP account will be taxed in the year of withdrawal.  Also, this type of RRSP withdrawal does not result in an increase in the ability to make future contributions, so it would result in a permanent reduction in the amount of money that Ms. Son could save for her retirement in a tax deferred savings arrangement.</w:t>
      </w: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Under-20"/>
        <w:rPr>
          <w:lang w:val="en-CA"/>
        </w:rPr>
      </w:pPr>
      <w:bookmarkStart w:id="19" w:name="_Toc458774657"/>
      <w:r>
        <w:rPr>
          <w:lang w:val="en-CA"/>
        </w:rPr>
        <w:lastRenderedPageBreak/>
        <w:t>Solution to Assignment Problem Eleven - 9</w:t>
      </w:r>
      <w:bookmarkEnd w:id="19"/>
    </w:p>
    <w:p w:rsidR="00A1791F" w:rsidRDefault="00A1791F" w:rsidP="00A1791F">
      <w:pPr>
        <w:pStyle w:val="Level-3"/>
        <w:rPr>
          <w:lang w:val="en-CA"/>
        </w:rPr>
      </w:pPr>
      <w:r>
        <w:rPr>
          <w:lang w:val="en-CA"/>
        </w:rPr>
        <w:t>Part A</w:t>
      </w:r>
    </w:p>
    <w:p w:rsidR="00A1791F" w:rsidRDefault="00A1791F" w:rsidP="00A1791F">
      <w:pPr>
        <w:pStyle w:val="ABaseStyle"/>
        <w:rPr>
          <w:lang w:val="en-CA"/>
        </w:rPr>
      </w:pPr>
      <w:r>
        <w:rPr>
          <w:lang w:val="en-CA"/>
        </w:rPr>
        <w:t>Mr. Kim’s net employment income would be calculated as follows:</w:t>
      </w:r>
    </w:p>
    <w:p w:rsidR="00A1791F" w:rsidRDefault="00A1791F" w:rsidP="00A1791F">
      <w:pPr>
        <w:pStyle w:val="Space-Half"/>
        <w:rPr>
          <w:lang w:val="en-CA"/>
        </w:rPr>
      </w:pPr>
    </w:p>
    <w:p w:rsidR="00A1791F" w:rsidRDefault="00A1791F" w:rsidP="00A1791F">
      <w:pPr>
        <w:pStyle w:val="2"/>
        <w:rPr>
          <w:lang w:val="en-CA"/>
        </w:rPr>
      </w:pPr>
      <w:r>
        <w:rPr>
          <w:lang w:val="en-CA"/>
        </w:rPr>
        <w:t>Salary</w:t>
      </w:r>
      <w:r>
        <w:rPr>
          <w:lang w:val="en-CA"/>
        </w:rPr>
        <w:tab/>
      </w:r>
      <w:r>
        <w:rPr>
          <w:lang w:val="en-CA"/>
        </w:rPr>
        <w:tab/>
        <w:t xml:space="preserve">$71,500 </w:t>
      </w:r>
    </w:p>
    <w:p w:rsidR="00A1791F" w:rsidRDefault="00A1791F" w:rsidP="00A1791F">
      <w:pPr>
        <w:pStyle w:val="2"/>
        <w:rPr>
          <w:lang w:val="en-CA"/>
        </w:rPr>
      </w:pPr>
      <w:r>
        <w:rPr>
          <w:lang w:val="en-CA"/>
        </w:rPr>
        <w:t>RPP Contributions</w:t>
      </w:r>
      <w:r>
        <w:rPr>
          <w:lang w:val="en-CA"/>
        </w:rPr>
        <w:tab/>
      </w:r>
      <w:r>
        <w:rPr>
          <w:lang w:val="en-CA"/>
        </w:rPr>
        <w:tab/>
        <w:t>(  3,100)</w:t>
      </w:r>
    </w:p>
    <w:p w:rsidR="00A1791F" w:rsidRDefault="00A1791F" w:rsidP="00A1791F">
      <w:pPr>
        <w:pStyle w:val="2"/>
        <w:rPr>
          <w:lang w:val="en-CA"/>
        </w:rPr>
      </w:pPr>
      <w:r>
        <w:rPr>
          <w:lang w:val="en-CA"/>
        </w:rPr>
        <w:t>Housing Benefit (12 Months At $2,500)</w:t>
      </w:r>
      <w:r>
        <w:rPr>
          <w:lang w:val="en-CA"/>
        </w:rPr>
        <w:tab/>
      </w:r>
      <w:r>
        <w:rPr>
          <w:lang w:val="en-CA"/>
        </w:rPr>
        <w:tab/>
        <w:t xml:space="preserve"> 30,000 </w:t>
      </w:r>
    </w:p>
    <w:p w:rsidR="00A1791F" w:rsidRDefault="00A1791F" w:rsidP="00A1791F">
      <w:pPr>
        <w:pStyle w:val="2"/>
        <w:rPr>
          <w:lang w:val="en-CA"/>
        </w:rPr>
      </w:pPr>
      <w:r>
        <w:rPr>
          <w:lang w:val="en-CA"/>
        </w:rPr>
        <w:t>Less:  Rents Paid</w:t>
      </w:r>
      <w:r>
        <w:rPr>
          <w:lang w:val="en-CA"/>
        </w:rPr>
        <w:tab/>
      </w:r>
      <w:r>
        <w:rPr>
          <w:lang w:val="en-CA"/>
        </w:rPr>
        <w:tab/>
        <w:t>( 18,000)</w:t>
      </w:r>
    </w:p>
    <w:p w:rsidR="00A1791F" w:rsidRDefault="00A1791F" w:rsidP="00A1791F">
      <w:pPr>
        <w:pStyle w:val="2"/>
        <w:rPr>
          <w:lang w:val="en-CA"/>
        </w:rPr>
      </w:pPr>
      <w:r>
        <w:rPr>
          <w:lang w:val="en-CA"/>
        </w:rPr>
        <w:t>Director’s Fees</w:t>
      </w:r>
      <w:r>
        <w:rPr>
          <w:lang w:val="en-CA"/>
        </w:rPr>
        <w:tab/>
      </w:r>
      <w:r>
        <w:rPr>
          <w:lang w:val="en-CA"/>
        </w:rPr>
        <w:tab/>
        <w:t xml:space="preserve">1,300 </w:t>
      </w:r>
    </w:p>
    <w:p w:rsidR="00A1791F" w:rsidRDefault="00A1791F" w:rsidP="00A1791F">
      <w:pPr>
        <w:pStyle w:val="2"/>
        <w:rPr>
          <w:lang w:val="en-CA"/>
        </w:rPr>
      </w:pPr>
      <w:r>
        <w:rPr>
          <w:lang w:val="en-CA"/>
        </w:rPr>
        <w:t>Performance Award</w:t>
      </w:r>
      <w:r>
        <w:rPr>
          <w:lang w:val="en-CA"/>
        </w:rPr>
        <w:tab/>
      </w:r>
      <w:r>
        <w:rPr>
          <w:lang w:val="en-CA"/>
        </w:rPr>
        <w:tab/>
        <w:t xml:space="preserve">3,600 </w:t>
      </w:r>
    </w:p>
    <w:p w:rsidR="00A1791F" w:rsidRDefault="00A1791F" w:rsidP="00A1791F">
      <w:pPr>
        <w:pStyle w:val="2"/>
        <w:rPr>
          <w:lang w:val="en-CA"/>
        </w:rPr>
      </w:pPr>
      <w:r>
        <w:rPr>
          <w:lang w:val="en-CA"/>
        </w:rPr>
        <w:t>Automobile Benefit:</w:t>
      </w:r>
    </w:p>
    <w:p w:rsidR="00A1791F" w:rsidRDefault="00A1791F" w:rsidP="00A1791F">
      <w:pPr>
        <w:pStyle w:val="2"/>
        <w:rPr>
          <w:lang w:val="en-CA"/>
        </w:rPr>
      </w:pPr>
      <w:r>
        <w:rPr>
          <w:lang w:val="en-CA"/>
        </w:rPr>
        <w:t xml:space="preserve"> Standby Charge [(2%)(12)($42,000)(4,000 </w:t>
      </w:r>
      <w:r>
        <w:rPr>
          <w:rFonts w:ascii="Symbol" w:hAnsi="Symbol" w:cs="Symbol"/>
          <w:lang w:val="en-CA"/>
        </w:rPr>
        <w:t></w:t>
      </w:r>
      <w:r>
        <w:rPr>
          <w:lang w:val="en-CA"/>
        </w:rPr>
        <w:t> 20,004*)]</w:t>
      </w:r>
      <w:r>
        <w:rPr>
          <w:lang w:val="en-CA"/>
        </w:rPr>
        <w:tab/>
      </w:r>
      <w:r>
        <w:rPr>
          <w:lang w:val="en-CA"/>
        </w:rPr>
        <w:tab/>
        <w:t xml:space="preserve">2,016 </w:t>
      </w:r>
    </w:p>
    <w:p w:rsidR="00A1791F" w:rsidRDefault="00A1791F" w:rsidP="00A1791F">
      <w:pPr>
        <w:pStyle w:val="2"/>
        <w:rPr>
          <w:lang w:val="en-CA"/>
        </w:rPr>
      </w:pPr>
      <w:r>
        <w:rPr>
          <w:lang w:val="en-CA"/>
        </w:rPr>
        <w:t xml:space="preserve"> Operating Cost:  Lesser Of:</w:t>
      </w:r>
    </w:p>
    <w:p w:rsidR="00A1791F" w:rsidRDefault="00A1791F" w:rsidP="00A1791F">
      <w:pPr>
        <w:pStyle w:val="2-Bullet"/>
        <w:rPr>
          <w:lang w:val="en-CA"/>
        </w:rPr>
      </w:pPr>
      <w:r>
        <w:rPr>
          <w:lang w:val="en-CA"/>
        </w:rPr>
        <w:t>[(1/2)($2,016)] = $1,008</w:t>
      </w:r>
    </w:p>
    <w:p w:rsidR="00A1791F" w:rsidRDefault="00A1791F" w:rsidP="00A1791F">
      <w:pPr>
        <w:pStyle w:val="2-Bullet"/>
        <w:rPr>
          <w:lang w:val="en-CA"/>
        </w:rPr>
      </w:pPr>
      <w:r>
        <w:rPr>
          <w:lang w:val="en-CA"/>
        </w:rPr>
        <w:t>[(0.26)(4,000)] = $1,040</w:t>
      </w:r>
      <w:r>
        <w:rPr>
          <w:lang w:val="en-CA"/>
        </w:rPr>
        <w:tab/>
      </w:r>
      <w:r>
        <w:rPr>
          <w:lang w:val="en-CA"/>
        </w:rPr>
        <w:tab/>
        <w:t xml:space="preserve">1,008 </w:t>
      </w:r>
    </w:p>
    <w:p w:rsidR="00A1791F" w:rsidRDefault="00A1791F" w:rsidP="00A1791F">
      <w:pPr>
        <w:pStyle w:val="2"/>
        <w:rPr>
          <w:lang w:val="en-CA"/>
        </w:rPr>
      </w:pPr>
      <w:r>
        <w:rPr>
          <w:lang w:val="en-CA"/>
        </w:rPr>
        <w:t>Stock Option Benefits [(500)($9 - $5)]</w:t>
      </w:r>
      <w:r>
        <w:rPr>
          <w:lang w:val="en-CA"/>
        </w:rPr>
        <w:tab/>
      </w:r>
      <w:r>
        <w:rPr>
          <w:lang w:val="en-CA"/>
        </w:rPr>
        <w:tab/>
        <w:t xml:space="preserve">2,000 </w:t>
      </w:r>
    </w:p>
    <w:p w:rsidR="00A1791F" w:rsidRDefault="00A1791F" w:rsidP="00A1791F">
      <w:pPr>
        <w:pStyle w:val="2GT"/>
        <w:rPr>
          <w:lang w:val="en-CA"/>
        </w:rPr>
      </w:pPr>
      <w:r>
        <w:rPr>
          <w:lang w:val="en-CA"/>
        </w:rPr>
        <w:t>Net Employment Income</w:t>
      </w:r>
      <w:r>
        <w:rPr>
          <w:lang w:val="en-CA"/>
        </w:rPr>
        <w:tab/>
      </w:r>
      <w:r>
        <w:rPr>
          <w:lang w:val="en-CA"/>
        </w:rPr>
        <w:tab/>
        <w:t xml:space="preserve">$90,324 </w:t>
      </w:r>
    </w:p>
    <w:p w:rsidR="00A1791F" w:rsidRDefault="00A1791F" w:rsidP="00A1791F">
      <w:pPr>
        <w:pStyle w:val="ABaseStyle"/>
        <w:rPr>
          <w:lang w:val="en-CA"/>
        </w:rPr>
      </w:pPr>
    </w:p>
    <w:p w:rsidR="00A1791F" w:rsidRDefault="00A1791F" w:rsidP="00A1791F">
      <w:pPr>
        <w:pStyle w:val="2"/>
        <w:rPr>
          <w:lang w:val="en-CA"/>
        </w:rPr>
      </w:pPr>
      <w:r>
        <w:rPr>
          <w:lang w:val="en-CA"/>
        </w:rPr>
        <w:t>* [(12)(1,667)]</w:t>
      </w:r>
    </w:p>
    <w:p w:rsidR="00A1791F" w:rsidRDefault="00A1791F" w:rsidP="00A1791F">
      <w:pPr>
        <w:pStyle w:val="ABaseStyle"/>
        <w:rPr>
          <w:lang w:val="en-CA"/>
        </w:rPr>
      </w:pPr>
    </w:p>
    <w:p w:rsidR="00A1791F" w:rsidRDefault="00A1791F" w:rsidP="00A1791F">
      <w:pPr>
        <w:pStyle w:val="Level-3"/>
        <w:rPr>
          <w:lang w:val="en-CA"/>
        </w:rPr>
      </w:pPr>
      <w:r>
        <w:rPr>
          <w:lang w:val="en-CA"/>
        </w:rPr>
        <w:t>Part B</w:t>
      </w:r>
    </w:p>
    <w:p w:rsidR="00A1791F" w:rsidRDefault="00A1791F" w:rsidP="00A1791F">
      <w:pPr>
        <w:pStyle w:val="ABaseStyle"/>
        <w:rPr>
          <w:lang w:val="en-CA"/>
        </w:rPr>
      </w:pPr>
      <w:r>
        <w:rPr>
          <w:lang w:val="en-CA"/>
        </w:rPr>
        <w:t>Since Mr. Kim’s son is over 17 years of age, the eligible dividends are not attributed to Mr. Kim.  Mr. Kim’s income from property would be calculated as follows:</w:t>
      </w:r>
    </w:p>
    <w:p w:rsidR="00A1791F" w:rsidRDefault="00A1791F" w:rsidP="00A1791F">
      <w:pPr>
        <w:pStyle w:val="Space-Half"/>
        <w:rPr>
          <w:lang w:val="en-CA"/>
        </w:rPr>
      </w:pPr>
    </w:p>
    <w:p w:rsidR="00A1791F" w:rsidRDefault="00A1791F" w:rsidP="00A1791F">
      <w:pPr>
        <w:pStyle w:val="1"/>
        <w:rPr>
          <w:lang w:val="en-CA"/>
        </w:rPr>
      </w:pPr>
      <w:r>
        <w:rPr>
          <w:lang w:val="en-CA"/>
        </w:rPr>
        <w:t>Royalties On Patent</w:t>
      </w:r>
      <w:r>
        <w:rPr>
          <w:lang w:val="en-CA"/>
        </w:rPr>
        <w:tab/>
        <w:t xml:space="preserve">$29,400 </w:t>
      </w:r>
    </w:p>
    <w:p w:rsidR="00A1791F" w:rsidRDefault="00A1791F" w:rsidP="00A1791F">
      <w:pPr>
        <w:pStyle w:val="1"/>
        <w:rPr>
          <w:lang w:val="en-CA"/>
        </w:rPr>
      </w:pPr>
      <w:r>
        <w:rPr>
          <w:lang w:val="en-CA"/>
        </w:rPr>
        <w:t xml:space="preserve">Interest On Bonds </w:t>
      </w:r>
      <w:r>
        <w:rPr>
          <w:lang w:val="en-CA"/>
        </w:rPr>
        <w:tab/>
        <w:t xml:space="preserve">960 </w:t>
      </w:r>
    </w:p>
    <w:p w:rsidR="00A1791F" w:rsidRDefault="00A1791F" w:rsidP="00A1791F">
      <w:pPr>
        <w:pStyle w:val="1GT"/>
        <w:rPr>
          <w:lang w:val="en-CA"/>
        </w:rPr>
      </w:pPr>
      <w:r>
        <w:rPr>
          <w:lang w:val="en-CA"/>
        </w:rPr>
        <w:t>Income From Property</w:t>
      </w:r>
      <w:r>
        <w:rPr>
          <w:lang w:val="en-CA"/>
        </w:rPr>
        <w:tab/>
        <w:t xml:space="preserve">$30,360 </w:t>
      </w:r>
    </w:p>
    <w:p w:rsidR="00A1791F" w:rsidRDefault="00A1791F" w:rsidP="00A1791F">
      <w:pPr>
        <w:pStyle w:val="Space-Half"/>
        <w:rPr>
          <w:lang w:val="en-CA"/>
        </w:rPr>
      </w:pPr>
    </w:p>
    <w:p w:rsidR="00A1791F" w:rsidRDefault="00A1791F" w:rsidP="00A1791F">
      <w:pPr>
        <w:pStyle w:val="ABaseStyle"/>
        <w:rPr>
          <w:lang w:val="en-CA"/>
        </w:rPr>
      </w:pPr>
    </w:p>
    <w:p w:rsidR="00A1791F" w:rsidRDefault="00A1791F" w:rsidP="00A1791F">
      <w:pPr>
        <w:pStyle w:val="Level-3"/>
        <w:rPr>
          <w:lang w:val="en-CA"/>
        </w:rPr>
      </w:pPr>
      <w:r>
        <w:rPr>
          <w:lang w:val="en-CA"/>
        </w:rPr>
        <w:t>Part C</w:t>
      </w:r>
    </w:p>
    <w:p w:rsidR="00A1791F" w:rsidRDefault="00A1791F" w:rsidP="00A1791F">
      <w:pPr>
        <w:pStyle w:val="ABaseStyle"/>
        <w:rPr>
          <w:lang w:val="en-CA"/>
        </w:rPr>
      </w:pPr>
      <w:r>
        <w:rPr>
          <w:lang w:val="en-CA"/>
        </w:rPr>
        <w:t>Mr. Kim’s net taxable capital gains would be calculated as follows:</w:t>
      </w:r>
    </w:p>
    <w:p w:rsidR="00A1791F" w:rsidRDefault="00A1791F" w:rsidP="00A1791F">
      <w:pPr>
        <w:pStyle w:val="ABaseStyle"/>
        <w:rPr>
          <w:lang w:val="en-CA"/>
        </w:rPr>
      </w:pPr>
    </w:p>
    <w:p w:rsidR="00A1791F" w:rsidRDefault="00A1791F" w:rsidP="00A1791F">
      <w:pPr>
        <w:pStyle w:val="3"/>
        <w:rPr>
          <w:lang w:val="en-CA"/>
        </w:rPr>
      </w:pPr>
      <w:r>
        <w:rPr>
          <w:b/>
          <w:bCs/>
          <w:lang w:val="en-CA"/>
        </w:rPr>
        <w:t>Listed Personal Property:</w:t>
      </w:r>
    </w:p>
    <w:p w:rsidR="00A1791F" w:rsidRDefault="00A1791F" w:rsidP="00A1791F">
      <w:pPr>
        <w:pStyle w:val="3"/>
        <w:rPr>
          <w:lang w:val="en-CA"/>
        </w:rPr>
      </w:pPr>
      <w:r>
        <w:rPr>
          <w:lang w:val="en-CA"/>
        </w:rPr>
        <w:tab/>
        <w:t>Proceeds From Necklace</w:t>
      </w:r>
      <w:r>
        <w:rPr>
          <w:lang w:val="en-CA"/>
        </w:rPr>
        <w:tab/>
        <w:t xml:space="preserve">$1,100 </w:t>
      </w:r>
    </w:p>
    <w:p w:rsidR="00A1791F" w:rsidRDefault="00A1791F" w:rsidP="00A1791F">
      <w:pPr>
        <w:pStyle w:val="3"/>
        <w:rPr>
          <w:lang w:val="en-CA"/>
        </w:rPr>
      </w:pPr>
      <w:r>
        <w:rPr>
          <w:lang w:val="en-CA"/>
        </w:rPr>
        <w:tab/>
        <w:t>Deemed Cost ($1,000 Floor)</w:t>
      </w:r>
      <w:r>
        <w:rPr>
          <w:lang w:val="en-CA"/>
        </w:rPr>
        <w:tab/>
      </w:r>
      <w:r>
        <w:rPr>
          <w:u w:val="single"/>
          <w:lang w:val="en-CA"/>
        </w:rPr>
        <w:t>( 1,000)</w:t>
      </w:r>
      <w:r>
        <w:rPr>
          <w:lang w:val="en-CA"/>
        </w:rPr>
        <w:tab/>
        <w:t xml:space="preserve">$  100 </w:t>
      </w:r>
    </w:p>
    <w:p w:rsidR="00A1791F" w:rsidRDefault="00A1791F" w:rsidP="00A1791F">
      <w:pPr>
        <w:pStyle w:val="ABaseStyle"/>
        <w:rPr>
          <w:lang w:val="en-CA"/>
        </w:rPr>
      </w:pPr>
    </w:p>
    <w:p w:rsidR="00A1791F" w:rsidRDefault="00A1791F" w:rsidP="00A1791F">
      <w:pPr>
        <w:pStyle w:val="3"/>
        <w:rPr>
          <w:lang w:val="en-CA"/>
        </w:rPr>
      </w:pPr>
      <w:r>
        <w:rPr>
          <w:lang w:val="en-CA"/>
        </w:rPr>
        <w:tab/>
        <w:t>Proceeds From Painting</w:t>
      </w:r>
      <w:r>
        <w:rPr>
          <w:lang w:val="en-CA"/>
        </w:rPr>
        <w:tab/>
        <w:t xml:space="preserve">$3,800 </w:t>
      </w:r>
    </w:p>
    <w:p w:rsidR="00A1791F" w:rsidRDefault="00A1791F" w:rsidP="00A1791F">
      <w:pPr>
        <w:pStyle w:val="3"/>
        <w:rPr>
          <w:lang w:val="en-CA"/>
        </w:rPr>
      </w:pPr>
      <w:r>
        <w:rPr>
          <w:lang w:val="en-CA"/>
        </w:rPr>
        <w:tab/>
        <w:t>Cost</w:t>
      </w:r>
      <w:r>
        <w:rPr>
          <w:lang w:val="en-CA"/>
        </w:rPr>
        <w:tab/>
      </w:r>
      <w:r>
        <w:rPr>
          <w:u w:val="single"/>
          <w:lang w:val="en-CA"/>
        </w:rPr>
        <w:t>( 5,100)</w:t>
      </w:r>
      <w:r>
        <w:rPr>
          <w:lang w:val="en-CA"/>
        </w:rPr>
        <w:tab/>
      </w:r>
      <w:r>
        <w:rPr>
          <w:u w:val="single"/>
          <w:lang w:val="en-CA"/>
        </w:rPr>
        <w:t>( 1,300)</w:t>
      </w:r>
      <w:r>
        <w:rPr>
          <w:lang w:val="en-CA"/>
        </w:rPr>
        <w:tab/>
        <w:t xml:space="preserve">  Nil </w:t>
      </w:r>
    </w:p>
    <w:p w:rsidR="00A1791F" w:rsidRDefault="00A1791F" w:rsidP="00A1791F">
      <w:pPr>
        <w:pStyle w:val="ABaseStyle"/>
        <w:rPr>
          <w:lang w:val="en-CA"/>
        </w:rPr>
      </w:pPr>
    </w:p>
    <w:p w:rsidR="00A1791F" w:rsidRDefault="00A1791F" w:rsidP="00A1791F">
      <w:pPr>
        <w:pStyle w:val="Indent"/>
        <w:rPr>
          <w:lang w:val="en-CA"/>
        </w:rPr>
      </w:pPr>
      <w:r>
        <w:rPr>
          <w:b/>
          <w:bCs/>
          <w:lang w:val="en-CA"/>
        </w:rPr>
        <w:t>Personal Use Property:</w:t>
      </w:r>
    </w:p>
    <w:p w:rsidR="00A1791F" w:rsidRDefault="00A1791F" w:rsidP="00A1791F">
      <w:pPr>
        <w:pStyle w:val="3"/>
        <w:rPr>
          <w:lang w:val="en-CA"/>
        </w:rPr>
      </w:pPr>
      <w:r>
        <w:rPr>
          <w:lang w:val="en-CA"/>
        </w:rPr>
        <w:tab/>
        <w:t>Graphic Novel Collection</w:t>
      </w:r>
      <w:r>
        <w:rPr>
          <w:lang w:val="en-CA"/>
        </w:rPr>
        <w:tab/>
      </w:r>
      <w:r>
        <w:rPr>
          <w:lang w:val="en-CA"/>
        </w:rPr>
        <w:tab/>
        <w:t xml:space="preserve">Nil </w:t>
      </w:r>
    </w:p>
    <w:p w:rsidR="00A1791F" w:rsidRDefault="00A1791F" w:rsidP="00A1791F">
      <w:pPr>
        <w:pStyle w:val="ABaseStyle"/>
        <w:rPr>
          <w:lang w:val="en-CA"/>
        </w:rPr>
      </w:pPr>
    </w:p>
    <w:p w:rsidR="00A1791F" w:rsidRDefault="00A1791F" w:rsidP="00A1791F">
      <w:pPr>
        <w:pStyle w:val="3"/>
        <w:rPr>
          <w:lang w:val="en-CA"/>
        </w:rPr>
      </w:pPr>
      <w:r>
        <w:rPr>
          <w:lang w:val="en-CA"/>
        </w:rPr>
        <w:tab/>
        <w:t>Proceeds From Assault Rifles</w:t>
      </w:r>
      <w:r>
        <w:rPr>
          <w:lang w:val="en-CA"/>
        </w:rPr>
        <w:tab/>
      </w:r>
      <w:r>
        <w:rPr>
          <w:lang w:val="en-CA"/>
        </w:rPr>
        <w:tab/>
        <w:t xml:space="preserve">$8,000 </w:t>
      </w:r>
    </w:p>
    <w:p w:rsidR="00A1791F" w:rsidRDefault="00A1791F" w:rsidP="00A1791F">
      <w:pPr>
        <w:pStyle w:val="3"/>
        <w:rPr>
          <w:lang w:val="en-CA"/>
        </w:rPr>
      </w:pPr>
      <w:r>
        <w:rPr>
          <w:lang w:val="en-CA"/>
        </w:rPr>
        <w:tab/>
        <w:t>Cost</w:t>
      </w:r>
      <w:r>
        <w:rPr>
          <w:lang w:val="en-CA"/>
        </w:rPr>
        <w:tab/>
      </w:r>
      <w:r>
        <w:rPr>
          <w:lang w:val="en-CA"/>
        </w:rPr>
        <w:tab/>
      </w:r>
      <w:r>
        <w:rPr>
          <w:u w:val="single"/>
          <w:lang w:val="en-CA"/>
        </w:rPr>
        <w:t>( 6,200)</w:t>
      </w:r>
    </w:p>
    <w:p w:rsidR="00A1791F" w:rsidRDefault="00A1791F" w:rsidP="00A1791F">
      <w:pPr>
        <w:pStyle w:val="3"/>
        <w:rPr>
          <w:lang w:val="en-CA"/>
        </w:rPr>
      </w:pPr>
      <w:r>
        <w:rPr>
          <w:lang w:val="en-CA"/>
        </w:rPr>
        <w:tab/>
        <w:t>Capital Gain</w:t>
      </w:r>
      <w:r>
        <w:rPr>
          <w:lang w:val="en-CA"/>
        </w:rPr>
        <w:tab/>
      </w:r>
      <w:r>
        <w:rPr>
          <w:lang w:val="en-CA"/>
        </w:rPr>
        <w:tab/>
        <w:t xml:space="preserve">$1,800 </w:t>
      </w:r>
    </w:p>
    <w:p w:rsidR="00A1791F" w:rsidRDefault="00A1791F" w:rsidP="00A1791F">
      <w:pPr>
        <w:pStyle w:val="3"/>
        <w:rPr>
          <w:lang w:val="en-CA"/>
        </w:rPr>
      </w:pPr>
      <w:r>
        <w:rPr>
          <w:lang w:val="en-CA"/>
        </w:rPr>
        <w:tab/>
        <w:t>Inclusion Rate</w:t>
      </w:r>
      <w:r>
        <w:rPr>
          <w:lang w:val="en-CA"/>
        </w:rPr>
        <w:tab/>
      </w:r>
      <w:r>
        <w:rPr>
          <w:lang w:val="en-CA"/>
        </w:rPr>
        <w:tab/>
        <w:t xml:space="preserve"> 1/2 </w:t>
      </w:r>
      <w:r>
        <w:rPr>
          <w:lang w:val="en-CA"/>
        </w:rPr>
        <w:tab/>
        <w:t xml:space="preserve">$900 </w:t>
      </w:r>
    </w:p>
    <w:p w:rsidR="00A1791F" w:rsidRDefault="00A1791F" w:rsidP="00A1791F">
      <w:pPr>
        <w:pStyle w:val="3GT"/>
        <w:rPr>
          <w:lang w:val="en-CA"/>
        </w:rPr>
      </w:pPr>
      <w:r>
        <w:rPr>
          <w:lang w:val="en-CA"/>
        </w:rPr>
        <w:t>Net Taxable Capital Gains</w:t>
      </w:r>
      <w:r>
        <w:rPr>
          <w:lang w:val="en-CA"/>
        </w:rPr>
        <w:tab/>
      </w:r>
      <w:r>
        <w:rPr>
          <w:lang w:val="en-CA"/>
        </w:rPr>
        <w:tab/>
      </w:r>
      <w:r>
        <w:rPr>
          <w:lang w:val="en-CA"/>
        </w:rPr>
        <w:tab/>
        <w:t xml:space="preserve">$900 </w:t>
      </w:r>
    </w:p>
    <w:p w:rsidR="00A1791F" w:rsidRDefault="00A1791F" w:rsidP="00A1791F">
      <w:pPr>
        <w:pStyle w:val="ABaseStyle"/>
        <w:rPr>
          <w:lang w:val="en-CA"/>
        </w:rPr>
      </w:pPr>
    </w:p>
    <w:p w:rsidR="00A1791F" w:rsidRDefault="00A1791F" w:rsidP="00A1791F">
      <w:pPr>
        <w:pStyle w:val="ABaseStyle"/>
        <w:rPr>
          <w:lang w:val="en-CA"/>
        </w:rPr>
      </w:pPr>
      <w:r>
        <w:rPr>
          <w:lang w:val="en-CA"/>
        </w:rPr>
        <w:t>See Part G for Listed Personal Property loss carry forward.  The loss on the graphic novel collection of $1,500 ($1,000 Floor - $2,500) is not deductible as it is personal use property.  </w:t>
      </w:r>
    </w:p>
    <w:p w:rsidR="00A1791F" w:rsidRDefault="00A1791F" w:rsidP="00A1791F">
      <w:pPr>
        <w:pStyle w:val="ABaseStyle"/>
        <w:rPr>
          <w:lang w:val="en-CA"/>
        </w:rPr>
      </w:pPr>
      <w:r>
        <w:rPr>
          <w:lang w:val="en-CA"/>
        </w:rPr>
        <w:br w:type="page"/>
      </w:r>
    </w:p>
    <w:p w:rsidR="00A1791F" w:rsidRDefault="00A1791F" w:rsidP="00A1791F">
      <w:pPr>
        <w:pStyle w:val="Level-3"/>
        <w:rPr>
          <w:lang w:val="en-CA"/>
        </w:rPr>
      </w:pPr>
      <w:r>
        <w:rPr>
          <w:lang w:val="en-CA"/>
        </w:rPr>
        <w:lastRenderedPageBreak/>
        <w:t>Part D</w:t>
      </w:r>
    </w:p>
    <w:p w:rsidR="00A1791F" w:rsidRDefault="00A1791F" w:rsidP="00A1791F">
      <w:pPr>
        <w:pStyle w:val="ABaseStyle"/>
        <w:rPr>
          <w:lang w:val="en-CA"/>
        </w:rPr>
      </w:pPr>
      <w:r>
        <w:rPr>
          <w:lang w:val="en-CA"/>
        </w:rPr>
        <w:t>The TFSA withdrawal and contribution have no effect on Net Income For Tax Purposes.  Mr. Kim’s Net Income For Tax Purposes would be calculated as follows:</w:t>
      </w:r>
    </w:p>
    <w:p w:rsidR="00A1791F" w:rsidRDefault="00A1791F" w:rsidP="00A1791F">
      <w:pPr>
        <w:pStyle w:val="ABaseStyle"/>
        <w:rPr>
          <w:lang w:val="en-CA"/>
        </w:rPr>
      </w:pPr>
    </w:p>
    <w:p w:rsidR="00A1791F" w:rsidRDefault="00A1791F" w:rsidP="00A1791F">
      <w:pPr>
        <w:pStyle w:val="1"/>
        <w:rPr>
          <w:lang w:val="en-CA"/>
        </w:rPr>
      </w:pPr>
      <w:r>
        <w:rPr>
          <w:lang w:val="en-CA"/>
        </w:rPr>
        <w:t>Employment Income</w:t>
      </w:r>
      <w:r>
        <w:rPr>
          <w:lang w:val="en-CA"/>
        </w:rPr>
        <w:tab/>
        <w:t xml:space="preserve">$ 90,324 </w:t>
      </w:r>
    </w:p>
    <w:p w:rsidR="00A1791F" w:rsidRDefault="00A1791F" w:rsidP="00A1791F">
      <w:pPr>
        <w:pStyle w:val="1"/>
        <w:rPr>
          <w:lang w:val="en-CA"/>
        </w:rPr>
      </w:pPr>
      <w:r>
        <w:rPr>
          <w:lang w:val="en-CA"/>
        </w:rPr>
        <w:t>Income From Property</w:t>
      </w:r>
      <w:r>
        <w:rPr>
          <w:lang w:val="en-CA"/>
        </w:rPr>
        <w:tab/>
        <w:t xml:space="preserve">30,360 </w:t>
      </w:r>
    </w:p>
    <w:p w:rsidR="00A1791F" w:rsidRDefault="00A1791F" w:rsidP="00A1791F">
      <w:pPr>
        <w:pStyle w:val="1"/>
        <w:rPr>
          <w:lang w:val="en-CA"/>
        </w:rPr>
      </w:pPr>
      <w:r>
        <w:rPr>
          <w:lang w:val="en-CA"/>
        </w:rPr>
        <w:t>Taxable Capital Gain</w:t>
      </w:r>
      <w:r>
        <w:rPr>
          <w:lang w:val="en-CA"/>
        </w:rPr>
        <w:tab/>
        <w:t xml:space="preserve">900 </w:t>
      </w:r>
    </w:p>
    <w:p w:rsidR="00A1791F" w:rsidRDefault="00A1791F" w:rsidP="00A1791F">
      <w:pPr>
        <w:pStyle w:val="1"/>
        <w:rPr>
          <w:lang w:val="en-CA"/>
        </w:rPr>
      </w:pPr>
      <w:r>
        <w:rPr>
          <w:lang w:val="en-CA"/>
        </w:rPr>
        <w:t>Spousal RRSP Contribution (Actual - See Note)</w:t>
      </w:r>
      <w:r>
        <w:rPr>
          <w:lang w:val="en-CA"/>
        </w:rPr>
        <w:tab/>
        <w:t xml:space="preserve"> (  4,200)</w:t>
      </w:r>
    </w:p>
    <w:p w:rsidR="00A1791F" w:rsidRDefault="00A1791F" w:rsidP="00A1791F">
      <w:pPr>
        <w:pStyle w:val="1GT"/>
        <w:rPr>
          <w:lang w:val="en-CA"/>
        </w:rPr>
      </w:pPr>
      <w:r>
        <w:rPr>
          <w:lang w:val="en-CA"/>
        </w:rPr>
        <w:t>Net Income For Tax Purposes</w:t>
      </w:r>
      <w:r>
        <w:rPr>
          <w:lang w:val="en-CA"/>
        </w:rPr>
        <w:tab/>
        <w:t xml:space="preserve">$117,384 </w:t>
      </w:r>
    </w:p>
    <w:p w:rsidR="00A1791F" w:rsidRDefault="00A1791F" w:rsidP="00A1791F">
      <w:pPr>
        <w:pStyle w:val="ABaseStyle"/>
        <w:rPr>
          <w:lang w:val="en-CA"/>
        </w:rPr>
      </w:pPr>
    </w:p>
    <w:p w:rsidR="00A1791F" w:rsidRDefault="00A1791F" w:rsidP="00A1791F">
      <w:pPr>
        <w:pStyle w:val="Body-Indent"/>
        <w:rPr>
          <w:lang w:val="en-CA"/>
        </w:rPr>
      </w:pPr>
      <w:r>
        <w:rPr>
          <w:b/>
          <w:bCs/>
          <w:lang w:val="en-CA"/>
        </w:rPr>
        <w:t>Note</w:t>
      </w:r>
      <w:r>
        <w:rPr>
          <w:lang w:val="en-CA"/>
        </w:rPr>
        <w:t xml:space="preserve">  As you are asked to assume that Mr. Kim’s RRSP Earned Income for 2015 is equal to his Earned Income for 2016, this figure would be calculated as follows:</w:t>
      </w:r>
    </w:p>
    <w:p w:rsidR="00A1791F" w:rsidRDefault="00A1791F" w:rsidP="00A1791F">
      <w:pPr>
        <w:pStyle w:val="Space-Half"/>
        <w:rPr>
          <w:lang w:val="en-CA"/>
        </w:rPr>
      </w:pPr>
    </w:p>
    <w:p w:rsidR="00A1791F" w:rsidRDefault="00A1791F" w:rsidP="00A1791F">
      <w:pPr>
        <w:pStyle w:val="1"/>
        <w:rPr>
          <w:lang w:val="en-CA"/>
        </w:rPr>
      </w:pPr>
      <w:r>
        <w:rPr>
          <w:lang w:val="en-CA"/>
        </w:rPr>
        <w:t>Net Employment Income</w:t>
      </w:r>
      <w:r>
        <w:rPr>
          <w:lang w:val="en-CA"/>
        </w:rPr>
        <w:tab/>
        <w:t xml:space="preserve">$90,324 </w:t>
      </w:r>
    </w:p>
    <w:p w:rsidR="00A1791F" w:rsidRDefault="00A1791F" w:rsidP="00A1791F">
      <w:pPr>
        <w:pStyle w:val="1"/>
        <w:rPr>
          <w:lang w:val="en-CA"/>
        </w:rPr>
      </w:pPr>
      <w:r>
        <w:rPr>
          <w:lang w:val="en-CA"/>
        </w:rPr>
        <w:t>RPP Deduction</w:t>
      </w:r>
      <w:r>
        <w:rPr>
          <w:lang w:val="en-CA"/>
        </w:rPr>
        <w:tab/>
        <w:t xml:space="preserve">3,100 </w:t>
      </w:r>
    </w:p>
    <w:p w:rsidR="00A1791F" w:rsidRDefault="00A1791F" w:rsidP="00A1791F">
      <w:pPr>
        <w:pStyle w:val="1GT"/>
        <w:rPr>
          <w:lang w:val="en-CA"/>
        </w:rPr>
      </w:pPr>
      <w:r>
        <w:rPr>
          <w:lang w:val="en-CA"/>
        </w:rPr>
        <w:t>2016 RRSP Earned Income</w:t>
      </w:r>
      <w:r>
        <w:rPr>
          <w:lang w:val="en-CA"/>
        </w:rPr>
        <w:tab/>
        <w:t xml:space="preserve">$93,424 </w:t>
      </w:r>
    </w:p>
    <w:p w:rsidR="00A1791F" w:rsidRDefault="00A1791F" w:rsidP="00A1791F">
      <w:pPr>
        <w:pStyle w:val="ABaseStyle"/>
        <w:rPr>
          <w:lang w:val="en-CA"/>
        </w:rPr>
      </w:pPr>
    </w:p>
    <w:p w:rsidR="00A1791F" w:rsidRDefault="00A1791F" w:rsidP="00A1791F">
      <w:pPr>
        <w:pStyle w:val="Indent"/>
        <w:rPr>
          <w:lang w:val="en-CA"/>
        </w:rPr>
      </w:pPr>
      <w:r>
        <w:rPr>
          <w:lang w:val="en-CA"/>
        </w:rPr>
        <w:t>Given this, his RRSP deduction room for 2016 would be calculated as follows:</w:t>
      </w:r>
    </w:p>
    <w:p w:rsidR="00A1791F" w:rsidRDefault="00A1791F" w:rsidP="00A1791F">
      <w:pPr>
        <w:pStyle w:val="Space-Half"/>
        <w:rPr>
          <w:lang w:val="en-CA"/>
        </w:rPr>
      </w:pPr>
    </w:p>
    <w:p w:rsidR="00A1791F" w:rsidRDefault="00A1791F" w:rsidP="00A1791F">
      <w:pPr>
        <w:pStyle w:val="1"/>
        <w:rPr>
          <w:lang w:val="en-CA"/>
        </w:rPr>
      </w:pPr>
      <w:r>
        <w:rPr>
          <w:lang w:val="en-CA"/>
        </w:rPr>
        <w:t>January 1, 2016 Unused Deduction Room</w:t>
      </w:r>
      <w:r>
        <w:rPr>
          <w:lang w:val="en-CA"/>
        </w:rPr>
        <w:tab/>
        <w:t xml:space="preserve">Nil </w:t>
      </w:r>
    </w:p>
    <w:p w:rsidR="00A1791F" w:rsidRDefault="00A1791F" w:rsidP="00A1791F">
      <w:pPr>
        <w:pStyle w:val="1"/>
        <w:rPr>
          <w:lang w:val="en-CA"/>
        </w:rPr>
      </w:pPr>
      <w:r>
        <w:rPr>
          <w:lang w:val="en-CA"/>
        </w:rPr>
        <w:t>2016 Addition - Lesser Of</w:t>
      </w:r>
    </w:p>
    <w:p w:rsidR="00A1791F" w:rsidRDefault="00A1791F" w:rsidP="00A1791F">
      <w:pPr>
        <w:pStyle w:val="1"/>
        <w:rPr>
          <w:lang w:val="en-CA"/>
        </w:rPr>
      </w:pPr>
      <w:r>
        <w:rPr>
          <w:lang w:val="en-CA"/>
        </w:rPr>
        <w:tab/>
        <w:t>2016 Limit = $25,370</w:t>
      </w:r>
    </w:p>
    <w:p w:rsidR="00A1791F" w:rsidRDefault="00A1791F" w:rsidP="00A1791F">
      <w:pPr>
        <w:pStyle w:val="1"/>
        <w:rPr>
          <w:lang w:val="en-CA"/>
        </w:rPr>
      </w:pPr>
      <w:r>
        <w:rPr>
          <w:lang w:val="en-CA"/>
        </w:rPr>
        <w:tab/>
        <w:t>[(18%)($93,424)] = $16,816</w:t>
      </w:r>
      <w:r>
        <w:rPr>
          <w:lang w:val="en-CA"/>
        </w:rPr>
        <w:tab/>
        <w:t xml:space="preserve">$16,816 </w:t>
      </w:r>
    </w:p>
    <w:p w:rsidR="00A1791F" w:rsidRDefault="00A1791F" w:rsidP="00A1791F">
      <w:pPr>
        <w:pStyle w:val="1"/>
        <w:rPr>
          <w:lang w:val="en-CA"/>
        </w:rPr>
      </w:pPr>
      <w:r>
        <w:rPr>
          <w:lang w:val="en-CA"/>
        </w:rPr>
        <w:t>2015 PA [(2)($3,100)]</w:t>
      </w:r>
      <w:r>
        <w:rPr>
          <w:lang w:val="en-CA"/>
        </w:rPr>
        <w:tab/>
        <w:t>(  6,200)</w:t>
      </w:r>
    </w:p>
    <w:p w:rsidR="00A1791F" w:rsidRDefault="00A1791F" w:rsidP="00A1791F">
      <w:pPr>
        <w:pStyle w:val="1GT"/>
        <w:rPr>
          <w:lang w:val="en-CA"/>
        </w:rPr>
      </w:pPr>
      <w:r>
        <w:rPr>
          <w:lang w:val="en-CA"/>
        </w:rPr>
        <w:t>Maximum 2016 Deduction Room</w:t>
      </w:r>
      <w:r>
        <w:rPr>
          <w:lang w:val="en-CA"/>
        </w:rPr>
        <w:tab/>
        <w:t xml:space="preserve">$10,616 </w:t>
      </w:r>
    </w:p>
    <w:p w:rsidR="00A1791F" w:rsidRDefault="00A1791F" w:rsidP="00A1791F">
      <w:pPr>
        <w:pStyle w:val="ABaseStyle"/>
        <w:rPr>
          <w:lang w:val="en-CA"/>
        </w:rPr>
      </w:pPr>
    </w:p>
    <w:p w:rsidR="00A1791F" w:rsidRDefault="00A1791F" w:rsidP="00A1791F">
      <w:pPr>
        <w:pStyle w:val="Body-Indent"/>
        <w:rPr>
          <w:lang w:val="en-CA"/>
        </w:rPr>
      </w:pPr>
      <w:r>
        <w:rPr>
          <w:lang w:val="en-CA"/>
        </w:rPr>
        <w:t>While Mr. Kim’s deduction room is $10,616, his actual deduction is limited by the fact that his spousal contribution during 2016 is only $4,200.</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Level-3"/>
        <w:rPr>
          <w:lang w:val="en-CA"/>
        </w:rPr>
      </w:pPr>
      <w:r>
        <w:rPr>
          <w:lang w:val="en-CA"/>
        </w:rPr>
        <w:t>Part E</w:t>
      </w:r>
    </w:p>
    <w:p w:rsidR="00A1791F" w:rsidRDefault="00A1791F" w:rsidP="00A1791F">
      <w:pPr>
        <w:pStyle w:val="ABaseStyle"/>
        <w:rPr>
          <w:lang w:val="en-CA"/>
        </w:rPr>
      </w:pPr>
      <w:r>
        <w:rPr>
          <w:lang w:val="en-CA"/>
        </w:rPr>
        <w:t>Mr. Kim’s Taxable Income would be calculated as follows:</w:t>
      </w:r>
    </w:p>
    <w:p w:rsidR="00A1791F" w:rsidRDefault="00A1791F" w:rsidP="00A1791F">
      <w:pPr>
        <w:pStyle w:val="Space-Half"/>
        <w:rPr>
          <w:lang w:val="en-CA"/>
        </w:rPr>
      </w:pPr>
    </w:p>
    <w:p w:rsidR="00A1791F" w:rsidRDefault="00A1791F" w:rsidP="00A1791F">
      <w:pPr>
        <w:pStyle w:val="1"/>
        <w:rPr>
          <w:lang w:val="en-CA"/>
        </w:rPr>
      </w:pPr>
      <w:r>
        <w:rPr>
          <w:lang w:val="en-CA"/>
        </w:rPr>
        <w:t>Net Income For Tax Purposes</w:t>
      </w:r>
      <w:r>
        <w:rPr>
          <w:lang w:val="en-CA"/>
        </w:rPr>
        <w:tab/>
        <w:t xml:space="preserve">$117,384 </w:t>
      </w:r>
    </w:p>
    <w:p w:rsidR="00A1791F" w:rsidRDefault="00A1791F" w:rsidP="00A1791F">
      <w:pPr>
        <w:pStyle w:val="1"/>
        <w:rPr>
          <w:lang w:val="en-CA"/>
        </w:rPr>
      </w:pPr>
      <w:r>
        <w:rPr>
          <w:lang w:val="en-CA"/>
        </w:rPr>
        <w:t>Stock Option Deduction [(1/2)($2,000)]</w:t>
      </w:r>
      <w:r>
        <w:rPr>
          <w:lang w:val="en-CA"/>
        </w:rPr>
        <w:tab/>
        <w:t>(   1,000)</w:t>
      </w:r>
    </w:p>
    <w:p w:rsidR="00A1791F" w:rsidRDefault="00A1791F" w:rsidP="00A1791F">
      <w:pPr>
        <w:pStyle w:val="1GT"/>
        <w:rPr>
          <w:lang w:val="en-CA"/>
        </w:rPr>
      </w:pPr>
      <w:r>
        <w:rPr>
          <w:lang w:val="en-CA"/>
        </w:rPr>
        <w:t>Taxable Income</w:t>
      </w:r>
      <w:r>
        <w:rPr>
          <w:lang w:val="en-CA"/>
        </w:rPr>
        <w:tab/>
        <w:t xml:space="preserve">$116,384 </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Level-3"/>
        <w:rPr>
          <w:lang w:val="en-CA"/>
        </w:rPr>
      </w:pPr>
      <w:r>
        <w:rPr>
          <w:lang w:val="en-CA"/>
        </w:rPr>
        <w:t>Part F</w:t>
      </w:r>
    </w:p>
    <w:p w:rsidR="00A1791F" w:rsidRDefault="00A1791F" w:rsidP="00A1791F">
      <w:pPr>
        <w:pStyle w:val="ABaseStyle"/>
        <w:rPr>
          <w:lang w:val="en-CA"/>
        </w:rPr>
      </w:pPr>
      <w:r>
        <w:rPr>
          <w:lang w:val="en-CA"/>
        </w:rPr>
        <w:t>Mr. Kim’s federal Tax Payable would be calculated as follows:</w:t>
      </w:r>
    </w:p>
    <w:p w:rsidR="00A1791F" w:rsidRDefault="00A1791F" w:rsidP="00A1791F">
      <w:pPr>
        <w:pStyle w:val="ABaseStyle"/>
        <w:rPr>
          <w:lang w:val="en-CA"/>
        </w:rPr>
      </w:pPr>
      <w:r>
        <w:rPr>
          <w:lang w:val="en-CA"/>
        </w:rPr>
        <w:br w:type="page"/>
      </w:r>
    </w:p>
    <w:p w:rsidR="00A1791F" w:rsidRDefault="00A1791F" w:rsidP="00A1791F">
      <w:pPr>
        <w:pStyle w:val="3"/>
        <w:rPr>
          <w:lang w:val="en-CA"/>
        </w:rPr>
      </w:pPr>
      <w:r>
        <w:rPr>
          <w:lang w:val="en-CA"/>
        </w:rPr>
        <w:lastRenderedPageBreak/>
        <w:t>Federal Tax On First $90,563</w:t>
      </w:r>
      <w:r>
        <w:rPr>
          <w:lang w:val="en-CA"/>
        </w:rPr>
        <w:tab/>
      </w:r>
      <w:r>
        <w:rPr>
          <w:lang w:val="en-CA"/>
        </w:rPr>
        <w:tab/>
      </w:r>
      <w:r>
        <w:rPr>
          <w:lang w:val="en-CA"/>
        </w:rPr>
        <w:tab/>
        <w:t xml:space="preserve">$16,075 </w:t>
      </w:r>
    </w:p>
    <w:p w:rsidR="00A1791F" w:rsidRDefault="00A1791F" w:rsidP="00A1791F">
      <w:pPr>
        <w:pStyle w:val="3"/>
        <w:rPr>
          <w:lang w:val="en-CA"/>
        </w:rPr>
      </w:pPr>
      <w:r>
        <w:rPr>
          <w:lang w:val="en-CA"/>
        </w:rPr>
        <w:t>Federal Tax On Next $25,821 ($116,384 - $90,563) At 26 Percent</w:t>
      </w:r>
      <w:r>
        <w:rPr>
          <w:lang w:val="en-CA"/>
        </w:rPr>
        <w:tab/>
      </w:r>
      <w:r>
        <w:rPr>
          <w:lang w:val="en-CA"/>
        </w:rPr>
        <w:tab/>
        <w:t xml:space="preserve">6,713 </w:t>
      </w:r>
    </w:p>
    <w:p w:rsidR="00A1791F" w:rsidRDefault="00A1791F" w:rsidP="00A1791F">
      <w:pPr>
        <w:pStyle w:val="3T"/>
        <w:rPr>
          <w:lang w:val="en-CA"/>
        </w:rPr>
      </w:pPr>
      <w:r>
        <w:rPr>
          <w:lang w:val="en-CA"/>
        </w:rPr>
        <w:t>Gross Federal Tax</w:t>
      </w:r>
      <w:r>
        <w:rPr>
          <w:lang w:val="en-CA"/>
        </w:rPr>
        <w:tab/>
      </w:r>
      <w:r>
        <w:rPr>
          <w:lang w:val="en-CA"/>
        </w:rPr>
        <w:tab/>
      </w:r>
      <w:r>
        <w:rPr>
          <w:lang w:val="en-CA"/>
        </w:rPr>
        <w:tab/>
        <w:t xml:space="preserve">$22,788 </w:t>
      </w:r>
    </w:p>
    <w:p w:rsidR="00A1791F" w:rsidRDefault="00A1791F" w:rsidP="00A1791F">
      <w:pPr>
        <w:pStyle w:val="3"/>
        <w:rPr>
          <w:lang w:val="en-CA"/>
        </w:rPr>
      </w:pPr>
      <w:r>
        <w:rPr>
          <w:lang w:val="en-CA"/>
        </w:rPr>
        <w:t>Tax Credits:</w:t>
      </w:r>
    </w:p>
    <w:p w:rsidR="00A1791F" w:rsidRDefault="00A1791F" w:rsidP="00A1791F">
      <w:pPr>
        <w:pStyle w:val="3"/>
        <w:rPr>
          <w:lang w:val="en-CA"/>
        </w:rPr>
      </w:pPr>
      <w:r>
        <w:rPr>
          <w:lang w:val="en-CA"/>
        </w:rPr>
        <w:t xml:space="preserve">Basic Personal Amount </w:t>
      </w:r>
      <w:r>
        <w:rPr>
          <w:lang w:val="en-CA"/>
        </w:rPr>
        <w:tab/>
      </w:r>
      <w:r>
        <w:rPr>
          <w:lang w:val="en-CA"/>
        </w:rPr>
        <w:tab/>
        <w:t>($11,474)</w:t>
      </w:r>
    </w:p>
    <w:p w:rsidR="00A1791F" w:rsidRDefault="00A1791F" w:rsidP="00A1791F">
      <w:pPr>
        <w:pStyle w:val="3"/>
        <w:rPr>
          <w:lang w:val="en-CA"/>
        </w:rPr>
      </w:pPr>
      <w:r>
        <w:rPr>
          <w:lang w:val="en-CA"/>
        </w:rPr>
        <w:t>Spousal ($11,474 - $3,400)</w:t>
      </w:r>
      <w:r>
        <w:rPr>
          <w:lang w:val="en-CA"/>
        </w:rPr>
        <w:tab/>
      </w:r>
      <w:r>
        <w:rPr>
          <w:lang w:val="en-CA"/>
        </w:rPr>
        <w:tab/>
        <w:t>(  8,074)</w:t>
      </w:r>
    </w:p>
    <w:p w:rsidR="00A1791F" w:rsidRDefault="00A1791F" w:rsidP="00A1791F">
      <w:pPr>
        <w:pStyle w:val="3"/>
        <w:rPr>
          <w:lang w:val="en-CA"/>
        </w:rPr>
      </w:pPr>
      <w:r>
        <w:rPr>
          <w:lang w:val="en-CA"/>
        </w:rPr>
        <w:t xml:space="preserve">CPP </w:t>
      </w:r>
      <w:r>
        <w:rPr>
          <w:lang w:val="en-CA"/>
        </w:rPr>
        <w:tab/>
      </w:r>
      <w:r>
        <w:rPr>
          <w:lang w:val="en-CA"/>
        </w:rPr>
        <w:tab/>
        <w:t>(  2,544)</w:t>
      </w:r>
    </w:p>
    <w:p w:rsidR="00A1791F" w:rsidRDefault="00A1791F" w:rsidP="00A1791F">
      <w:pPr>
        <w:pStyle w:val="3"/>
        <w:rPr>
          <w:lang w:val="en-CA"/>
        </w:rPr>
      </w:pPr>
      <w:r>
        <w:rPr>
          <w:lang w:val="en-CA"/>
        </w:rPr>
        <w:t xml:space="preserve">EI </w:t>
      </w:r>
      <w:r>
        <w:rPr>
          <w:lang w:val="en-CA"/>
        </w:rPr>
        <w:tab/>
      </w:r>
      <w:r>
        <w:rPr>
          <w:lang w:val="en-CA"/>
        </w:rPr>
        <w:tab/>
      </w:r>
      <w:r>
        <w:rPr>
          <w:lang w:val="en-CA"/>
        </w:rPr>
        <w:tab/>
        <w:t>(    955)</w:t>
      </w:r>
    </w:p>
    <w:p w:rsidR="00A1791F" w:rsidRDefault="00A1791F" w:rsidP="00A1791F">
      <w:pPr>
        <w:pStyle w:val="3"/>
        <w:rPr>
          <w:lang w:val="en-CA"/>
        </w:rPr>
      </w:pPr>
      <w:r>
        <w:rPr>
          <w:lang w:val="en-CA"/>
        </w:rPr>
        <w:t>Canada Employment</w:t>
      </w:r>
      <w:r>
        <w:rPr>
          <w:lang w:val="en-CA"/>
        </w:rPr>
        <w:tab/>
      </w:r>
      <w:r>
        <w:rPr>
          <w:lang w:val="en-CA"/>
        </w:rPr>
        <w:tab/>
        <w:t>(  1,161)</w:t>
      </w:r>
    </w:p>
    <w:p w:rsidR="00A1791F" w:rsidRDefault="00A1791F" w:rsidP="00A1791F">
      <w:pPr>
        <w:pStyle w:val="3"/>
        <w:rPr>
          <w:lang w:val="en-CA"/>
        </w:rPr>
      </w:pPr>
      <w:r>
        <w:rPr>
          <w:lang w:val="en-CA"/>
        </w:rPr>
        <w:t>Transfer Of Son’s Tuition, Education And Textbook</w:t>
      </w:r>
    </w:p>
    <w:p w:rsidR="00A1791F" w:rsidRDefault="00A1791F" w:rsidP="00A1791F">
      <w:pPr>
        <w:pStyle w:val="3"/>
        <w:rPr>
          <w:lang w:val="en-CA"/>
        </w:rPr>
      </w:pPr>
      <w:r>
        <w:rPr>
          <w:lang w:val="en-CA"/>
        </w:rPr>
        <w:t xml:space="preserve">  - Lesser Of (See Note):</w:t>
      </w:r>
    </w:p>
    <w:p w:rsidR="00A1791F" w:rsidRDefault="00A1791F" w:rsidP="00A1791F">
      <w:pPr>
        <w:pStyle w:val="3-Bullet"/>
        <w:rPr>
          <w:lang w:val="en-CA"/>
        </w:rPr>
      </w:pPr>
      <w:r>
        <w:rPr>
          <w:lang w:val="en-CA"/>
        </w:rPr>
        <w:t>$5,000</w:t>
      </w:r>
    </w:p>
    <w:p w:rsidR="00A1791F" w:rsidRDefault="00A1791F" w:rsidP="00A1791F">
      <w:pPr>
        <w:pStyle w:val="3-Bullet"/>
        <w:rPr>
          <w:lang w:val="en-CA"/>
        </w:rPr>
      </w:pPr>
      <w:r>
        <w:rPr>
          <w:lang w:val="en-CA"/>
        </w:rPr>
        <w:t xml:space="preserve">[$4,500 + (4)($400) + (4)($65)] = $6,360 </w:t>
      </w:r>
      <w:r>
        <w:rPr>
          <w:lang w:val="en-CA"/>
        </w:rPr>
        <w:tab/>
      </w:r>
      <w:r>
        <w:rPr>
          <w:lang w:val="en-CA"/>
        </w:rPr>
        <w:tab/>
      </w:r>
      <w:r>
        <w:rPr>
          <w:u w:val="single"/>
          <w:lang w:val="en-CA"/>
        </w:rPr>
        <w:t>(  5,000)</w:t>
      </w:r>
    </w:p>
    <w:p w:rsidR="00A1791F" w:rsidRDefault="00A1791F" w:rsidP="00A1791F">
      <w:pPr>
        <w:pStyle w:val="3"/>
        <w:rPr>
          <w:lang w:val="en-CA"/>
        </w:rPr>
      </w:pPr>
      <w:r>
        <w:rPr>
          <w:lang w:val="en-CA"/>
        </w:rPr>
        <w:t>Credit Base</w:t>
      </w:r>
      <w:r>
        <w:rPr>
          <w:lang w:val="en-CA"/>
        </w:rPr>
        <w:tab/>
      </w:r>
      <w:r>
        <w:rPr>
          <w:lang w:val="en-CA"/>
        </w:rPr>
        <w:tab/>
        <w:t>($29,208)</w:t>
      </w:r>
    </w:p>
    <w:p w:rsidR="00A1791F" w:rsidRDefault="00A1791F" w:rsidP="00A1791F">
      <w:pPr>
        <w:pStyle w:val="3"/>
        <w:rPr>
          <w:lang w:val="en-CA"/>
        </w:rPr>
      </w:pPr>
      <w:r>
        <w:rPr>
          <w:lang w:val="en-CA"/>
        </w:rPr>
        <w:t>Rate</w:t>
      </w:r>
      <w:r>
        <w:rPr>
          <w:lang w:val="en-CA"/>
        </w:rPr>
        <w:tab/>
      </w:r>
      <w:r>
        <w:rPr>
          <w:lang w:val="en-CA"/>
        </w:rPr>
        <w:tab/>
        <w:t xml:space="preserve">15% </w:t>
      </w:r>
      <w:r>
        <w:rPr>
          <w:lang w:val="en-CA"/>
        </w:rPr>
        <w:tab/>
        <w:t>(  4,381)</w:t>
      </w:r>
    </w:p>
    <w:p w:rsidR="00A1791F" w:rsidRDefault="00A1791F" w:rsidP="00A1791F">
      <w:pPr>
        <w:pStyle w:val="3GT"/>
        <w:rPr>
          <w:lang w:val="en-CA"/>
        </w:rPr>
      </w:pPr>
      <w:r>
        <w:rPr>
          <w:lang w:val="en-CA"/>
        </w:rPr>
        <w:t>Federal Tax Payable</w:t>
      </w:r>
      <w:r>
        <w:rPr>
          <w:lang w:val="en-CA"/>
        </w:rPr>
        <w:tab/>
      </w:r>
      <w:r>
        <w:rPr>
          <w:lang w:val="en-CA"/>
        </w:rPr>
        <w:tab/>
      </w:r>
      <w:r>
        <w:rPr>
          <w:lang w:val="en-CA"/>
        </w:rPr>
        <w:tab/>
        <w:t xml:space="preserve">$18,407 </w:t>
      </w:r>
    </w:p>
    <w:p w:rsidR="00A1791F" w:rsidRDefault="00A1791F" w:rsidP="00A1791F">
      <w:pPr>
        <w:pStyle w:val="ABaseStyle"/>
        <w:rPr>
          <w:lang w:val="en-CA"/>
        </w:rPr>
      </w:pPr>
    </w:p>
    <w:p w:rsidR="00A1791F" w:rsidRDefault="00A1791F" w:rsidP="00A1791F">
      <w:pPr>
        <w:pStyle w:val="Indent"/>
        <w:rPr>
          <w:lang w:val="en-CA"/>
        </w:rPr>
      </w:pPr>
      <w:r>
        <w:rPr>
          <w:b/>
          <w:bCs/>
          <w:lang w:val="en-CA"/>
        </w:rPr>
        <w:t>Note</w:t>
      </w:r>
      <w:r>
        <w:rPr>
          <w:lang w:val="en-CA"/>
        </w:rPr>
        <w:t xml:space="preserve">   As his son’s income of $6,336 [$3,300 + (138%)($2,200)] is below the basic personal amount, he will have no Tax Payable and he will be able to transfer the maximum $5,000 amount.  Since his son is over 15, there is no child fitness credit available. There is no caregiver credit for Mr. Kim’s father because he is not a resident of Canada.</w:t>
      </w:r>
    </w:p>
    <w:p w:rsidR="00A1791F" w:rsidRDefault="00A1791F" w:rsidP="00A1791F">
      <w:pPr>
        <w:pStyle w:val="Space-Half"/>
        <w:rPr>
          <w:lang w:val="en-CA"/>
        </w:rPr>
      </w:pPr>
    </w:p>
    <w:p w:rsidR="00A1791F" w:rsidRDefault="00A1791F" w:rsidP="00A1791F">
      <w:pPr>
        <w:pStyle w:val="ABaseStyle"/>
        <w:rPr>
          <w:lang w:val="en-CA"/>
        </w:rPr>
      </w:pPr>
    </w:p>
    <w:p w:rsidR="00A1791F" w:rsidRDefault="00A1791F" w:rsidP="00A1791F">
      <w:pPr>
        <w:pStyle w:val="Level-3"/>
        <w:rPr>
          <w:lang w:val="en-CA"/>
        </w:rPr>
      </w:pPr>
      <w:r>
        <w:rPr>
          <w:lang w:val="en-CA"/>
        </w:rPr>
        <w:t>Part G</w:t>
      </w:r>
    </w:p>
    <w:p w:rsidR="00A1791F" w:rsidRDefault="00A1791F" w:rsidP="00A1791F">
      <w:pPr>
        <w:pStyle w:val="Auto-Paragraph"/>
        <w:rPr>
          <w:lang w:val="en-CA"/>
        </w:rPr>
      </w:pPr>
      <w:r>
        <w:rPr>
          <w:lang w:val="en-CA"/>
        </w:rPr>
        <w:t>Mr. Kim would have a listed personal property loss carry over of $1,200 [(1/2)($100 - $1,300)].  This unused loss can be carried back three years and forward for seven years, but it can only be deducted against net taxable capital gains on listed personal property.</w:t>
      </w:r>
    </w:p>
    <w:p w:rsidR="00A1791F" w:rsidRDefault="00A1791F" w:rsidP="00A1791F">
      <w:pPr>
        <w:pStyle w:val="Auto-Paragraph"/>
        <w:rPr>
          <w:lang w:val="en-CA"/>
        </w:rPr>
      </w:pPr>
      <w:r>
        <w:rPr>
          <w:lang w:val="en-CA"/>
        </w:rPr>
        <w:t>Mr. Kim’s son has unused education related amounts of $1,360 ($6,360 - $5,000).  He can carry them forward and deduct them in any future year.</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Level-3"/>
        <w:rPr>
          <w:lang w:val="en-CA"/>
        </w:rPr>
      </w:pPr>
      <w:r>
        <w:rPr>
          <w:lang w:val="en-CA"/>
        </w:rPr>
        <w:t>Part H</w:t>
      </w:r>
    </w:p>
    <w:p w:rsidR="00A1791F" w:rsidRDefault="00A1791F" w:rsidP="00A1791F">
      <w:pPr>
        <w:pStyle w:val="Auto-Paragraph"/>
        <w:rPr>
          <w:lang w:val="en-CA"/>
        </w:rPr>
      </w:pPr>
      <w:r>
        <w:rPr>
          <w:lang w:val="en-CA"/>
        </w:rPr>
        <w:t>Since Mr. Kim’s son is 19, in 2016 he can contribute up to $15,500 ($10,000 for 2015 + $5,500 for 2016) into a TFSA.  As there is no information on his prior employment income, it is not possible to calculate his RRSP deduction room for 2016, but given his $3,300 employment income, he can contribute at least $594 [(18%)($3,300)] in 2016.</w:t>
      </w:r>
    </w:p>
    <w:p w:rsidR="00A1791F" w:rsidRDefault="00A1791F" w:rsidP="00A1791F">
      <w:pPr>
        <w:pStyle w:val="Auto-Paragraph"/>
        <w:rPr>
          <w:lang w:val="en-CA"/>
        </w:rPr>
      </w:pPr>
      <w:r>
        <w:rPr>
          <w:lang w:val="en-CA"/>
        </w:rPr>
        <w:t>Since he currently has a portfolio of public company shares, it would be advisable that he sell some of those shares to contribute the maximum each year to a TFSA and an RRSP where the earnings can accumulate tax free.</w:t>
      </w:r>
    </w:p>
    <w:p w:rsidR="00A1791F" w:rsidRDefault="00A1791F" w:rsidP="00A1791F">
      <w:pPr>
        <w:pStyle w:val="Auto-Paragraph"/>
        <w:rPr>
          <w:lang w:val="en-CA"/>
        </w:rPr>
      </w:pPr>
      <w:r>
        <w:rPr>
          <w:lang w:val="en-CA"/>
        </w:rPr>
        <w:t>Although the shares could be transferred, with the low transaction costs available, transferring shares directly has minimal advantages and possible disadvantages since any gains are taxable and any losses are non-deductible.</w:t>
      </w:r>
    </w:p>
    <w:p w:rsidR="00A1791F" w:rsidRDefault="00A1791F" w:rsidP="00A1791F">
      <w:pPr>
        <w:pStyle w:val="Auto-Paragraph"/>
        <w:rPr>
          <w:lang w:val="en-CA"/>
        </w:rPr>
      </w:pPr>
      <w:r>
        <w:rPr>
          <w:lang w:val="en-CA"/>
        </w:rPr>
        <w:t>He should not deduct the RRSP contributions unless  doing so will enable him to transfer more of his education related credits to his father (if that is still the agreement) or he has tax payable.</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Under-20"/>
        <w:rPr>
          <w:lang w:val="en-CA"/>
        </w:rPr>
      </w:pPr>
      <w:bookmarkStart w:id="20" w:name="_Toc458774658"/>
      <w:r>
        <w:rPr>
          <w:lang w:val="en-CA"/>
        </w:rPr>
        <w:lastRenderedPageBreak/>
        <w:t>Solution to Assignment Problem Eleven - 10</w:t>
      </w:r>
      <w:bookmarkEnd w:id="20"/>
    </w:p>
    <w:p w:rsidR="00A1791F" w:rsidRDefault="00A1791F" w:rsidP="00A1791F">
      <w:pPr>
        <w:pStyle w:val="Level-2"/>
        <w:rPr>
          <w:lang w:val="en-CA"/>
        </w:rPr>
      </w:pPr>
      <w:r>
        <w:rPr>
          <w:lang w:val="en-CA"/>
        </w:rPr>
        <w:t>Part A - Adam’s Federal Tax Payable</w:t>
      </w:r>
    </w:p>
    <w:p w:rsidR="00A1791F" w:rsidRDefault="00A1791F" w:rsidP="00A1791F">
      <w:pPr>
        <w:pStyle w:val="Space-Half"/>
        <w:rPr>
          <w:lang w:val="en-CA"/>
        </w:rPr>
      </w:pPr>
    </w:p>
    <w:p w:rsidR="00A1791F" w:rsidRDefault="00A1791F" w:rsidP="00A1791F">
      <w:pPr>
        <w:pStyle w:val="Level-3"/>
        <w:rPr>
          <w:lang w:val="en-CA"/>
        </w:rPr>
      </w:pPr>
      <w:r>
        <w:rPr>
          <w:lang w:val="en-CA"/>
        </w:rPr>
        <w:t>Adam’s Employment Income</w:t>
      </w:r>
    </w:p>
    <w:p w:rsidR="00A1791F" w:rsidRDefault="00A1791F" w:rsidP="00A1791F">
      <w:pPr>
        <w:pStyle w:val="ABaseStyle"/>
        <w:rPr>
          <w:lang w:val="en-CA"/>
        </w:rPr>
      </w:pPr>
      <w:r>
        <w:rPr>
          <w:lang w:val="en-CA"/>
        </w:rPr>
        <w:t>Adam’s net employment income would be calculated as follows:</w:t>
      </w:r>
    </w:p>
    <w:p w:rsidR="00A1791F" w:rsidRDefault="00A1791F" w:rsidP="00A1791F">
      <w:pPr>
        <w:pStyle w:val="Space-Half"/>
        <w:rPr>
          <w:lang w:val="en-CA"/>
        </w:rPr>
      </w:pPr>
    </w:p>
    <w:p w:rsidR="00A1791F" w:rsidRDefault="00A1791F" w:rsidP="00A1791F">
      <w:pPr>
        <w:pStyle w:val="2"/>
        <w:rPr>
          <w:lang w:val="en-CA"/>
        </w:rPr>
      </w:pPr>
      <w:r>
        <w:rPr>
          <w:lang w:val="en-CA"/>
        </w:rPr>
        <w:t>Salary</w:t>
      </w:r>
      <w:r>
        <w:rPr>
          <w:lang w:val="en-CA"/>
        </w:rPr>
        <w:tab/>
      </w:r>
      <w:r>
        <w:rPr>
          <w:lang w:val="en-CA"/>
        </w:rPr>
        <w:tab/>
        <w:t xml:space="preserve">$350,000 </w:t>
      </w:r>
    </w:p>
    <w:p w:rsidR="00A1791F" w:rsidRDefault="00A1791F" w:rsidP="00A1791F">
      <w:pPr>
        <w:pStyle w:val="2"/>
        <w:rPr>
          <w:lang w:val="en-CA"/>
        </w:rPr>
      </w:pPr>
      <w:r>
        <w:rPr>
          <w:lang w:val="en-CA"/>
        </w:rPr>
        <w:t>Additions:</w:t>
      </w:r>
    </w:p>
    <w:p w:rsidR="00A1791F" w:rsidRDefault="00A1791F" w:rsidP="00A1791F">
      <w:pPr>
        <w:pStyle w:val="2"/>
        <w:rPr>
          <w:lang w:val="en-CA"/>
        </w:rPr>
      </w:pPr>
      <w:r>
        <w:rPr>
          <w:lang w:val="en-CA"/>
        </w:rPr>
        <w:tab/>
        <w:t>Travel Allowances (Note 1)</w:t>
      </w:r>
    </w:p>
    <w:p w:rsidR="00A1791F" w:rsidRDefault="00A1791F" w:rsidP="00A1791F">
      <w:pPr>
        <w:pStyle w:val="2"/>
        <w:rPr>
          <w:lang w:val="en-CA"/>
        </w:rPr>
      </w:pPr>
      <w:r>
        <w:rPr>
          <w:lang w:val="en-CA"/>
        </w:rPr>
        <w:tab/>
        <w:t xml:space="preserve">  Hotels And Food</w:t>
      </w:r>
      <w:r>
        <w:rPr>
          <w:lang w:val="en-CA"/>
        </w:rPr>
        <w:tab/>
      </w:r>
      <w:r>
        <w:rPr>
          <w:lang w:val="en-CA"/>
        </w:rPr>
        <w:tab/>
        <w:t xml:space="preserve">Nil </w:t>
      </w:r>
    </w:p>
    <w:p w:rsidR="00A1791F" w:rsidRDefault="00A1791F" w:rsidP="00A1791F">
      <w:pPr>
        <w:pStyle w:val="2"/>
        <w:rPr>
          <w:lang w:val="en-CA"/>
        </w:rPr>
      </w:pPr>
      <w:r>
        <w:rPr>
          <w:lang w:val="en-CA"/>
        </w:rPr>
        <w:tab/>
        <w:t xml:space="preserve">  Use Of Personal Automobile</w:t>
      </w:r>
      <w:r>
        <w:rPr>
          <w:lang w:val="en-CA"/>
        </w:rPr>
        <w:tab/>
      </w:r>
      <w:r>
        <w:rPr>
          <w:lang w:val="en-CA"/>
        </w:rPr>
        <w:tab/>
        <w:t xml:space="preserve">15,600 </w:t>
      </w:r>
    </w:p>
    <w:p w:rsidR="00A1791F" w:rsidRDefault="00A1791F" w:rsidP="00A1791F">
      <w:pPr>
        <w:pStyle w:val="2"/>
        <w:rPr>
          <w:lang w:val="en-CA"/>
        </w:rPr>
      </w:pPr>
      <w:r>
        <w:rPr>
          <w:lang w:val="en-CA"/>
        </w:rPr>
        <w:tab/>
        <w:t>Stock Option Benefit [(1,000)($28 - $25)]</w:t>
      </w:r>
      <w:r>
        <w:rPr>
          <w:lang w:val="en-CA"/>
        </w:rPr>
        <w:tab/>
      </w:r>
      <w:r>
        <w:rPr>
          <w:lang w:val="en-CA"/>
        </w:rPr>
        <w:tab/>
        <w:t xml:space="preserve">3,000 </w:t>
      </w:r>
    </w:p>
    <w:p w:rsidR="00A1791F" w:rsidRDefault="00A1791F" w:rsidP="00A1791F">
      <w:pPr>
        <w:pStyle w:val="Space-Half"/>
        <w:rPr>
          <w:lang w:val="en-CA"/>
        </w:rPr>
      </w:pPr>
    </w:p>
    <w:p w:rsidR="00A1791F" w:rsidRDefault="00A1791F" w:rsidP="00A1791F">
      <w:pPr>
        <w:pStyle w:val="2"/>
        <w:rPr>
          <w:lang w:val="en-CA"/>
        </w:rPr>
      </w:pPr>
      <w:r>
        <w:rPr>
          <w:lang w:val="en-CA"/>
        </w:rPr>
        <w:t>Deductions:</w:t>
      </w:r>
    </w:p>
    <w:p w:rsidR="00A1791F" w:rsidRDefault="00A1791F" w:rsidP="00A1791F">
      <w:pPr>
        <w:pStyle w:val="2"/>
        <w:rPr>
          <w:lang w:val="en-CA"/>
        </w:rPr>
      </w:pPr>
      <w:r>
        <w:rPr>
          <w:lang w:val="en-CA"/>
        </w:rPr>
        <w:tab/>
        <w:t>Hotels And Food (Note 1)</w:t>
      </w:r>
      <w:r>
        <w:rPr>
          <w:lang w:val="en-CA"/>
        </w:rPr>
        <w:tab/>
      </w:r>
      <w:r>
        <w:rPr>
          <w:lang w:val="en-CA"/>
        </w:rPr>
        <w:tab/>
        <w:t xml:space="preserve">Nil </w:t>
      </w:r>
    </w:p>
    <w:p w:rsidR="00A1791F" w:rsidRDefault="00A1791F" w:rsidP="00A1791F">
      <w:pPr>
        <w:pStyle w:val="2"/>
        <w:rPr>
          <w:lang w:val="en-CA"/>
        </w:rPr>
      </w:pPr>
      <w:r>
        <w:rPr>
          <w:lang w:val="en-CA"/>
        </w:rPr>
        <w:tab/>
        <w:t>Automobile Costs (Note 2)</w:t>
      </w:r>
      <w:r>
        <w:rPr>
          <w:lang w:val="en-CA"/>
        </w:rPr>
        <w:tab/>
      </w:r>
      <w:r>
        <w:rPr>
          <w:lang w:val="en-CA"/>
        </w:rPr>
        <w:tab/>
        <w:t>(  14,805)</w:t>
      </w:r>
    </w:p>
    <w:p w:rsidR="00A1791F" w:rsidRDefault="00A1791F" w:rsidP="00A1791F">
      <w:pPr>
        <w:pStyle w:val="2"/>
        <w:rPr>
          <w:lang w:val="en-CA"/>
        </w:rPr>
      </w:pPr>
      <w:r>
        <w:rPr>
          <w:lang w:val="en-CA"/>
        </w:rPr>
        <w:tab/>
        <w:t>RPP Contributions</w:t>
      </w:r>
      <w:r>
        <w:rPr>
          <w:lang w:val="en-CA"/>
        </w:rPr>
        <w:tab/>
      </w:r>
      <w:r>
        <w:rPr>
          <w:lang w:val="en-CA"/>
        </w:rPr>
        <w:tab/>
        <w:t>(  12,300)</w:t>
      </w:r>
    </w:p>
    <w:p w:rsidR="00A1791F" w:rsidRDefault="00A1791F" w:rsidP="00A1791F">
      <w:pPr>
        <w:pStyle w:val="2GT"/>
        <w:rPr>
          <w:lang w:val="en-CA"/>
        </w:rPr>
      </w:pPr>
      <w:r>
        <w:rPr>
          <w:lang w:val="en-CA"/>
        </w:rPr>
        <w:t>Net Employment Income</w:t>
      </w:r>
      <w:r>
        <w:rPr>
          <w:lang w:val="en-CA"/>
        </w:rPr>
        <w:tab/>
      </w:r>
      <w:r>
        <w:rPr>
          <w:lang w:val="en-CA"/>
        </w:rPr>
        <w:tab/>
        <w:t xml:space="preserve">$341,495 </w:t>
      </w:r>
    </w:p>
    <w:p w:rsidR="00A1791F" w:rsidRDefault="00A1791F" w:rsidP="00A1791F">
      <w:pPr>
        <w:pStyle w:val="ABaseStyle"/>
        <w:rPr>
          <w:lang w:val="en-CA"/>
        </w:rPr>
      </w:pPr>
    </w:p>
    <w:p w:rsidR="00A1791F" w:rsidRDefault="00A1791F" w:rsidP="00A1791F">
      <w:pPr>
        <w:pStyle w:val="Indent"/>
        <w:rPr>
          <w:lang w:val="en-CA"/>
        </w:rPr>
      </w:pPr>
      <w:r>
        <w:rPr>
          <w:b/>
          <w:bCs/>
          <w:lang w:val="en-CA"/>
        </w:rPr>
        <w:t>Note 1</w:t>
      </w:r>
      <w:r>
        <w:rPr>
          <w:lang w:val="en-CA"/>
        </w:rPr>
        <w:t xml:space="preserve">  Given his actual costs, the allowance for hotels and food seems reasonable.  This means it does not have to be included in income.  However, this will prevent Adam from deducting his actual costs.  With respect to the allowance for personal use of his automobile, it is not based on kilometers driven and this means it cannot be considered “reasonable”.  It must be included in income.</w:t>
      </w:r>
    </w:p>
    <w:p w:rsidR="00A1791F" w:rsidRDefault="00A1791F" w:rsidP="00A1791F">
      <w:pPr>
        <w:pStyle w:val="ABaseStyle"/>
        <w:rPr>
          <w:lang w:val="en-CA"/>
        </w:rPr>
      </w:pPr>
    </w:p>
    <w:p w:rsidR="00A1791F" w:rsidRDefault="00A1791F" w:rsidP="00A1791F">
      <w:pPr>
        <w:pStyle w:val="Indent"/>
        <w:rPr>
          <w:lang w:val="en-CA"/>
        </w:rPr>
      </w:pPr>
      <w:r>
        <w:rPr>
          <w:b/>
          <w:bCs/>
          <w:lang w:val="en-CA"/>
        </w:rPr>
        <w:t>Note 2</w:t>
      </w:r>
      <w:r>
        <w:rPr>
          <w:lang w:val="en-CA"/>
        </w:rPr>
        <w:t xml:space="preserve">  His deductible automobile costs would be calculated as follows:</w:t>
      </w:r>
    </w:p>
    <w:p w:rsidR="00A1791F" w:rsidRDefault="00A1791F" w:rsidP="00A1791F">
      <w:pPr>
        <w:pStyle w:val="Space-Half"/>
        <w:rPr>
          <w:lang w:val="en-CA"/>
        </w:rPr>
      </w:pPr>
    </w:p>
    <w:p w:rsidR="00A1791F" w:rsidRDefault="00A1791F" w:rsidP="00A1791F">
      <w:pPr>
        <w:pStyle w:val="1"/>
        <w:rPr>
          <w:lang w:val="en-CA"/>
        </w:rPr>
      </w:pPr>
      <w:r>
        <w:rPr>
          <w:lang w:val="en-CA"/>
        </w:rPr>
        <w:t>Operating Costs Paid</w:t>
      </w:r>
      <w:r>
        <w:rPr>
          <w:lang w:val="en-CA"/>
        </w:rPr>
        <w:tab/>
        <w:t xml:space="preserve">$11,300 </w:t>
      </w:r>
    </w:p>
    <w:p w:rsidR="00A1791F" w:rsidRDefault="00A1791F" w:rsidP="00A1791F">
      <w:pPr>
        <w:pStyle w:val="1"/>
        <w:rPr>
          <w:lang w:val="en-CA"/>
        </w:rPr>
      </w:pPr>
      <w:r>
        <w:rPr>
          <w:lang w:val="en-CA"/>
        </w:rPr>
        <w:t>CCA On Class 10.1 [(1/2)(30%)($30,000)]</w:t>
      </w:r>
      <w:r>
        <w:rPr>
          <w:lang w:val="en-CA"/>
        </w:rPr>
        <w:tab/>
        <w:t xml:space="preserve">4,500 </w:t>
      </w:r>
    </w:p>
    <w:p w:rsidR="00A1791F" w:rsidRDefault="00A1791F" w:rsidP="00A1791F">
      <w:pPr>
        <w:pStyle w:val="1T"/>
        <w:rPr>
          <w:lang w:val="en-CA"/>
        </w:rPr>
      </w:pPr>
      <w:r>
        <w:rPr>
          <w:lang w:val="en-CA"/>
        </w:rPr>
        <w:t>Total Automobile Costs</w:t>
      </w:r>
      <w:r>
        <w:rPr>
          <w:lang w:val="en-CA"/>
        </w:rPr>
        <w:tab/>
        <w:t xml:space="preserve">$15,800 </w:t>
      </w:r>
    </w:p>
    <w:p w:rsidR="00A1791F" w:rsidRDefault="00A1791F" w:rsidP="00A1791F">
      <w:pPr>
        <w:pStyle w:val="1"/>
        <w:rPr>
          <w:lang w:val="en-CA"/>
        </w:rPr>
      </w:pPr>
      <w:r>
        <w:rPr>
          <w:lang w:val="en-CA"/>
        </w:rPr>
        <w:t>Employment Related Percentage (59,000 </w:t>
      </w:r>
      <w:r>
        <w:rPr>
          <w:rFonts w:ascii="Symbol" w:hAnsi="Symbol" w:cs="Symbol"/>
          <w:lang w:val="en-CA"/>
        </w:rPr>
        <w:t></w:t>
      </w:r>
      <w:r>
        <w:rPr>
          <w:lang w:val="en-CA"/>
        </w:rPr>
        <w:t> 63,000)</w:t>
      </w:r>
      <w:r>
        <w:rPr>
          <w:lang w:val="en-CA"/>
        </w:rPr>
        <w:tab/>
        <w:t xml:space="preserve">93.7% </w:t>
      </w:r>
    </w:p>
    <w:p w:rsidR="00A1791F" w:rsidRDefault="00A1791F" w:rsidP="00A1791F">
      <w:pPr>
        <w:pStyle w:val="1GT"/>
        <w:rPr>
          <w:lang w:val="en-CA"/>
        </w:rPr>
      </w:pPr>
      <w:r>
        <w:rPr>
          <w:lang w:val="en-CA"/>
        </w:rPr>
        <w:t>Total Deductible Costs</w:t>
      </w:r>
      <w:r>
        <w:rPr>
          <w:lang w:val="en-CA"/>
        </w:rPr>
        <w:tab/>
        <w:t xml:space="preserve">$14,805 </w:t>
      </w:r>
    </w:p>
    <w:p w:rsidR="00A1791F" w:rsidRDefault="00A1791F" w:rsidP="00A1791F">
      <w:pPr>
        <w:pStyle w:val="ABaseStyle"/>
        <w:rPr>
          <w:lang w:val="en-CA"/>
        </w:rPr>
      </w:pPr>
    </w:p>
    <w:p w:rsidR="00A1791F" w:rsidRDefault="00A1791F" w:rsidP="00A1791F">
      <w:pPr>
        <w:pStyle w:val="Indent"/>
        <w:rPr>
          <w:lang w:val="en-CA"/>
        </w:rPr>
      </w:pPr>
      <w:r>
        <w:rPr>
          <w:lang w:val="en-CA"/>
        </w:rPr>
        <w:t>The luxury car rules limit the capital cost of the car to $30,000 for vehicles purchased during 2016.  </w:t>
      </w:r>
    </w:p>
    <w:p w:rsidR="00A1791F" w:rsidRDefault="00A1791F" w:rsidP="00A1791F">
      <w:pPr>
        <w:pStyle w:val="ABaseStyle"/>
        <w:rPr>
          <w:lang w:val="en-CA"/>
        </w:rPr>
      </w:pPr>
    </w:p>
    <w:p w:rsidR="00A1791F" w:rsidRDefault="00A1791F" w:rsidP="00A1791F">
      <w:pPr>
        <w:pStyle w:val="Space-Half"/>
        <w:rPr>
          <w:lang w:val="en-CA"/>
        </w:rPr>
      </w:pPr>
    </w:p>
    <w:p w:rsidR="00A1791F" w:rsidRDefault="00A1791F" w:rsidP="00A1791F">
      <w:pPr>
        <w:pStyle w:val="Level-3"/>
        <w:rPr>
          <w:lang w:val="en-CA"/>
        </w:rPr>
      </w:pPr>
      <w:r>
        <w:rPr>
          <w:lang w:val="en-CA"/>
        </w:rPr>
        <w:t>Adam’s Net And Taxable Income</w:t>
      </w:r>
    </w:p>
    <w:p w:rsidR="00A1791F" w:rsidRDefault="00A1791F" w:rsidP="00A1791F">
      <w:pPr>
        <w:pStyle w:val="ABaseStyle"/>
        <w:rPr>
          <w:lang w:val="en-CA"/>
        </w:rPr>
      </w:pPr>
      <w:r>
        <w:rPr>
          <w:lang w:val="en-CA"/>
        </w:rPr>
        <w:t>Adam’s Net Income For Tax Purposes and Taxable Income can be calculated as follows:</w:t>
      </w:r>
    </w:p>
    <w:p w:rsidR="00A1791F" w:rsidRDefault="00A1791F" w:rsidP="00A1791F">
      <w:pPr>
        <w:pStyle w:val="Space-Half"/>
        <w:rPr>
          <w:lang w:val="en-CA"/>
        </w:rPr>
      </w:pPr>
    </w:p>
    <w:p w:rsidR="00A1791F" w:rsidRDefault="00A1791F" w:rsidP="00A1791F">
      <w:pPr>
        <w:pStyle w:val="1"/>
        <w:rPr>
          <w:lang w:val="en-CA"/>
        </w:rPr>
      </w:pPr>
      <w:r>
        <w:rPr>
          <w:lang w:val="en-CA"/>
        </w:rPr>
        <w:t>Net Employment Income</w:t>
      </w:r>
      <w:r>
        <w:rPr>
          <w:lang w:val="en-CA"/>
        </w:rPr>
        <w:tab/>
        <w:t xml:space="preserve">$ 341,495 </w:t>
      </w:r>
    </w:p>
    <w:p w:rsidR="00A1791F" w:rsidRDefault="00A1791F" w:rsidP="00A1791F">
      <w:pPr>
        <w:pStyle w:val="1"/>
        <w:rPr>
          <w:lang w:val="en-CA"/>
        </w:rPr>
      </w:pPr>
      <w:r>
        <w:rPr>
          <w:lang w:val="en-CA"/>
        </w:rPr>
        <w:t>Taxable Capital Gains On Donation (Note 3)</w:t>
      </w:r>
      <w:r>
        <w:rPr>
          <w:lang w:val="en-CA"/>
        </w:rPr>
        <w:tab/>
        <w:t xml:space="preserve">57,500 </w:t>
      </w:r>
    </w:p>
    <w:p w:rsidR="00A1791F" w:rsidRDefault="00A1791F" w:rsidP="00A1791F">
      <w:pPr>
        <w:pStyle w:val="1"/>
        <w:rPr>
          <w:lang w:val="en-CA"/>
        </w:rPr>
      </w:pPr>
      <w:r>
        <w:rPr>
          <w:lang w:val="en-CA"/>
        </w:rPr>
        <w:t>Recapture On Donation (Note 3)</w:t>
      </w:r>
      <w:r>
        <w:rPr>
          <w:lang w:val="en-CA"/>
        </w:rPr>
        <w:tab/>
        <w:t xml:space="preserve">30,141 </w:t>
      </w:r>
    </w:p>
    <w:p w:rsidR="00A1791F" w:rsidRDefault="00A1791F" w:rsidP="00A1791F">
      <w:pPr>
        <w:pStyle w:val="1T"/>
        <w:rPr>
          <w:lang w:val="en-CA"/>
        </w:rPr>
      </w:pPr>
      <w:r>
        <w:rPr>
          <w:lang w:val="en-CA"/>
        </w:rPr>
        <w:t>Net Income For Tax Purposes</w:t>
      </w:r>
      <w:r>
        <w:rPr>
          <w:lang w:val="en-CA"/>
        </w:rPr>
        <w:tab/>
        <w:t xml:space="preserve">$429,136 </w:t>
      </w:r>
    </w:p>
    <w:p w:rsidR="00A1791F" w:rsidRDefault="00A1791F" w:rsidP="00A1791F">
      <w:pPr>
        <w:pStyle w:val="1"/>
        <w:rPr>
          <w:lang w:val="en-CA"/>
        </w:rPr>
      </w:pPr>
      <w:r>
        <w:rPr>
          <w:lang w:val="en-CA"/>
        </w:rPr>
        <w:t>Stock Option Deduction [(1/2)($3,000)]</w:t>
      </w:r>
      <w:r>
        <w:rPr>
          <w:lang w:val="en-CA"/>
        </w:rPr>
        <w:tab/>
        <w:t>(   1,500)</w:t>
      </w:r>
    </w:p>
    <w:p w:rsidR="00A1791F" w:rsidRDefault="00A1791F" w:rsidP="00A1791F">
      <w:pPr>
        <w:pStyle w:val="1GT"/>
        <w:rPr>
          <w:lang w:val="en-CA"/>
        </w:rPr>
      </w:pPr>
      <w:r>
        <w:rPr>
          <w:lang w:val="en-CA"/>
        </w:rPr>
        <w:t>Taxable Income - Adam</w:t>
      </w:r>
      <w:r>
        <w:rPr>
          <w:lang w:val="en-CA"/>
        </w:rPr>
        <w:tab/>
        <w:t xml:space="preserve">$427,636 </w:t>
      </w:r>
    </w:p>
    <w:p w:rsidR="00A1791F" w:rsidRDefault="00A1791F" w:rsidP="00A1791F">
      <w:pPr>
        <w:pStyle w:val="ABaseStyle"/>
        <w:rPr>
          <w:lang w:val="en-CA"/>
        </w:rPr>
      </w:pPr>
    </w:p>
    <w:p w:rsidR="00A1791F" w:rsidRDefault="00A1791F" w:rsidP="00A1791F">
      <w:pPr>
        <w:pStyle w:val="Indent"/>
        <w:rPr>
          <w:lang w:val="en-CA"/>
        </w:rPr>
      </w:pPr>
      <w:r>
        <w:rPr>
          <w:b/>
          <w:bCs/>
          <w:lang w:val="en-CA"/>
        </w:rPr>
        <w:t>Note 3</w:t>
      </w:r>
      <w:r>
        <w:rPr>
          <w:lang w:val="en-CA"/>
        </w:rPr>
        <w:t xml:space="preserve">  The taxable capital gains realized on Adam’s donation to the Red Cross would be calculated as follows:</w:t>
      </w:r>
    </w:p>
    <w:p w:rsidR="00A1791F" w:rsidRDefault="00A1791F" w:rsidP="00A1791F">
      <w:pPr>
        <w:pStyle w:val="ABaseStyle"/>
        <w:rPr>
          <w:lang w:val="en-CA"/>
        </w:rPr>
      </w:pPr>
      <w:r>
        <w:rPr>
          <w:lang w:val="en-CA"/>
        </w:rPr>
        <w:br w:type="page"/>
      </w:r>
    </w:p>
    <w:p w:rsidR="00A1791F" w:rsidRDefault="00A1791F" w:rsidP="00A1791F">
      <w:pPr>
        <w:pStyle w:val="2"/>
        <w:rPr>
          <w:lang w:val="en-CA"/>
        </w:rPr>
      </w:pPr>
      <w:r>
        <w:rPr>
          <w:b/>
          <w:bCs/>
          <w:lang w:val="en-CA"/>
        </w:rPr>
        <w:lastRenderedPageBreak/>
        <w:tab/>
      </w:r>
      <w:r>
        <w:rPr>
          <w:b/>
          <w:bCs/>
          <w:lang w:val="en-CA"/>
        </w:rPr>
        <w:tab/>
        <w:t xml:space="preserve">Land </w:t>
      </w:r>
      <w:r>
        <w:rPr>
          <w:b/>
          <w:bCs/>
          <w:lang w:val="en-CA"/>
        </w:rPr>
        <w:tab/>
        <w:t xml:space="preserve">Building </w:t>
      </w:r>
    </w:p>
    <w:p w:rsidR="00A1791F" w:rsidRDefault="00A1791F" w:rsidP="00A1791F">
      <w:pPr>
        <w:pStyle w:val="2T"/>
        <w:rPr>
          <w:lang w:val="en-CA"/>
        </w:rPr>
      </w:pPr>
      <w:r>
        <w:rPr>
          <w:lang w:val="en-CA"/>
        </w:rPr>
        <w:t>Proceeds Of Disposition</w:t>
      </w:r>
      <w:r>
        <w:rPr>
          <w:lang w:val="en-CA"/>
        </w:rPr>
        <w:tab/>
        <w:t xml:space="preserve">$75,000 </w:t>
      </w:r>
      <w:r>
        <w:rPr>
          <w:lang w:val="en-CA"/>
        </w:rPr>
        <w:tab/>
        <w:t xml:space="preserve">$250,000 </w:t>
      </w:r>
    </w:p>
    <w:p w:rsidR="00A1791F" w:rsidRDefault="00A1791F" w:rsidP="00A1791F">
      <w:pPr>
        <w:pStyle w:val="2"/>
        <w:rPr>
          <w:lang w:val="en-CA"/>
        </w:rPr>
      </w:pPr>
      <w:r>
        <w:rPr>
          <w:lang w:val="en-CA"/>
        </w:rPr>
        <w:t>Adjusted Cost Base/Capital Cost</w:t>
      </w:r>
      <w:r>
        <w:rPr>
          <w:lang w:val="en-CA"/>
        </w:rPr>
        <w:tab/>
        <w:t>( 60,000)</w:t>
      </w:r>
      <w:r>
        <w:rPr>
          <w:lang w:val="en-CA"/>
        </w:rPr>
        <w:tab/>
        <w:t>( 150,000)</w:t>
      </w:r>
    </w:p>
    <w:p w:rsidR="00A1791F" w:rsidRDefault="00A1791F" w:rsidP="00A1791F">
      <w:pPr>
        <w:pStyle w:val="2T"/>
        <w:rPr>
          <w:lang w:val="en-CA"/>
        </w:rPr>
      </w:pPr>
      <w:r>
        <w:rPr>
          <w:lang w:val="en-CA"/>
        </w:rPr>
        <w:t>Capital Gain</w:t>
      </w:r>
      <w:r>
        <w:rPr>
          <w:lang w:val="en-CA"/>
        </w:rPr>
        <w:tab/>
        <w:t xml:space="preserve">$15,000 </w:t>
      </w:r>
      <w:r>
        <w:rPr>
          <w:lang w:val="en-CA"/>
        </w:rPr>
        <w:tab/>
        <w:t xml:space="preserve">$100,000 </w:t>
      </w:r>
    </w:p>
    <w:p w:rsidR="00A1791F" w:rsidRDefault="00A1791F" w:rsidP="00A1791F">
      <w:pPr>
        <w:pStyle w:val="2"/>
        <w:rPr>
          <w:lang w:val="en-CA"/>
        </w:rPr>
      </w:pPr>
      <w:r>
        <w:rPr>
          <w:lang w:val="en-CA"/>
        </w:rPr>
        <w:t>Inclusion Rate</w:t>
      </w:r>
      <w:r>
        <w:rPr>
          <w:lang w:val="en-CA"/>
        </w:rPr>
        <w:tab/>
        <w:t xml:space="preserve">1/2 </w:t>
      </w:r>
      <w:r>
        <w:rPr>
          <w:lang w:val="en-CA"/>
        </w:rPr>
        <w:tab/>
        <w:t xml:space="preserve">1/2 </w:t>
      </w:r>
    </w:p>
    <w:p w:rsidR="00A1791F" w:rsidRDefault="00A1791F" w:rsidP="00A1791F">
      <w:pPr>
        <w:pStyle w:val="2GT"/>
        <w:rPr>
          <w:lang w:val="en-CA"/>
        </w:rPr>
      </w:pPr>
      <w:r>
        <w:rPr>
          <w:lang w:val="en-CA"/>
        </w:rPr>
        <w:t>Taxable Capital Gains</w:t>
      </w:r>
      <w:r>
        <w:rPr>
          <w:lang w:val="en-CA"/>
        </w:rPr>
        <w:tab/>
        <w:t xml:space="preserve">$ 7,500 </w:t>
      </w:r>
      <w:r>
        <w:rPr>
          <w:lang w:val="en-CA"/>
        </w:rPr>
        <w:tab/>
        <w:t xml:space="preserve">$ 50,000 </w:t>
      </w:r>
    </w:p>
    <w:p w:rsidR="00A1791F" w:rsidRDefault="00A1791F" w:rsidP="00A1791F">
      <w:pPr>
        <w:pStyle w:val="ABaseStyle"/>
        <w:rPr>
          <w:lang w:val="en-CA"/>
        </w:rPr>
      </w:pPr>
    </w:p>
    <w:p w:rsidR="00A1791F" w:rsidRDefault="00A1791F" w:rsidP="00A1791F">
      <w:pPr>
        <w:pStyle w:val="Indent"/>
        <w:rPr>
          <w:lang w:val="en-CA"/>
        </w:rPr>
      </w:pPr>
      <w:r>
        <w:rPr>
          <w:lang w:val="en-CA"/>
        </w:rPr>
        <w:t>The recapture on this donation would be calculated as follows:</w:t>
      </w:r>
    </w:p>
    <w:p w:rsidR="00A1791F" w:rsidRDefault="00A1791F" w:rsidP="00A1791F">
      <w:pPr>
        <w:pStyle w:val="Space-Half"/>
        <w:rPr>
          <w:lang w:val="en-CA"/>
        </w:rPr>
      </w:pPr>
    </w:p>
    <w:p w:rsidR="00A1791F" w:rsidRDefault="00A1791F" w:rsidP="00A1791F">
      <w:pPr>
        <w:pStyle w:val="2"/>
        <w:rPr>
          <w:lang w:val="en-CA"/>
        </w:rPr>
      </w:pPr>
      <w:r>
        <w:rPr>
          <w:lang w:val="en-CA"/>
        </w:rPr>
        <w:t>Capital Cost Of Building</w:t>
      </w:r>
      <w:r>
        <w:rPr>
          <w:lang w:val="en-CA"/>
        </w:rPr>
        <w:tab/>
      </w:r>
      <w:r>
        <w:rPr>
          <w:lang w:val="en-CA"/>
        </w:rPr>
        <w:tab/>
        <w:t xml:space="preserve">$150,000 </w:t>
      </w:r>
    </w:p>
    <w:p w:rsidR="00A1791F" w:rsidRDefault="00A1791F" w:rsidP="00A1791F">
      <w:pPr>
        <w:pStyle w:val="2"/>
        <w:rPr>
          <w:lang w:val="en-CA"/>
        </w:rPr>
      </w:pPr>
      <w:r>
        <w:rPr>
          <w:lang w:val="en-CA"/>
        </w:rPr>
        <w:t>January 1, 2016 UCC</w:t>
      </w:r>
      <w:r>
        <w:rPr>
          <w:lang w:val="en-CA"/>
        </w:rPr>
        <w:tab/>
      </w:r>
      <w:r>
        <w:rPr>
          <w:lang w:val="en-CA"/>
        </w:rPr>
        <w:tab/>
        <w:t>( 119,859)</w:t>
      </w:r>
    </w:p>
    <w:p w:rsidR="00A1791F" w:rsidRDefault="00A1791F" w:rsidP="00A1791F">
      <w:pPr>
        <w:pStyle w:val="2GT"/>
        <w:rPr>
          <w:lang w:val="en-CA"/>
        </w:rPr>
      </w:pPr>
      <w:r>
        <w:rPr>
          <w:lang w:val="en-CA"/>
        </w:rPr>
        <w:t>Recapture</w:t>
      </w:r>
      <w:r>
        <w:rPr>
          <w:lang w:val="en-CA"/>
        </w:rPr>
        <w:tab/>
      </w:r>
      <w:r>
        <w:rPr>
          <w:lang w:val="en-CA"/>
        </w:rPr>
        <w:tab/>
        <w:t xml:space="preserve">$ 30,141 </w:t>
      </w:r>
    </w:p>
    <w:p w:rsidR="00A1791F" w:rsidRDefault="00A1791F" w:rsidP="00A1791F">
      <w:pPr>
        <w:pStyle w:val="ABaseStyle"/>
        <w:rPr>
          <w:lang w:val="en-CA"/>
        </w:rPr>
      </w:pPr>
    </w:p>
    <w:p w:rsidR="00A1791F" w:rsidRDefault="00A1791F" w:rsidP="00A1791F">
      <w:pPr>
        <w:pStyle w:val="Level-3"/>
        <w:rPr>
          <w:lang w:val="en-CA"/>
        </w:rPr>
      </w:pPr>
      <w:r>
        <w:rPr>
          <w:lang w:val="en-CA"/>
        </w:rPr>
        <w:t>Adam’s Tax Payable</w:t>
      </w:r>
    </w:p>
    <w:p w:rsidR="00A1791F" w:rsidRDefault="00A1791F" w:rsidP="00A1791F">
      <w:pPr>
        <w:pStyle w:val="ABaseStyle"/>
        <w:rPr>
          <w:lang w:val="en-CA"/>
        </w:rPr>
      </w:pPr>
      <w:r>
        <w:rPr>
          <w:lang w:val="en-CA"/>
        </w:rPr>
        <w:t>Since Estelle’s Net Income will be higher than the income threshold for medical expenses of $74,567 ($2,237 ÷ 3%), it makes no difference to the family’s tax liability who claims the credits either spouse can claim.  As a result, as stated in the problem, Adam will claim these credits.  Adam’s federal Tax Payable would be calculated as follows:</w:t>
      </w:r>
    </w:p>
    <w:p w:rsidR="00A1791F" w:rsidRDefault="00A1791F" w:rsidP="00A1791F">
      <w:pPr>
        <w:pStyle w:val="Space-Half"/>
        <w:rPr>
          <w:lang w:val="en-CA"/>
        </w:rPr>
      </w:pPr>
    </w:p>
    <w:p w:rsidR="00A1791F" w:rsidRDefault="00A1791F" w:rsidP="00A1791F">
      <w:pPr>
        <w:pStyle w:val="2"/>
        <w:rPr>
          <w:lang w:val="en-CA"/>
        </w:rPr>
      </w:pPr>
      <w:r>
        <w:rPr>
          <w:lang w:val="en-CA"/>
        </w:rPr>
        <w:t>Tax On First $200,000</w:t>
      </w:r>
      <w:r>
        <w:rPr>
          <w:lang w:val="en-CA"/>
        </w:rPr>
        <w:tab/>
      </w:r>
      <w:r>
        <w:rPr>
          <w:lang w:val="en-CA"/>
        </w:rPr>
        <w:tab/>
        <w:t xml:space="preserve">$ 46,317 </w:t>
      </w:r>
    </w:p>
    <w:p w:rsidR="00A1791F" w:rsidRDefault="00A1791F" w:rsidP="00A1791F">
      <w:pPr>
        <w:pStyle w:val="2"/>
        <w:rPr>
          <w:lang w:val="en-CA"/>
        </w:rPr>
      </w:pPr>
      <w:r>
        <w:rPr>
          <w:lang w:val="en-CA"/>
        </w:rPr>
        <w:t>Tax On Next $227,636 ($427,636 - $200,000) At 33 Percent</w:t>
      </w:r>
      <w:r>
        <w:rPr>
          <w:lang w:val="en-CA"/>
        </w:rPr>
        <w:tab/>
        <w:t xml:space="preserve">75,120 </w:t>
      </w:r>
    </w:p>
    <w:p w:rsidR="00A1791F" w:rsidRDefault="00A1791F" w:rsidP="00A1791F">
      <w:pPr>
        <w:pStyle w:val="2T"/>
        <w:rPr>
          <w:lang w:val="en-CA"/>
        </w:rPr>
      </w:pPr>
      <w:r>
        <w:rPr>
          <w:lang w:val="en-CA"/>
        </w:rPr>
        <w:t>Tax Before Credits</w:t>
      </w:r>
      <w:r>
        <w:rPr>
          <w:lang w:val="en-CA"/>
        </w:rPr>
        <w:tab/>
      </w:r>
      <w:r>
        <w:rPr>
          <w:lang w:val="en-CA"/>
        </w:rPr>
        <w:tab/>
        <w:t xml:space="preserve">$121,437 </w:t>
      </w:r>
    </w:p>
    <w:p w:rsidR="00A1791F" w:rsidRDefault="00A1791F" w:rsidP="00A1791F">
      <w:pPr>
        <w:pStyle w:val="Space-Half"/>
        <w:rPr>
          <w:lang w:val="en-CA"/>
        </w:rPr>
      </w:pPr>
    </w:p>
    <w:p w:rsidR="00A1791F" w:rsidRDefault="00A1791F" w:rsidP="00A1791F">
      <w:pPr>
        <w:pStyle w:val="2"/>
        <w:rPr>
          <w:lang w:val="en-CA"/>
        </w:rPr>
      </w:pPr>
      <w:r>
        <w:rPr>
          <w:lang w:val="en-CA"/>
        </w:rPr>
        <w:t>Personal Non-Refundable Credits:</w:t>
      </w:r>
    </w:p>
    <w:p w:rsidR="00A1791F" w:rsidRDefault="00A1791F" w:rsidP="00A1791F">
      <w:pPr>
        <w:pStyle w:val="2"/>
        <w:rPr>
          <w:lang w:val="en-CA"/>
        </w:rPr>
      </w:pPr>
      <w:r>
        <w:rPr>
          <w:lang w:val="en-CA"/>
        </w:rPr>
        <w:t>Basic Personal Amount</w:t>
      </w:r>
      <w:r>
        <w:rPr>
          <w:lang w:val="en-CA"/>
        </w:rPr>
        <w:tab/>
        <w:t>($11,474)</w:t>
      </w:r>
    </w:p>
    <w:p w:rsidR="00A1791F" w:rsidRDefault="00A1791F" w:rsidP="00A1791F">
      <w:pPr>
        <w:pStyle w:val="2"/>
        <w:rPr>
          <w:lang w:val="en-CA"/>
        </w:rPr>
      </w:pPr>
      <w:r>
        <w:rPr>
          <w:lang w:val="en-CA"/>
        </w:rPr>
        <w:t>Spousal (Income Too High)</w:t>
      </w:r>
      <w:r>
        <w:rPr>
          <w:lang w:val="en-CA"/>
        </w:rPr>
        <w:tab/>
        <w:t xml:space="preserve">Nil </w:t>
      </w:r>
    </w:p>
    <w:p w:rsidR="00A1791F" w:rsidRDefault="00A1791F" w:rsidP="00A1791F">
      <w:pPr>
        <w:pStyle w:val="2"/>
        <w:rPr>
          <w:lang w:val="en-CA"/>
        </w:rPr>
      </w:pPr>
      <w:r>
        <w:rPr>
          <w:lang w:val="en-CA"/>
        </w:rPr>
        <w:t>Volunteer Firefighters</w:t>
      </w:r>
      <w:r>
        <w:rPr>
          <w:lang w:val="en-CA"/>
        </w:rPr>
        <w:tab/>
        <w:t>(  3,000)</w:t>
      </w:r>
    </w:p>
    <w:p w:rsidR="00A1791F" w:rsidRDefault="00A1791F" w:rsidP="00A1791F">
      <w:pPr>
        <w:pStyle w:val="2"/>
        <w:rPr>
          <w:lang w:val="en-CA"/>
        </w:rPr>
      </w:pPr>
      <w:r>
        <w:rPr>
          <w:lang w:val="en-CA"/>
        </w:rPr>
        <w:t>Children’s Arts Credit ($250 Maximum)</w:t>
      </w:r>
      <w:r>
        <w:rPr>
          <w:lang w:val="en-CA"/>
        </w:rPr>
        <w:tab/>
        <w:t>(    250)</w:t>
      </w:r>
    </w:p>
    <w:p w:rsidR="00A1791F" w:rsidRDefault="00A1791F" w:rsidP="00A1791F">
      <w:pPr>
        <w:pStyle w:val="2"/>
        <w:rPr>
          <w:lang w:val="en-CA"/>
        </w:rPr>
      </w:pPr>
      <w:r>
        <w:rPr>
          <w:lang w:val="en-CA"/>
        </w:rPr>
        <w:t>Public Transit Pass (Given)</w:t>
      </w:r>
      <w:r>
        <w:rPr>
          <w:lang w:val="en-CA"/>
        </w:rPr>
        <w:tab/>
        <w:t>(  2,400)</w:t>
      </w:r>
    </w:p>
    <w:p w:rsidR="00A1791F" w:rsidRDefault="00A1791F" w:rsidP="00A1791F">
      <w:pPr>
        <w:pStyle w:val="2"/>
        <w:rPr>
          <w:lang w:val="en-CA"/>
        </w:rPr>
      </w:pPr>
      <w:r>
        <w:rPr>
          <w:lang w:val="en-CA"/>
        </w:rPr>
        <w:t>Transfer Of Portia’s Education Related</w:t>
      </w:r>
    </w:p>
    <w:p w:rsidR="00A1791F" w:rsidRDefault="00A1791F" w:rsidP="00A1791F">
      <w:pPr>
        <w:pStyle w:val="2"/>
        <w:rPr>
          <w:lang w:val="en-CA"/>
        </w:rPr>
      </w:pPr>
      <w:r>
        <w:rPr>
          <w:lang w:val="en-CA"/>
        </w:rPr>
        <w:tab/>
        <w:t>Amounts (Note 4)</w:t>
      </w:r>
      <w:r>
        <w:rPr>
          <w:lang w:val="en-CA"/>
        </w:rPr>
        <w:tab/>
        <w:t>(  5,000)</w:t>
      </w:r>
    </w:p>
    <w:p w:rsidR="00A1791F" w:rsidRDefault="00A1791F" w:rsidP="00A1791F">
      <w:pPr>
        <w:pStyle w:val="2"/>
        <w:rPr>
          <w:lang w:val="en-CA"/>
        </w:rPr>
      </w:pPr>
      <w:r>
        <w:rPr>
          <w:lang w:val="en-CA"/>
        </w:rPr>
        <w:t>Caregiver For Jack (Includes FCA)</w:t>
      </w:r>
      <w:r>
        <w:rPr>
          <w:lang w:val="en-CA"/>
        </w:rPr>
        <w:tab/>
        <w:t>(  6,788)</w:t>
      </w:r>
    </w:p>
    <w:p w:rsidR="00A1791F" w:rsidRDefault="00A1791F" w:rsidP="00A1791F">
      <w:pPr>
        <w:pStyle w:val="2"/>
        <w:rPr>
          <w:lang w:val="en-CA"/>
        </w:rPr>
      </w:pPr>
      <w:r>
        <w:rPr>
          <w:lang w:val="en-CA"/>
        </w:rPr>
        <w:t>Medical Expenses (Note 5)</w:t>
      </w:r>
      <w:r>
        <w:rPr>
          <w:lang w:val="en-CA"/>
        </w:rPr>
        <w:tab/>
        <w:t>(  4,624)</w:t>
      </w:r>
    </w:p>
    <w:p w:rsidR="00A1791F" w:rsidRDefault="00A1791F" w:rsidP="00A1791F">
      <w:pPr>
        <w:pStyle w:val="2"/>
        <w:rPr>
          <w:lang w:val="en-CA"/>
        </w:rPr>
      </w:pPr>
      <w:r>
        <w:rPr>
          <w:lang w:val="en-CA"/>
        </w:rPr>
        <w:t>EI Premiums</w:t>
      </w:r>
      <w:r>
        <w:rPr>
          <w:lang w:val="en-CA"/>
        </w:rPr>
        <w:tab/>
        <w:t>(    955)</w:t>
      </w:r>
    </w:p>
    <w:p w:rsidR="00A1791F" w:rsidRDefault="00A1791F" w:rsidP="00A1791F">
      <w:pPr>
        <w:pStyle w:val="2"/>
        <w:rPr>
          <w:lang w:val="en-CA"/>
        </w:rPr>
      </w:pPr>
      <w:r>
        <w:rPr>
          <w:lang w:val="en-CA"/>
        </w:rPr>
        <w:t>CPP Contributions</w:t>
      </w:r>
      <w:r>
        <w:rPr>
          <w:lang w:val="en-CA"/>
        </w:rPr>
        <w:tab/>
        <w:t>(  2,544)</w:t>
      </w:r>
    </w:p>
    <w:p w:rsidR="00A1791F" w:rsidRDefault="00A1791F" w:rsidP="00A1791F">
      <w:pPr>
        <w:pStyle w:val="2"/>
        <w:rPr>
          <w:lang w:val="en-CA"/>
        </w:rPr>
      </w:pPr>
      <w:r>
        <w:rPr>
          <w:lang w:val="en-CA"/>
        </w:rPr>
        <w:t>Canada Employment</w:t>
      </w:r>
      <w:r>
        <w:rPr>
          <w:lang w:val="en-CA"/>
        </w:rPr>
        <w:tab/>
        <w:t>(  1,161)</w:t>
      </w:r>
    </w:p>
    <w:p w:rsidR="00A1791F" w:rsidRDefault="00A1791F" w:rsidP="00A1791F">
      <w:pPr>
        <w:pStyle w:val="2T"/>
        <w:rPr>
          <w:lang w:val="en-CA"/>
        </w:rPr>
      </w:pPr>
      <w:r>
        <w:rPr>
          <w:lang w:val="en-CA"/>
        </w:rPr>
        <w:t>Credit Base For Personal Credits</w:t>
      </w:r>
      <w:r>
        <w:rPr>
          <w:lang w:val="en-CA"/>
        </w:rPr>
        <w:tab/>
        <w:t>($38,196)</w:t>
      </w:r>
    </w:p>
    <w:p w:rsidR="00A1791F" w:rsidRDefault="00A1791F" w:rsidP="00A1791F">
      <w:pPr>
        <w:pStyle w:val="2"/>
        <w:rPr>
          <w:lang w:val="en-CA"/>
        </w:rPr>
      </w:pPr>
      <w:r>
        <w:rPr>
          <w:lang w:val="en-CA"/>
        </w:rPr>
        <w:t>Rate</w:t>
      </w:r>
      <w:r>
        <w:rPr>
          <w:lang w:val="en-CA"/>
        </w:rPr>
        <w:tab/>
      </w:r>
      <w:r>
        <w:rPr>
          <w:u w:val="single"/>
          <w:lang w:val="en-CA"/>
        </w:rPr>
        <w:t xml:space="preserve">    15% </w:t>
      </w:r>
      <w:r>
        <w:rPr>
          <w:lang w:val="en-CA"/>
        </w:rPr>
        <w:tab/>
        <w:t>(   5,729)</w:t>
      </w:r>
    </w:p>
    <w:p w:rsidR="00A1791F" w:rsidRDefault="00A1791F" w:rsidP="00A1791F">
      <w:pPr>
        <w:pStyle w:val="ABaseStyle"/>
        <w:rPr>
          <w:lang w:val="en-CA"/>
        </w:rPr>
      </w:pPr>
    </w:p>
    <w:p w:rsidR="00A1791F" w:rsidRDefault="00A1791F" w:rsidP="00A1791F">
      <w:pPr>
        <w:pStyle w:val="2"/>
        <w:rPr>
          <w:lang w:val="en-CA"/>
        </w:rPr>
      </w:pPr>
      <w:r>
        <w:rPr>
          <w:lang w:val="en-CA"/>
        </w:rPr>
        <w:t>Charitable Donations (Note 6)</w:t>
      </w:r>
      <w:r>
        <w:rPr>
          <w:lang w:val="en-CA"/>
        </w:rPr>
        <w:tab/>
      </w:r>
      <w:r>
        <w:rPr>
          <w:lang w:val="en-CA"/>
        </w:rPr>
        <w:tab/>
        <w:t>( 103,328)</w:t>
      </w:r>
    </w:p>
    <w:p w:rsidR="00A1791F" w:rsidRDefault="00A1791F" w:rsidP="00A1791F">
      <w:pPr>
        <w:pStyle w:val="2GT"/>
        <w:rPr>
          <w:lang w:val="en-CA"/>
        </w:rPr>
      </w:pPr>
      <w:r>
        <w:rPr>
          <w:lang w:val="en-CA"/>
        </w:rPr>
        <w:t>Federal Tax Payable - Adam</w:t>
      </w:r>
      <w:r>
        <w:rPr>
          <w:lang w:val="en-CA"/>
        </w:rPr>
        <w:tab/>
      </w:r>
      <w:r>
        <w:rPr>
          <w:lang w:val="en-CA"/>
        </w:rPr>
        <w:tab/>
        <w:t xml:space="preserve">$ 12,380 </w:t>
      </w:r>
    </w:p>
    <w:p w:rsidR="00A1791F" w:rsidRDefault="00A1791F" w:rsidP="00A1791F">
      <w:pPr>
        <w:pStyle w:val="ABaseStyle"/>
        <w:rPr>
          <w:lang w:val="en-CA"/>
        </w:rPr>
      </w:pPr>
    </w:p>
    <w:p w:rsidR="00A1791F" w:rsidRDefault="00A1791F" w:rsidP="00A1791F">
      <w:pPr>
        <w:pStyle w:val="Indent"/>
        <w:rPr>
          <w:lang w:val="en-CA"/>
        </w:rPr>
      </w:pPr>
      <w:r>
        <w:rPr>
          <w:b/>
          <w:bCs/>
          <w:lang w:val="en-CA"/>
        </w:rPr>
        <w:t xml:space="preserve">Note 4 </w:t>
      </w:r>
      <w:r>
        <w:rPr>
          <w:lang w:val="en-CA"/>
        </w:rPr>
        <w:t xml:space="preserve"> Portia’s available education related amounts would be calculated as follows:</w:t>
      </w:r>
    </w:p>
    <w:p w:rsidR="00A1791F" w:rsidRDefault="00A1791F" w:rsidP="00A1791F">
      <w:pPr>
        <w:pStyle w:val="Space-Half"/>
        <w:rPr>
          <w:lang w:val="en-CA"/>
        </w:rPr>
      </w:pPr>
    </w:p>
    <w:p w:rsidR="00A1791F" w:rsidRDefault="00A1791F" w:rsidP="00A1791F">
      <w:pPr>
        <w:pStyle w:val="1"/>
        <w:rPr>
          <w:lang w:val="en-CA"/>
        </w:rPr>
      </w:pPr>
      <w:r>
        <w:rPr>
          <w:lang w:val="en-CA"/>
        </w:rPr>
        <w:t>Tuition</w:t>
      </w:r>
      <w:r>
        <w:rPr>
          <w:lang w:val="en-CA"/>
        </w:rPr>
        <w:tab/>
        <w:t xml:space="preserve">$3,900 </w:t>
      </w:r>
    </w:p>
    <w:p w:rsidR="00A1791F" w:rsidRDefault="00A1791F" w:rsidP="00A1791F">
      <w:pPr>
        <w:pStyle w:val="1"/>
        <w:rPr>
          <w:lang w:val="en-CA"/>
        </w:rPr>
      </w:pPr>
      <w:r>
        <w:rPr>
          <w:lang w:val="en-CA"/>
        </w:rPr>
        <w:t>Education [(4)($400)]</w:t>
      </w:r>
      <w:r>
        <w:rPr>
          <w:lang w:val="en-CA"/>
        </w:rPr>
        <w:tab/>
        <w:t xml:space="preserve">1,600 </w:t>
      </w:r>
    </w:p>
    <w:p w:rsidR="00A1791F" w:rsidRDefault="00A1791F" w:rsidP="00A1791F">
      <w:pPr>
        <w:pStyle w:val="1"/>
        <w:rPr>
          <w:lang w:val="en-CA"/>
        </w:rPr>
      </w:pPr>
      <w:r>
        <w:rPr>
          <w:lang w:val="en-CA"/>
        </w:rPr>
        <w:t>Textbook [(4)($65)]</w:t>
      </w:r>
      <w:r>
        <w:rPr>
          <w:lang w:val="en-CA"/>
        </w:rPr>
        <w:tab/>
        <w:t xml:space="preserve">260 </w:t>
      </w:r>
    </w:p>
    <w:p w:rsidR="00A1791F" w:rsidRDefault="00A1791F" w:rsidP="00A1791F">
      <w:pPr>
        <w:pStyle w:val="1GT"/>
        <w:rPr>
          <w:lang w:val="en-CA"/>
        </w:rPr>
      </w:pPr>
      <w:r>
        <w:rPr>
          <w:lang w:val="en-CA"/>
        </w:rPr>
        <w:t>Total</w:t>
      </w:r>
      <w:r>
        <w:rPr>
          <w:lang w:val="en-CA"/>
        </w:rPr>
        <w:tab/>
        <w:t xml:space="preserve">$5,760 </w:t>
      </w:r>
    </w:p>
    <w:p w:rsidR="00A1791F" w:rsidRDefault="00A1791F" w:rsidP="00A1791F">
      <w:pPr>
        <w:pStyle w:val="ABaseStyle"/>
        <w:rPr>
          <w:lang w:val="en-CA"/>
        </w:rPr>
      </w:pPr>
    </w:p>
    <w:p w:rsidR="00A1791F" w:rsidRDefault="00A1791F" w:rsidP="00A1791F">
      <w:pPr>
        <w:pStyle w:val="Indent"/>
        <w:rPr>
          <w:lang w:val="en-CA"/>
        </w:rPr>
      </w:pPr>
      <w:r>
        <w:rPr>
          <w:lang w:val="en-CA"/>
        </w:rPr>
        <w:t>The amount of the transfer is the $5,000 maximum as it is less than the total amount available of $5,760.  Portia would have an education related amount of $760 to carry forward for her own use.  </w:t>
      </w:r>
    </w:p>
    <w:p w:rsidR="00A1791F" w:rsidRDefault="00A1791F" w:rsidP="00A1791F">
      <w:pPr>
        <w:pStyle w:val="ABaseStyle"/>
        <w:rPr>
          <w:lang w:val="en-CA"/>
        </w:rPr>
      </w:pPr>
      <w:r>
        <w:rPr>
          <w:lang w:val="en-CA"/>
        </w:rPr>
        <w:br w:type="page"/>
      </w:r>
    </w:p>
    <w:p w:rsidR="00A1791F" w:rsidRDefault="00A1791F" w:rsidP="00A1791F">
      <w:pPr>
        <w:pStyle w:val="Indent"/>
        <w:rPr>
          <w:lang w:val="en-CA"/>
        </w:rPr>
      </w:pPr>
      <w:r>
        <w:rPr>
          <w:b/>
          <w:bCs/>
          <w:lang w:val="en-CA"/>
        </w:rPr>
        <w:lastRenderedPageBreak/>
        <w:t>Note 5</w:t>
      </w:r>
      <w:r>
        <w:rPr>
          <w:lang w:val="en-CA"/>
        </w:rPr>
        <w:t xml:space="preserve">  The base amount for medical expenses would be calculated as follows:</w:t>
      </w:r>
    </w:p>
    <w:p w:rsidR="00A1791F" w:rsidRDefault="00A1791F" w:rsidP="00A1791F">
      <w:pPr>
        <w:pStyle w:val="Space-Half"/>
        <w:rPr>
          <w:lang w:val="en-CA"/>
        </w:rPr>
      </w:pPr>
    </w:p>
    <w:p w:rsidR="00A1791F" w:rsidRDefault="00A1791F" w:rsidP="00A1791F">
      <w:pPr>
        <w:pStyle w:val="2"/>
        <w:rPr>
          <w:lang w:val="en-CA"/>
        </w:rPr>
      </w:pPr>
      <w:r>
        <w:rPr>
          <w:lang w:val="en-CA"/>
        </w:rPr>
        <w:t>Adam, Estelle, And Portia  ($1,350 + $360 + $820 + $500)</w:t>
      </w:r>
      <w:r>
        <w:rPr>
          <w:lang w:val="en-CA"/>
        </w:rPr>
        <w:tab/>
        <w:t xml:space="preserve">$3,030 </w:t>
      </w:r>
    </w:p>
    <w:p w:rsidR="00A1791F" w:rsidRDefault="00A1791F" w:rsidP="00A1791F">
      <w:pPr>
        <w:pStyle w:val="2"/>
        <w:rPr>
          <w:lang w:val="en-CA"/>
        </w:rPr>
      </w:pPr>
      <w:r>
        <w:rPr>
          <w:lang w:val="en-CA"/>
        </w:rPr>
        <w:t>Reduced By The Lesser Of:</w:t>
      </w:r>
    </w:p>
    <w:p w:rsidR="00A1791F" w:rsidRDefault="00A1791F" w:rsidP="00A1791F">
      <w:pPr>
        <w:pStyle w:val="2-Bullet"/>
        <w:rPr>
          <w:lang w:val="en-CA"/>
        </w:rPr>
      </w:pPr>
      <w:r>
        <w:rPr>
          <w:lang w:val="en-CA"/>
        </w:rPr>
        <w:t>[(3%)($429,136)] = $12,874</w:t>
      </w:r>
    </w:p>
    <w:p w:rsidR="00A1791F" w:rsidRDefault="00A1791F" w:rsidP="00A1791F">
      <w:pPr>
        <w:pStyle w:val="2-Bullet"/>
        <w:rPr>
          <w:lang w:val="en-CA"/>
        </w:rPr>
      </w:pPr>
      <w:r>
        <w:rPr>
          <w:lang w:val="en-CA"/>
        </w:rPr>
        <w:t>2016 Threshold Amount = $2,237</w:t>
      </w:r>
      <w:r>
        <w:rPr>
          <w:lang w:val="en-CA"/>
        </w:rPr>
        <w:tab/>
      </w:r>
      <w:r>
        <w:rPr>
          <w:lang w:val="en-CA"/>
        </w:rPr>
        <w:tab/>
        <w:t>( 2,237)</w:t>
      </w:r>
    </w:p>
    <w:p w:rsidR="00A1791F" w:rsidRDefault="00A1791F" w:rsidP="00A1791F">
      <w:pPr>
        <w:pStyle w:val="Space-Half"/>
        <w:rPr>
          <w:lang w:val="en-CA"/>
        </w:rPr>
      </w:pPr>
    </w:p>
    <w:p w:rsidR="00A1791F" w:rsidRDefault="00A1791F" w:rsidP="00A1791F">
      <w:pPr>
        <w:pStyle w:val="2"/>
        <w:rPr>
          <w:lang w:val="en-CA"/>
        </w:rPr>
      </w:pPr>
      <w:r>
        <w:rPr>
          <w:lang w:val="en-CA"/>
        </w:rPr>
        <w:t>Jack’s Medical Expenses</w:t>
      </w:r>
      <w:r>
        <w:rPr>
          <w:lang w:val="en-CA"/>
        </w:rPr>
        <w:tab/>
        <w:t xml:space="preserve">$4,200 </w:t>
      </w:r>
    </w:p>
    <w:p w:rsidR="00A1791F" w:rsidRDefault="00A1791F" w:rsidP="00A1791F">
      <w:pPr>
        <w:pStyle w:val="2"/>
        <w:rPr>
          <w:lang w:val="en-CA"/>
        </w:rPr>
      </w:pPr>
      <w:r>
        <w:rPr>
          <w:lang w:val="en-CA"/>
        </w:rPr>
        <w:t>Reduced By The Lesser Of:</w:t>
      </w:r>
    </w:p>
    <w:p w:rsidR="00A1791F" w:rsidRDefault="00A1791F" w:rsidP="00A1791F">
      <w:pPr>
        <w:pStyle w:val="Bullet-3"/>
        <w:rPr>
          <w:lang w:val="en-CA"/>
        </w:rPr>
      </w:pPr>
      <w:r>
        <w:rPr>
          <w:lang w:val="en-CA"/>
        </w:rPr>
        <w:t>[(3%)($12,300)] = $369</w:t>
      </w:r>
    </w:p>
    <w:p w:rsidR="00A1791F" w:rsidRDefault="00A1791F" w:rsidP="00A1791F">
      <w:pPr>
        <w:pStyle w:val="2-Bullet"/>
        <w:rPr>
          <w:lang w:val="en-CA"/>
        </w:rPr>
      </w:pPr>
      <w:r>
        <w:rPr>
          <w:lang w:val="en-CA"/>
        </w:rPr>
        <w:t>$2,237</w:t>
      </w:r>
      <w:r>
        <w:rPr>
          <w:lang w:val="en-CA"/>
        </w:rPr>
        <w:tab/>
        <w:t>(    369)</w:t>
      </w:r>
      <w:r>
        <w:rPr>
          <w:lang w:val="en-CA"/>
        </w:rPr>
        <w:tab/>
        <w:t xml:space="preserve">3,831 </w:t>
      </w:r>
    </w:p>
    <w:p w:rsidR="00A1791F" w:rsidRDefault="00A1791F" w:rsidP="00A1791F">
      <w:pPr>
        <w:pStyle w:val="2GT"/>
        <w:rPr>
          <w:lang w:val="en-CA"/>
        </w:rPr>
      </w:pPr>
      <w:r>
        <w:rPr>
          <w:lang w:val="en-CA"/>
        </w:rPr>
        <w:t>Allowable Medical Costs</w:t>
      </w:r>
      <w:r>
        <w:rPr>
          <w:lang w:val="en-CA"/>
        </w:rPr>
        <w:tab/>
      </w:r>
      <w:r>
        <w:rPr>
          <w:lang w:val="en-CA"/>
        </w:rPr>
        <w:tab/>
        <w:t xml:space="preserve">$4,624 </w:t>
      </w:r>
    </w:p>
    <w:p w:rsidR="00A1791F" w:rsidRDefault="00A1791F" w:rsidP="00A1791F">
      <w:pPr>
        <w:pStyle w:val="ABaseStyle"/>
        <w:rPr>
          <w:lang w:val="en-CA"/>
        </w:rPr>
      </w:pPr>
    </w:p>
    <w:p w:rsidR="00A1791F" w:rsidRDefault="00A1791F" w:rsidP="00A1791F">
      <w:pPr>
        <w:pStyle w:val="Indent"/>
        <w:rPr>
          <w:lang w:val="en-CA"/>
        </w:rPr>
      </w:pPr>
      <w:r>
        <w:rPr>
          <w:lang w:val="en-CA"/>
        </w:rPr>
        <w:t>The fees for teeth whitening and breast enhancement would be considered cosmetic and would not be allowable medical costs.</w:t>
      </w:r>
    </w:p>
    <w:p w:rsidR="00A1791F" w:rsidRDefault="00A1791F" w:rsidP="00A1791F">
      <w:pPr>
        <w:pStyle w:val="Space-Half"/>
        <w:rPr>
          <w:lang w:val="en-CA"/>
        </w:rPr>
      </w:pPr>
    </w:p>
    <w:p w:rsidR="00A1791F" w:rsidRDefault="00A1791F" w:rsidP="00A1791F">
      <w:pPr>
        <w:pStyle w:val="Indent"/>
        <w:rPr>
          <w:lang w:val="en-CA"/>
        </w:rPr>
      </w:pPr>
      <w:r>
        <w:rPr>
          <w:b/>
          <w:bCs/>
          <w:lang w:val="en-CA"/>
        </w:rPr>
        <w:t>Note 6</w:t>
      </w:r>
      <w:r>
        <w:rPr>
          <w:lang w:val="en-CA"/>
        </w:rPr>
        <w:t xml:space="preserve">  The maximum charitable donation that Adam can use in the current year is calculated as follows:</w:t>
      </w:r>
    </w:p>
    <w:p w:rsidR="00A1791F" w:rsidRDefault="00A1791F" w:rsidP="00A1791F">
      <w:pPr>
        <w:pStyle w:val="Space-Half"/>
        <w:rPr>
          <w:lang w:val="en-CA"/>
        </w:rPr>
      </w:pPr>
    </w:p>
    <w:p w:rsidR="00A1791F" w:rsidRDefault="00A1791F" w:rsidP="00A1791F">
      <w:pPr>
        <w:pStyle w:val="1"/>
        <w:rPr>
          <w:lang w:val="en-CA"/>
        </w:rPr>
      </w:pPr>
      <w:r>
        <w:rPr>
          <w:lang w:val="en-CA"/>
        </w:rPr>
        <w:t>Net Income [(75%)($429,136)]</w:t>
      </w:r>
      <w:r>
        <w:rPr>
          <w:lang w:val="en-CA"/>
        </w:rPr>
        <w:tab/>
        <w:t xml:space="preserve">$321,852 </w:t>
      </w:r>
    </w:p>
    <w:p w:rsidR="00A1791F" w:rsidRDefault="00A1791F" w:rsidP="00A1791F">
      <w:pPr>
        <w:pStyle w:val="1"/>
        <w:rPr>
          <w:lang w:val="en-CA"/>
        </w:rPr>
      </w:pPr>
      <w:r>
        <w:rPr>
          <w:lang w:val="en-CA"/>
        </w:rPr>
        <w:t>Taxable Capital Gains [(25%)($57,500)]</w:t>
      </w:r>
      <w:r>
        <w:rPr>
          <w:lang w:val="en-CA"/>
        </w:rPr>
        <w:tab/>
        <w:t xml:space="preserve">14,375 </w:t>
      </w:r>
    </w:p>
    <w:p w:rsidR="00A1791F" w:rsidRDefault="00A1791F" w:rsidP="00A1791F">
      <w:pPr>
        <w:pStyle w:val="1"/>
        <w:rPr>
          <w:lang w:val="en-CA"/>
        </w:rPr>
      </w:pPr>
      <w:r>
        <w:rPr>
          <w:lang w:val="en-CA"/>
        </w:rPr>
        <w:t>Recapture [(25%)($30,141)]</w:t>
      </w:r>
      <w:r>
        <w:rPr>
          <w:lang w:val="en-CA"/>
        </w:rPr>
        <w:tab/>
        <w:t xml:space="preserve">7,535 </w:t>
      </w:r>
    </w:p>
    <w:p w:rsidR="00A1791F" w:rsidRDefault="00A1791F" w:rsidP="00A1791F">
      <w:pPr>
        <w:pStyle w:val="1GT"/>
        <w:rPr>
          <w:lang w:val="en-CA"/>
        </w:rPr>
      </w:pPr>
      <w:r>
        <w:rPr>
          <w:lang w:val="en-CA"/>
        </w:rPr>
        <w:t>Limit</w:t>
      </w:r>
      <w:r>
        <w:rPr>
          <w:lang w:val="en-CA"/>
        </w:rPr>
        <w:tab/>
        <w:t xml:space="preserve">$343,762 </w:t>
      </w:r>
    </w:p>
    <w:p w:rsidR="00A1791F" w:rsidRDefault="00A1791F" w:rsidP="00A1791F">
      <w:pPr>
        <w:pStyle w:val="ABaseStyle"/>
        <w:rPr>
          <w:lang w:val="en-CA"/>
        </w:rPr>
      </w:pPr>
    </w:p>
    <w:p w:rsidR="00A1791F" w:rsidRDefault="00A1791F" w:rsidP="00A1791F">
      <w:pPr>
        <w:pStyle w:val="Indent"/>
        <w:rPr>
          <w:lang w:val="en-CA"/>
        </w:rPr>
      </w:pPr>
      <w:r>
        <w:rPr>
          <w:lang w:val="en-CA"/>
        </w:rPr>
        <w:t>Since the limit is greater than the amount of the tax receipt, the entire $325,000 can be used in the following calculation.</w:t>
      </w:r>
    </w:p>
    <w:p w:rsidR="00A1791F" w:rsidRDefault="00A1791F" w:rsidP="00A1791F">
      <w:pPr>
        <w:pStyle w:val="Space-Half"/>
        <w:rPr>
          <w:lang w:val="en-CA"/>
        </w:rPr>
      </w:pPr>
    </w:p>
    <w:p w:rsidR="00A1791F" w:rsidRDefault="00A1791F" w:rsidP="00A1791F">
      <w:pPr>
        <w:pStyle w:val="1"/>
        <w:rPr>
          <w:lang w:val="en-CA"/>
        </w:rPr>
      </w:pPr>
      <w:r>
        <w:rPr>
          <w:lang w:val="en-CA"/>
        </w:rPr>
        <w:t>15 Percent Of $200</w:t>
      </w:r>
      <w:r>
        <w:rPr>
          <w:lang w:val="en-CA"/>
        </w:rPr>
        <w:tab/>
        <w:t xml:space="preserve">$   30 </w:t>
      </w:r>
    </w:p>
    <w:p w:rsidR="00A1791F" w:rsidRDefault="00A1791F" w:rsidP="00A1791F">
      <w:pPr>
        <w:pStyle w:val="1"/>
        <w:rPr>
          <w:lang w:val="en-CA"/>
        </w:rPr>
      </w:pPr>
      <w:r>
        <w:rPr>
          <w:lang w:val="en-CA"/>
        </w:rPr>
        <w:t>33 Percent Of The Lesser Of:</w:t>
      </w:r>
    </w:p>
    <w:p w:rsidR="00A1791F" w:rsidRDefault="00A1791F" w:rsidP="00A1791F">
      <w:pPr>
        <w:pStyle w:val="1"/>
        <w:rPr>
          <w:lang w:val="en-CA"/>
        </w:rPr>
      </w:pPr>
      <w:r>
        <w:rPr>
          <w:lang w:val="en-CA"/>
        </w:rPr>
        <w:tab/>
        <w:t>$325,000 - $200 = $324,800</w:t>
      </w:r>
    </w:p>
    <w:p w:rsidR="00A1791F" w:rsidRDefault="00A1791F" w:rsidP="00A1791F">
      <w:pPr>
        <w:pStyle w:val="1"/>
        <w:rPr>
          <w:lang w:val="en-CA"/>
        </w:rPr>
      </w:pPr>
      <w:r>
        <w:rPr>
          <w:lang w:val="en-CA"/>
        </w:rPr>
        <w:tab/>
        <w:t>$427,636 - $200,000 = $227,636</w:t>
      </w:r>
      <w:r>
        <w:rPr>
          <w:lang w:val="en-CA"/>
        </w:rPr>
        <w:tab/>
        <w:t xml:space="preserve">75,120 </w:t>
      </w:r>
    </w:p>
    <w:p w:rsidR="00A1791F" w:rsidRDefault="00A1791F" w:rsidP="00A1791F">
      <w:pPr>
        <w:pStyle w:val="1"/>
        <w:rPr>
          <w:lang w:val="en-CA"/>
        </w:rPr>
      </w:pPr>
      <w:r>
        <w:rPr>
          <w:lang w:val="en-CA"/>
        </w:rPr>
        <w:t>29 Percent Of $97,164 [$325,000 - ($200 + $227,636)]</w:t>
      </w:r>
      <w:r>
        <w:rPr>
          <w:lang w:val="en-CA"/>
        </w:rPr>
        <w:tab/>
        <w:t xml:space="preserve">28,178 </w:t>
      </w:r>
    </w:p>
    <w:p w:rsidR="00A1791F" w:rsidRDefault="00A1791F" w:rsidP="00A1791F">
      <w:pPr>
        <w:pStyle w:val="1GT"/>
        <w:rPr>
          <w:lang w:val="en-CA"/>
        </w:rPr>
      </w:pPr>
      <w:r>
        <w:rPr>
          <w:lang w:val="en-CA"/>
        </w:rPr>
        <w:t>Charitable Donation Credit</w:t>
      </w:r>
      <w:r>
        <w:rPr>
          <w:lang w:val="en-CA"/>
        </w:rPr>
        <w:tab/>
        <w:t xml:space="preserve">$103,328 </w:t>
      </w:r>
    </w:p>
    <w:p w:rsidR="00A1791F" w:rsidRDefault="00A1791F" w:rsidP="00A1791F">
      <w:pPr>
        <w:pStyle w:val="ABaseStyle"/>
        <w:rPr>
          <w:lang w:val="en-CA"/>
        </w:rPr>
      </w:pPr>
    </w:p>
    <w:p w:rsidR="00A1791F" w:rsidRDefault="00A1791F" w:rsidP="00A1791F">
      <w:pPr>
        <w:pStyle w:val="Indent"/>
        <w:rPr>
          <w:lang w:val="en-CA"/>
        </w:rPr>
      </w:pPr>
      <w:r>
        <w:rPr>
          <w:lang w:val="en-CA"/>
        </w:rPr>
        <w:t>Adam might consider carrying forward some portion of the charitable donation, up to $97,164, if he is confident that he will have Taxable Income that will be taxed at 33 percent in the subsequent year.  The credit would be 4 percentage points larger if the credit is calculated at 33 percent rather than 29 percent.  However, he would pay more taxes in the current year in order to do this.</w:t>
      </w:r>
    </w:p>
    <w:p w:rsidR="00A1791F" w:rsidRDefault="00A1791F" w:rsidP="00A1791F">
      <w:pPr>
        <w:pStyle w:val="ABaseStyle"/>
        <w:rPr>
          <w:lang w:val="en-CA"/>
        </w:rPr>
      </w:pPr>
    </w:p>
    <w:p w:rsidR="00A1791F" w:rsidRDefault="00A1791F" w:rsidP="00A1791F">
      <w:pPr>
        <w:pStyle w:val="Level-2"/>
        <w:rPr>
          <w:lang w:val="en-CA"/>
        </w:rPr>
      </w:pPr>
      <w:r>
        <w:rPr>
          <w:lang w:val="en-CA"/>
        </w:rPr>
        <w:t>Part B - Estelle’s Federal Tax Payable</w:t>
      </w:r>
    </w:p>
    <w:p w:rsidR="00A1791F" w:rsidRDefault="00A1791F" w:rsidP="00A1791F">
      <w:pPr>
        <w:pStyle w:val="Space-Half"/>
        <w:rPr>
          <w:lang w:val="en-CA"/>
        </w:rPr>
      </w:pPr>
    </w:p>
    <w:p w:rsidR="00A1791F" w:rsidRDefault="00A1791F" w:rsidP="00A1791F">
      <w:pPr>
        <w:pStyle w:val="Level-3"/>
        <w:rPr>
          <w:lang w:val="en-CA"/>
        </w:rPr>
      </w:pPr>
      <w:r>
        <w:rPr>
          <w:lang w:val="en-CA"/>
        </w:rPr>
        <w:t>Estelle’s Net And Taxable Income</w:t>
      </w:r>
    </w:p>
    <w:p w:rsidR="00A1791F" w:rsidRDefault="00A1791F" w:rsidP="00A1791F">
      <w:pPr>
        <w:pStyle w:val="ABaseStyle"/>
        <w:rPr>
          <w:lang w:val="en-CA"/>
        </w:rPr>
      </w:pPr>
      <w:r>
        <w:rPr>
          <w:lang w:val="en-CA"/>
        </w:rPr>
        <w:t>Estelle’s Net Income For Tax Purposes and Taxable Income would be calculated as follows:</w:t>
      </w:r>
    </w:p>
    <w:p w:rsidR="00A1791F" w:rsidRDefault="00A1791F" w:rsidP="00A1791F">
      <w:pPr>
        <w:pStyle w:val="Space-Half"/>
        <w:rPr>
          <w:lang w:val="en-CA"/>
        </w:rPr>
      </w:pPr>
    </w:p>
    <w:p w:rsidR="00A1791F" w:rsidRDefault="00A1791F" w:rsidP="00A1791F">
      <w:pPr>
        <w:pStyle w:val="2"/>
        <w:rPr>
          <w:lang w:val="en-CA"/>
        </w:rPr>
      </w:pPr>
      <w:r>
        <w:rPr>
          <w:lang w:val="en-CA"/>
        </w:rPr>
        <w:t>Universal Child Care Benefits</w:t>
      </w:r>
      <w:r>
        <w:rPr>
          <w:lang w:val="en-CA"/>
        </w:rPr>
        <w:tab/>
      </w:r>
      <w:r>
        <w:rPr>
          <w:lang w:val="en-CA"/>
        </w:rPr>
        <w:tab/>
        <w:t xml:space="preserve">$    360 </w:t>
      </w:r>
    </w:p>
    <w:p w:rsidR="00A1791F" w:rsidRDefault="00A1791F" w:rsidP="00A1791F">
      <w:pPr>
        <w:pStyle w:val="2"/>
        <w:rPr>
          <w:lang w:val="en-CA"/>
        </w:rPr>
      </w:pPr>
      <w:r>
        <w:rPr>
          <w:lang w:val="en-CA"/>
        </w:rPr>
        <w:t>Non-Eligible Dividends</w:t>
      </w:r>
      <w:r>
        <w:rPr>
          <w:lang w:val="en-CA"/>
        </w:rPr>
        <w:tab/>
      </w:r>
      <w:r>
        <w:rPr>
          <w:lang w:val="en-CA"/>
        </w:rPr>
        <w:tab/>
        <w:t xml:space="preserve">32,000 </w:t>
      </w:r>
    </w:p>
    <w:p w:rsidR="00A1791F" w:rsidRDefault="00A1791F" w:rsidP="00A1791F">
      <w:pPr>
        <w:pStyle w:val="2"/>
        <w:rPr>
          <w:lang w:val="en-CA"/>
        </w:rPr>
      </w:pPr>
      <w:r>
        <w:rPr>
          <w:lang w:val="en-CA"/>
        </w:rPr>
        <w:t>Gross Up [(17%)($32,000)]</w:t>
      </w:r>
      <w:r>
        <w:rPr>
          <w:lang w:val="en-CA"/>
        </w:rPr>
        <w:tab/>
      </w:r>
      <w:r>
        <w:rPr>
          <w:lang w:val="en-CA"/>
        </w:rPr>
        <w:tab/>
        <w:t xml:space="preserve">5,440 </w:t>
      </w:r>
    </w:p>
    <w:p w:rsidR="00A1791F" w:rsidRDefault="00A1791F" w:rsidP="00A1791F">
      <w:pPr>
        <w:pStyle w:val="2"/>
        <w:rPr>
          <w:lang w:val="en-CA"/>
        </w:rPr>
      </w:pPr>
      <w:r>
        <w:rPr>
          <w:lang w:val="en-CA"/>
        </w:rPr>
        <w:t>Taxable Capital Gain On GHI Shares</w:t>
      </w:r>
    </w:p>
    <w:p w:rsidR="00A1791F" w:rsidRDefault="00A1791F" w:rsidP="00A1791F">
      <w:pPr>
        <w:pStyle w:val="2"/>
        <w:rPr>
          <w:lang w:val="en-CA"/>
        </w:rPr>
      </w:pPr>
      <w:r>
        <w:rPr>
          <w:lang w:val="en-CA"/>
        </w:rPr>
        <w:tab/>
        <w:t xml:space="preserve">[(1/2)($302,000)] </w:t>
      </w:r>
      <w:r>
        <w:rPr>
          <w:lang w:val="en-CA"/>
        </w:rPr>
        <w:tab/>
        <w:t xml:space="preserve">$151,000 </w:t>
      </w:r>
    </w:p>
    <w:p w:rsidR="00A1791F" w:rsidRDefault="00A1791F" w:rsidP="00A1791F">
      <w:pPr>
        <w:pStyle w:val="2"/>
        <w:rPr>
          <w:lang w:val="en-CA"/>
        </w:rPr>
      </w:pPr>
      <w:r>
        <w:rPr>
          <w:lang w:val="en-CA"/>
        </w:rPr>
        <w:t xml:space="preserve">Allowable Capital Loss On JKL Shares </w:t>
      </w:r>
    </w:p>
    <w:p w:rsidR="00A1791F" w:rsidRDefault="00A1791F" w:rsidP="00A1791F">
      <w:pPr>
        <w:pStyle w:val="2"/>
        <w:rPr>
          <w:lang w:val="en-CA"/>
        </w:rPr>
      </w:pPr>
      <w:r>
        <w:rPr>
          <w:lang w:val="en-CA"/>
        </w:rPr>
        <w:tab/>
        <w:t xml:space="preserve">(Note 7) [(1/2)($20,000)] </w:t>
      </w:r>
      <w:r>
        <w:rPr>
          <w:lang w:val="en-CA"/>
        </w:rPr>
        <w:tab/>
        <w:t>(  10,000)</w:t>
      </w:r>
      <w:r>
        <w:rPr>
          <w:lang w:val="en-CA"/>
        </w:rPr>
        <w:tab/>
        <w:t xml:space="preserve">141,000 </w:t>
      </w:r>
    </w:p>
    <w:p w:rsidR="00A1791F" w:rsidRDefault="00A1791F" w:rsidP="00A1791F">
      <w:pPr>
        <w:pStyle w:val="2T"/>
        <w:rPr>
          <w:lang w:val="en-CA"/>
        </w:rPr>
      </w:pPr>
      <w:r>
        <w:rPr>
          <w:lang w:val="en-CA"/>
        </w:rPr>
        <w:t>Net Income For Tax Purposes</w:t>
      </w:r>
      <w:r>
        <w:rPr>
          <w:lang w:val="en-CA"/>
        </w:rPr>
        <w:tab/>
      </w:r>
      <w:r>
        <w:rPr>
          <w:lang w:val="en-CA"/>
        </w:rPr>
        <w:tab/>
        <w:t xml:space="preserve">$178,800 </w:t>
      </w:r>
    </w:p>
    <w:p w:rsidR="00A1791F" w:rsidRDefault="00A1791F" w:rsidP="00A1791F">
      <w:pPr>
        <w:pStyle w:val="2"/>
        <w:rPr>
          <w:lang w:val="en-CA"/>
        </w:rPr>
      </w:pPr>
      <w:r>
        <w:rPr>
          <w:lang w:val="en-CA"/>
        </w:rPr>
        <w:t>Net Capital Loss Carry Forward</w:t>
      </w:r>
      <w:r>
        <w:rPr>
          <w:lang w:val="en-CA"/>
        </w:rPr>
        <w:tab/>
      </w:r>
      <w:r>
        <w:rPr>
          <w:lang w:val="en-CA"/>
        </w:rPr>
        <w:tab/>
        <w:t>(  15,000)</w:t>
      </w:r>
    </w:p>
    <w:p w:rsidR="00A1791F" w:rsidRDefault="00A1791F" w:rsidP="00A1791F">
      <w:pPr>
        <w:pStyle w:val="2"/>
        <w:rPr>
          <w:lang w:val="en-CA"/>
        </w:rPr>
      </w:pPr>
      <w:r>
        <w:rPr>
          <w:lang w:val="en-CA"/>
        </w:rPr>
        <w:t>Lifetime Capital Gains Deduction (Note 8)</w:t>
      </w:r>
      <w:r>
        <w:rPr>
          <w:lang w:val="en-CA"/>
        </w:rPr>
        <w:tab/>
      </w:r>
      <w:r>
        <w:rPr>
          <w:lang w:val="en-CA"/>
        </w:rPr>
        <w:tab/>
        <w:t>(  96,088)</w:t>
      </w:r>
    </w:p>
    <w:p w:rsidR="00A1791F" w:rsidRDefault="00A1791F" w:rsidP="00A1791F">
      <w:pPr>
        <w:pStyle w:val="2GT"/>
        <w:rPr>
          <w:lang w:val="en-CA"/>
        </w:rPr>
      </w:pPr>
      <w:r>
        <w:rPr>
          <w:lang w:val="en-CA"/>
        </w:rPr>
        <w:t>Taxable Income - Estelle</w:t>
      </w:r>
      <w:r>
        <w:rPr>
          <w:lang w:val="en-CA"/>
        </w:rPr>
        <w:tab/>
      </w:r>
      <w:r>
        <w:rPr>
          <w:lang w:val="en-CA"/>
        </w:rPr>
        <w:tab/>
        <w:t xml:space="preserve">$ 67,712 </w:t>
      </w:r>
    </w:p>
    <w:p w:rsidR="00A1791F" w:rsidRDefault="00A1791F" w:rsidP="00A1791F">
      <w:pPr>
        <w:pStyle w:val="ABaseStyle"/>
        <w:rPr>
          <w:lang w:val="en-CA"/>
        </w:rPr>
      </w:pPr>
      <w:r>
        <w:rPr>
          <w:lang w:val="en-CA"/>
        </w:rPr>
        <w:br w:type="page"/>
      </w:r>
    </w:p>
    <w:p w:rsidR="00A1791F" w:rsidRDefault="00A1791F" w:rsidP="00A1791F">
      <w:pPr>
        <w:pStyle w:val="Indent"/>
        <w:rPr>
          <w:lang w:val="en-CA"/>
        </w:rPr>
      </w:pPr>
      <w:r>
        <w:rPr>
          <w:b/>
          <w:bCs/>
          <w:lang w:val="en-CA"/>
        </w:rPr>
        <w:lastRenderedPageBreak/>
        <w:t>Note 7</w:t>
      </w:r>
      <w:r>
        <w:rPr>
          <w:lang w:val="en-CA"/>
        </w:rPr>
        <w:t xml:space="preserve">  Normally, the loss on the JKL shares would be classified as a business investment loss (BIL) and be deductible against any source of income.  However, BILs are disallowed to the extent of previous use of the lifetime capital gains deduction.  When disallowed, they become a regular capital loss that can only be deducted against capital gains.</w:t>
      </w:r>
    </w:p>
    <w:p w:rsidR="00A1791F" w:rsidRDefault="00A1791F" w:rsidP="00A1791F">
      <w:pPr>
        <w:pStyle w:val="ABaseStyle"/>
        <w:rPr>
          <w:lang w:val="en-CA"/>
        </w:rPr>
      </w:pPr>
    </w:p>
    <w:p w:rsidR="00A1791F" w:rsidRDefault="00A1791F" w:rsidP="00A1791F">
      <w:pPr>
        <w:pStyle w:val="Indent"/>
        <w:rPr>
          <w:lang w:val="en-CA"/>
        </w:rPr>
      </w:pPr>
      <w:r>
        <w:rPr>
          <w:b/>
          <w:bCs/>
          <w:lang w:val="en-CA"/>
        </w:rPr>
        <w:t>Note 8</w:t>
      </w:r>
      <w:r>
        <w:rPr>
          <w:lang w:val="en-CA"/>
        </w:rPr>
        <w:t xml:space="preserve">  The lifetime capital gains deduction would be the least of the following three amounts:</w:t>
      </w:r>
    </w:p>
    <w:p w:rsidR="00A1791F" w:rsidRDefault="00A1791F" w:rsidP="00A1791F">
      <w:pPr>
        <w:pStyle w:val="Space-Half"/>
        <w:rPr>
          <w:lang w:val="en-CA"/>
        </w:rPr>
      </w:pPr>
    </w:p>
    <w:p w:rsidR="00A1791F" w:rsidRDefault="00A1791F" w:rsidP="00A1791F">
      <w:pPr>
        <w:pStyle w:val="2"/>
        <w:rPr>
          <w:lang w:val="en-CA"/>
        </w:rPr>
      </w:pPr>
      <w:r>
        <w:rPr>
          <w:lang w:val="en-CA"/>
        </w:rPr>
        <w:t>Beginning Amount For 2016 [(1/2)($824,176*)]</w:t>
      </w:r>
      <w:r>
        <w:rPr>
          <w:lang w:val="en-CA"/>
        </w:rPr>
        <w:tab/>
      </w:r>
      <w:r>
        <w:rPr>
          <w:lang w:val="en-CA"/>
        </w:rPr>
        <w:tab/>
        <w:t xml:space="preserve">$412,088 </w:t>
      </w:r>
    </w:p>
    <w:p w:rsidR="00A1791F" w:rsidRDefault="00A1791F" w:rsidP="00A1791F">
      <w:pPr>
        <w:pStyle w:val="2"/>
        <w:rPr>
          <w:lang w:val="en-CA"/>
        </w:rPr>
      </w:pPr>
      <w:r>
        <w:rPr>
          <w:lang w:val="en-CA"/>
        </w:rPr>
        <w:t>Amounts Used:</w:t>
      </w:r>
    </w:p>
    <w:p w:rsidR="00A1791F" w:rsidRDefault="00A1791F" w:rsidP="00A1791F">
      <w:pPr>
        <w:pStyle w:val="2"/>
        <w:rPr>
          <w:lang w:val="en-CA"/>
        </w:rPr>
      </w:pPr>
      <w:r>
        <w:rPr>
          <w:lang w:val="en-CA"/>
        </w:rPr>
        <w:tab/>
        <w:t>[(1/2)($500,000 - $275,000)]</w:t>
      </w:r>
      <w:r>
        <w:rPr>
          <w:lang w:val="en-CA"/>
        </w:rPr>
        <w:tab/>
      </w:r>
      <w:r>
        <w:rPr>
          <w:lang w:val="en-CA"/>
        </w:rPr>
        <w:tab/>
        <w:t>( 112,500)</w:t>
      </w:r>
    </w:p>
    <w:p w:rsidR="00A1791F" w:rsidRDefault="00A1791F" w:rsidP="00A1791F">
      <w:pPr>
        <w:pStyle w:val="2"/>
        <w:rPr>
          <w:lang w:val="en-CA"/>
        </w:rPr>
      </w:pPr>
      <w:r>
        <w:rPr>
          <w:lang w:val="en-CA"/>
        </w:rPr>
        <w:tab/>
        <w:t>[(1/2)($623,000 - $216,000)]</w:t>
      </w:r>
      <w:r>
        <w:rPr>
          <w:lang w:val="en-CA"/>
        </w:rPr>
        <w:tab/>
      </w:r>
      <w:r>
        <w:rPr>
          <w:lang w:val="en-CA"/>
        </w:rPr>
        <w:tab/>
        <w:t>( 203,500)</w:t>
      </w:r>
    </w:p>
    <w:p w:rsidR="00A1791F" w:rsidRDefault="00A1791F" w:rsidP="00A1791F">
      <w:pPr>
        <w:pStyle w:val="2GT"/>
        <w:rPr>
          <w:lang w:val="en-CA"/>
        </w:rPr>
      </w:pPr>
      <w:r>
        <w:rPr>
          <w:b/>
          <w:bCs/>
          <w:lang w:val="en-CA"/>
        </w:rPr>
        <w:t>Amount Available</w:t>
      </w:r>
      <w:r>
        <w:rPr>
          <w:lang w:val="en-CA"/>
        </w:rPr>
        <w:tab/>
      </w:r>
      <w:r>
        <w:rPr>
          <w:lang w:val="en-CA"/>
        </w:rPr>
        <w:tab/>
        <w:t xml:space="preserve">$ 96,088 </w:t>
      </w:r>
    </w:p>
    <w:p w:rsidR="00A1791F" w:rsidRDefault="00A1791F" w:rsidP="00A1791F">
      <w:pPr>
        <w:pStyle w:val="ABaseStyle"/>
        <w:rPr>
          <w:lang w:val="en-CA"/>
        </w:rPr>
      </w:pPr>
    </w:p>
    <w:p w:rsidR="00A1791F" w:rsidRDefault="00A1791F" w:rsidP="00A1791F">
      <w:pPr>
        <w:pStyle w:val="2"/>
        <w:rPr>
          <w:lang w:val="en-CA"/>
        </w:rPr>
      </w:pPr>
      <w:r>
        <w:rPr>
          <w:lang w:val="en-CA"/>
        </w:rPr>
        <w:t>*This is the limit for gains on dispositions of shares of a qualified small business corporation for 2016.  For gains on qualified farm or fishing property, the 2016 limit would be $1,000,000.</w:t>
      </w:r>
    </w:p>
    <w:p w:rsidR="00A1791F" w:rsidRDefault="00A1791F" w:rsidP="00A1791F">
      <w:pPr>
        <w:pStyle w:val="Space-Half"/>
        <w:rPr>
          <w:lang w:val="en-CA"/>
        </w:rPr>
      </w:pPr>
    </w:p>
    <w:p w:rsidR="00A1791F" w:rsidRDefault="00A1791F" w:rsidP="00A1791F">
      <w:pPr>
        <w:pStyle w:val="2"/>
        <w:rPr>
          <w:lang w:val="en-CA"/>
        </w:rPr>
      </w:pPr>
      <w:r>
        <w:rPr>
          <w:lang w:val="en-CA"/>
        </w:rPr>
        <w:t>Lesser Of:</w:t>
      </w:r>
    </w:p>
    <w:p w:rsidR="00A1791F" w:rsidRDefault="00A1791F" w:rsidP="00A1791F">
      <w:pPr>
        <w:pStyle w:val="2-Bullet"/>
        <w:rPr>
          <w:lang w:val="en-CA"/>
        </w:rPr>
      </w:pPr>
      <w:r>
        <w:rPr>
          <w:lang w:val="en-CA"/>
        </w:rPr>
        <w:t>Net Taxable Capital Gains = $141,000</w:t>
      </w:r>
    </w:p>
    <w:p w:rsidR="00A1791F" w:rsidRDefault="00A1791F" w:rsidP="00A1791F">
      <w:pPr>
        <w:pStyle w:val="2-Bullet"/>
        <w:rPr>
          <w:lang w:val="en-CA"/>
        </w:rPr>
      </w:pPr>
      <w:r>
        <w:rPr>
          <w:lang w:val="en-CA"/>
        </w:rPr>
        <w:t xml:space="preserve">Net Taxable Capital Gains On Qualified Property </w:t>
      </w:r>
      <w:r>
        <w:rPr>
          <w:lang w:val="en-CA"/>
        </w:rPr>
        <w:br/>
        <w:t>= $151,000</w:t>
      </w:r>
      <w:r>
        <w:rPr>
          <w:lang w:val="en-CA"/>
        </w:rPr>
        <w:tab/>
      </w:r>
      <w:r>
        <w:rPr>
          <w:lang w:val="en-CA"/>
        </w:rPr>
        <w:tab/>
        <w:t xml:space="preserve">$141,000 </w:t>
      </w:r>
    </w:p>
    <w:p w:rsidR="00A1791F" w:rsidRDefault="00A1791F" w:rsidP="00A1791F">
      <w:pPr>
        <w:pStyle w:val="2"/>
        <w:rPr>
          <w:lang w:val="en-CA"/>
        </w:rPr>
      </w:pPr>
      <w:r>
        <w:rPr>
          <w:lang w:val="en-CA"/>
        </w:rPr>
        <w:t>Net Capital Loss Carry Forward Deducted</w:t>
      </w:r>
      <w:r>
        <w:rPr>
          <w:lang w:val="en-CA"/>
        </w:rPr>
        <w:tab/>
      </w:r>
      <w:r>
        <w:rPr>
          <w:lang w:val="en-CA"/>
        </w:rPr>
        <w:tab/>
        <w:t>(  15,000)</w:t>
      </w:r>
    </w:p>
    <w:p w:rsidR="00A1791F" w:rsidRDefault="00A1791F" w:rsidP="00A1791F">
      <w:pPr>
        <w:pStyle w:val="2GT"/>
        <w:rPr>
          <w:lang w:val="en-CA"/>
        </w:rPr>
      </w:pPr>
      <w:r>
        <w:rPr>
          <w:b/>
          <w:bCs/>
          <w:lang w:val="en-CA"/>
        </w:rPr>
        <w:t>Annual Gains Limit</w:t>
      </w:r>
      <w:r>
        <w:rPr>
          <w:lang w:val="en-CA"/>
        </w:rPr>
        <w:tab/>
      </w:r>
      <w:r>
        <w:rPr>
          <w:lang w:val="en-CA"/>
        </w:rPr>
        <w:tab/>
        <w:t xml:space="preserve">$ 126,000 </w:t>
      </w:r>
    </w:p>
    <w:p w:rsidR="00A1791F" w:rsidRDefault="00A1791F" w:rsidP="00A1791F">
      <w:pPr>
        <w:pStyle w:val="ABaseStyle"/>
        <w:rPr>
          <w:lang w:val="en-CA"/>
        </w:rPr>
      </w:pPr>
    </w:p>
    <w:p w:rsidR="00A1791F" w:rsidRDefault="00A1791F" w:rsidP="00A1791F">
      <w:pPr>
        <w:pStyle w:val="2"/>
        <w:rPr>
          <w:lang w:val="en-CA"/>
        </w:rPr>
      </w:pPr>
      <w:r>
        <w:rPr>
          <w:lang w:val="en-CA"/>
        </w:rPr>
        <w:t>Sum Of Annual Gains Limits</w:t>
      </w:r>
    </w:p>
    <w:p w:rsidR="00A1791F" w:rsidRDefault="00A1791F" w:rsidP="00A1791F">
      <w:pPr>
        <w:pStyle w:val="2"/>
        <w:rPr>
          <w:lang w:val="en-CA"/>
        </w:rPr>
      </w:pPr>
      <w:r>
        <w:rPr>
          <w:lang w:val="en-CA"/>
        </w:rPr>
        <w:tab/>
        <w:t>($112,500+ $203,500 + $126,000)</w:t>
      </w:r>
      <w:r>
        <w:rPr>
          <w:lang w:val="en-CA"/>
        </w:rPr>
        <w:tab/>
      </w:r>
      <w:r>
        <w:rPr>
          <w:lang w:val="en-CA"/>
        </w:rPr>
        <w:tab/>
        <w:t xml:space="preserve">$442,000 </w:t>
      </w:r>
    </w:p>
    <w:p w:rsidR="00A1791F" w:rsidRDefault="00A1791F" w:rsidP="00A1791F">
      <w:pPr>
        <w:pStyle w:val="2"/>
        <w:rPr>
          <w:lang w:val="en-CA"/>
        </w:rPr>
      </w:pPr>
      <w:r>
        <w:rPr>
          <w:lang w:val="en-CA"/>
        </w:rPr>
        <w:t>Amounts Deducted In Previous Years</w:t>
      </w:r>
    </w:p>
    <w:p w:rsidR="00A1791F" w:rsidRDefault="00A1791F" w:rsidP="00A1791F">
      <w:pPr>
        <w:pStyle w:val="2"/>
        <w:rPr>
          <w:lang w:val="en-CA"/>
        </w:rPr>
      </w:pPr>
      <w:r>
        <w:rPr>
          <w:lang w:val="en-CA"/>
        </w:rPr>
        <w:tab/>
        <w:t>($112,500 + $203,500)</w:t>
      </w:r>
      <w:r>
        <w:rPr>
          <w:lang w:val="en-CA"/>
        </w:rPr>
        <w:tab/>
      </w:r>
      <w:r>
        <w:rPr>
          <w:lang w:val="en-CA"/>
        </w:rPr>
        <w:tab/>
        <w:t>( 316,000)</w:t>
      </w:r>
    </w:p>
    <w:p w:rsidR="00A1791F" w:rsidRDefault="00A1791F" w:rsidP="00A1791F">
      <w:pPr>
        <w:pStyle w:val="2GT"/>
        <w:rPr>
          <w:lang w:val="en-CA"/>
        </w:rPr>
      </w:pPr>
      <w:r>
        <w:rPr>
          <w:b/>
          <w:bCs/>
          <w:lang w:val="en-CA"/>
        </w:rPr>
        <w:t>Cumulative Gains Limit</w:t>
      </w:r>
      <w:r>
        <w:rPr>
          <w:lang w:val="en-CA"/>
        </w:rPr>
        <w:tab/>
      </w:r>
      <w:r>
        <w:rPr>
          <w:lang w:val="en-CA"/>
        </w:rPr>
        <w:tab/>
        <w:t xml:space="preserve">$126,000 </w:t>
      </w:r>
    </w:p>
    <w:p w:rsidR="00A1791F" w:rsidRDefault="00A1791F" w:rsidP="00A1791F">
      <w:pPr>
        <w:pStyle w:val="ABaseStyle"/>
        <w:rPr>
          <w:lang w:val="en-CA"/>
        </w:rPr>
      </w:pPr>
    </w:p>
    <w:p w:rsidR="00A1791F" w:rsidRDefault="00A1791F" w:rsidP="00A1791F">
      <w:pPr>
        <w:pStyle w:val="Indent"/>
        <w:rPr>
          <w:lang w:val="en-CA"/>
        </w:rPr>
      </w:pPr>
      <w:r>
        <w:rPr>
          <w:lang w:val="en-CA"/>
        </w:rPr>
        <w:t>The least of these amounts is $96,088, the amount available.</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Level-3"/>
        <w:rPr>
          <w:lang w:val="en-CA"/>
        </w:rPr>
      </w:pPr>
      <w:r>
        <w:rPr>
          <w:lang w:val="en-CA"/>
        </w:rPr>
        <w:t>Estelle’s Tax Payable</w:t>
      </w:r>
    </w:p>
    <w:p w:rsidR="00A1791F" w:rsidRDefault="00A1791F" w:rsidP="00A1791F">
      <w:pPr>
        <w:pStyle w:val="Space-Half"/>
        <w:rPr>
          <w:lang w:val="en-CA"/>
        </w:rPr>
      </w:pPr>
    </w:p>
    <w:p w:rsidR="00A1791F" w:rsidRDefault="00A1791F" w:rsidP="00A1791F">
      <w:pPr>
        <w:pStyle w:val="2"/>
        <w:rPr>
          <w:lang w:val="en-CA"/>
        </w:rPr>
      </w:pPr>
      <w:r>
        <w:rPr>
          <w:lang w:val="en-CA"/>
        </w:rPr>
        <w:t>Tax On First $45,282</w:t>
      </w:r>
      <w:r>
        <w:rPr>
          <w:lang w:val="en-CA"/>
        </w:rPr>
        <w:tab/>
      </w:r>
      <w:r>
        <w:rPr>
          <w:lang w:val="en-CA"/>
        </w:rPr>
        <w:tab/>
        <w:t xml:space="preserve">$ 6,792 </w:t>
      </w:r>
    </w:p>
    <w:p w:rsidR="00A1791F" w:rsidRDefault="00A1791F" w:rsidP="00A1791F">
      <w:pPr>
        <w:pStyle w:val="2"/>
        <w:rPr>
          <w:lang w:val="en-CA"/>
        </w:rPr>
      </w:pPr>
      <w:r>
        <w:rPr>
          <w:lang w:val="en-CA"/>
        </w:rPr>
        <w:t>Tax On Next $22,430 ($67,712 - $45,282) At 20.5 Percent</w:t>
      </w:r>
      <w:r>
        <w:rPr>
          <w:lang w:val="en-CA"/>
        </w:rPr>
        <w:tab/>
        <w:t xml:space="preserve">4,598 </w:t>
      </w:r>
    </w:p>
    <w:p w:rsidR="00A1791F" w:rsidRDefault="00A1791F" w:rsidP="00A1791F">
      <w:pPr>
        <w:pStyle w:val="2T"/>
        <w:rPr>
          <w:lang w:val="en-CA"/>
        </w:rPr>
      </w:pPr>
      <w:r>
        <w:rPr>
          <w:lang w:val="en-CA"/>
        </w:rPr>
        <w:t>Tax Before Credits</w:t>
      </w:r>
      <w:r>
        <w:rPr>
          <w:lang w:val="en-CA"/>
        </w:rPr>
        <w:tab/>
      </w:r>
      <w:r>
        <w:rPr>
          <w:lang w:val="en-CA"/>
        </w:rPr>
        <w:tab/>
        <w:t xml:space="preserve">$11,390 </w:t>
      </w:r>
    </w:p>
    <w:p w:rsidR="00A1791F" w:rsidRDefault="00A1791F" w:rsidP="00A1791F">
      <w:pPr>
        <w:pStyle w:val="2"/>
        <w:rPr>
          <w:lang w:val="en-CA"/>
        </w:rPr>
      </w:pPr>
      <w:r>
        <w:rPr>
          <w:lang w:val="en-CA"/>
        </w:rPr>
        <w:t>Basic Personal Credit [(15%)($11,474)]</w:t>
      </w:r>
      <w:r>
        <w:rPr>
          <w:lang w:val="en-CA"/>
        </w:rPr>
        <w:tab/>
      </w:r>
      <w:r>
        <w:rPr>
          <w:lang w:val="en-CA"/>
        </w:rPr>
        <w:tab/>
        <w:t>(  1,721)</w:t>
      </w:r>
    </w:p>
    <w:p w:rsidR="00A1791F" w:rsidRDefault="00A1791F" w:rsidP="00A1791F">
      <w:pPr>
        <w:pStyle w:val="2"/>
        <w:rPr>
          <w:lang w:val="en-CA"/>
        </w:rPr>
      </w:pPr>
      <w:r>
        <w:rPr>
          <w:lang w:val="en-CA"/>
        </w:rPr>
        <w:t>Dividend Tax Credit [(21/29)(17%)($32,000)]</w:t>
      </w:r>
      <w:r>
        <w:rPr>
          <w:lang w:val="en-CA"/>
        </w:rPr>
        <w:tab/>
      </w:r>
      <w:r>
        <w:rPr>
          <w:lang w:val="en-CA"/>
        </w:rPr>
        <w:tab/>
        <w:t>(  3,939)</w:t>
      </w:r>
    </w:p>
    <w:p w:rsidR="00A1791F" w:rsidRDefault="00A1791F" w:rsidP="00A1791F">
      <w:pPr>
        <w:pStyle w:val="2GT"/>
        <w:rPr>
          <w:lang w:val="en-CA"/>
        </w:rPr>
      </w:pPr>
      <w:r>
        <w:rPr>
          <w:lang w:val="en-CA"/>
        </w:rPr>
        <w:t>Federal Tax Payable - Estelle</w:t>
      </w:r>
      <w:r>
        <w:rPr>
          <w:lang w:val="en-CA"/>
        </w:rPr>
        <w:tab/>
      </w:r>
      <w:r>
        <w:rPr>
          <w:lang w:val="en-CA"/>
        </w:rPr>
        <w:tab/>
        <w:t xml:space="preserve">$ 5,730 </w:t>
      </w:r>
    </w:p>
    <w:p w:rsidR="00A1791F" w:rsidRDefault="00A1791F" w:rsidP="00A1791F">
      <w:pPr>
        <w:pStyle w:val="ABaseStyle"/>
        <w:rPr>
          <w:lang w:val="en-CA"/>
        </w:rPr>
      </w:pPr>
    </w:p>
    <w:p w:rsidR="00A1791F" w:rsidRDefault="00A1791F" w:rsidP="00A1791F">
      <w:pPr>
        <w:pStyle w:val="ABaseStyle"/>
        <w:rPr>
          <w:lang w:val="en-CA"/>
        </w:rPr>
      </w:pPr>
      <w:r>
        <w:rPr>
          <w:lang w:val="en-CA"/>
        </w:rPr>
        <w:t>Because of her extensive use of the lifetime capital gains deduction, it is necessary to calculate her alternative minimum tax:</w:t>
      </w:r>
    </w:p>
    <w:p w:rsidR="00A1791F" w:rsidRDefault="00A1791F" w:rsidP="00A1791F">
      <w:pPr>
        <w:pStyle w:val="ABaseStyle"/>
        <w:rPr>
          <w:lang w:val="en-CA"/>
        </w:rPr>
      </w:pPr>
      <w:r>
        <w:rPr>
          <w:lang w:val="en-CA"/>
        </w:rPr>
        <w:br w:type="page"/>
      </w:r>
    </w:p>
    <w:p w:rsidR="00A1791F" w:rsidRDefault="00A1791F" w:rsidP="00A1791F">
      <w:pPr>
        <w:pStyle w:val="2"/>
        <w:rPr>
          <w:lang w:val="en-CA"/>
        </w:rPr>
      </w:pPr>
      <w:r>
        <w:rPr>
          <w:lang w:val="en-CA"/>
        </w:rPr>
        <w:lastRenderedPageBreak/>
        <w:t>Regular Taxable Income</w:t>
      </w:r>
      <w:r>
        <w:rPr>
          <w:lang w:val="en-CA"/>
        </w:rPr>
        <w:tab/>
      </w:r>
      <w:r>
        <w:rPr>
          <w:lang w:val="en-CA"/>
        </w:rPr>
        <w:tab/>
        <w:t xml:space="preserve">$ 67,712 </w:t>
      </w:r>
    </w:p>
    <w:p w:rsidR="00A1791F" w:rsidRDefault="00A1791F" w:rsidP="00A1791F">
      <w:pPr>
        <w:pStyle w:val="2"/>
        <w:rPr>
          <w:lang w:val="en-CA"/>
        </w:rPr>
      </w:pPr>
      <w:r>
        <w:rPr>
          <w:lang w:val="en-CA"/>
        </w:rPr>
        <w:t>30 Percent Of Net Capital Gains [(30%)(2)($141,000)]</w:t>
      </w:r>
      <w:r>
        <w:rPr>
          <w:lang w:val="en-CA"/>
        </w:rPr>
        <w:tab/>
      </w:r>
      <w:r>
        <w:rPr>
          <w:lang w:val="en-CA"/>
        </w:rPr>
        <w:tab/>
        <w:t xml:space="preserve">84,600 </w:t>
      </w:r>
    </w:p>
    <w:p w:rsidR="00A1791F" w:rsidRDefault="00A1791F" w:rsidP="00A1791F">
      <w:pPr>
        <w:pStyle w:val="2"/>
        <w:rPr>
          <w:lang w:val="en-CA"/>
        </w:rPr>
      </w:pPr>
      <w:r>
        <w:rPr>
          <w:lang w:val="en-CA"/>
        </w:rPr>
        <w:t>Dividend Gross Up</w:t>
      </w:r>
      <w:r>
        <w:rPr>
          <w:lang w:val="en-CA"/>
        </w:rPr>
        <w:tab/>
      </w:r>
      <w:r>
        <w:rPr>
          <w:lang w:val="en-CA"/>
        </w:rPr>
        <w:tab/>
        <w:t>(   5,440)</w:t>
      </w:r>
    </w:p>
    <w:p w:rsidR="00A1791F" w:rsidRDefault="00A1791F" w:rsidP="00A1791F">
      <w:pPr>
        <w:pStyle w:val="2"/>
        <w:rPr>
          <w:lang w:val="en-CA"/>
        </w:rPr>
      </w:pPr>
      <w:r>
        <w:rPr>
          <w:lang w:val="en-CA"/>
        </w:rPr>
        <w:t>30 Percent Of Net Capital Loss Carry Forward</w:t>
      </w:r>
    </w:p>
    <w:p w:rsidR="00A1791F" w:rsidRDefault="00A1791F" w:rsidP="00A1791F">
      <w:pPr>
        <w:pStyle w:val="2"/>
        <w:rPr>
          <w:lang w:val="en-CA"/>
        </w:rPr>
      </w:pPr>
      <w:r>
        <w:rPr>
          <w:lang w:val="en-CA"/>
        </w:rPr>
        <w:tab/>
        <w:t>[(30%)(2)($15,000)]</w:t>
      </w:r>
      <w:r>
        <w:rPr>
          <w:lang w:val="en-CA"/>
        </w:rPr>
        <w:tab/>
      </w:r>
      <w:r>
        <w:rPr>
          <w:lang w:val="en-CA"/>
        </w:rPr>
        <w:tab/>
        <w:t>(   9,000)</w:t>
      </w:r>
    </w:p>
    <w:p w:rsidR="00A1791F" w:rsidRDefault="00A1791F" w:rsidP="00A1791F">
      <w:pPr>
        <w:pStyle w:val="2T"/>
        <w:rPr>
          <w:lang w:val="en-CA"/>
        </w:rPr>
      </w:pPr>
      <w:r>
        <w:rPr>
          <w:lang w:val="en-CA"/>
        </w:rPr>
        <w:t>Adjusted Taxable Income</w:t>
      </w:r>
      <w:r>
        <w:rPr>
          <w:lang w:val="en-CA"/>
        </w:rPr>
        <w:tab/>
      </w:r>
      <w:r>
        <w:rPr>
          <w:lang w:val="en-CA"/>
        </w:rPr>
        <w:tab/>
        <w:t xml:space="preserve">$137,872 </w:t>
      </w:r>
    </w:p>
    <w:p w:rsidR="00A1791F" w:rsidRDefault="00A1791F" w:rsidP="00A1791F">
      <w:pPr>
        <w:pStyle w:val="2"/>
        <w:rPr>
          <w:lang w:val="en-CA"/>
        </w:rPr>
      </w:pPr>
      <w:r>
        <w:rPr>
          <w:lang w:val="en-CA"/>
        </w:rPr>
        <w:t>AMT Exemptions</w:t>
      </w:r>
      <w:r>
        <w:rPr>
          <w:lang w:val="en-CA"/>
        </w:rPr>
        <w:tab/>
      </w:r>
      <w:r>
        <w:rPr>
          <w:lang w:val="en-CA"/>
        </w:rPr>
        <w:tab/>
        <w:t>(  40,000)</w:t>
      </w:r>
    </w:p>
    <w:p w:rsidR="00A1791F" w:rsidRDefault="00A1791F" w:rsidP="00A1791F">
      <w:pPr>
        <w:pStyle w:val="2T"/>
        <w:rPr>
          <w:lang w:val="en-CA"/>
        </w:rPr>
      </w:pPr>
      <w:r>
        <w:rPr>
          <w:lang w:val="en-CA"/>
        </w:rPr>
        <w:t>AMT Base</w:t>
      </w:r>
      <w:r>
        <w:rPr>
          <w:lang w:val="en-CA"/>
        </w:rPr>
        <w:tab/>
      </w:r>
      <w:r>
        <w:rPr>
          <w:lang w:val="en-CA"/>
        </w:rPr>
        <w:tab/>
        <w:t xml:space="preserve">$ 97,872 </w:t>
      </w:r>
    </w:p>
    <w:p w:rsidR="00A1791F" w:rsidRDefault="00A1791F" w:rsidP="00A1791F">
      <w:pPr>
        <w:pStyle w:val="2"/>
        <w:rPr>
          <w:lang w:val="en-CA"/>
        </w:rPr>
      </w:pPr>
      <w:r>
        <w:rPr>
          <w:lang w:val="en-CA"/>
        </w:rPr>
        <w:t>Rate</w:t>
      </w:r>
      <w:r>
        <w:rPr>
          <w:lang w:val="en-CA"/>
        </w:rPr>
        <w:tab/>
      </w:r>
      <w:r>
        <w:rPr>
          <w:lang w:val="en-CA"/>
        </w:rPr>
        <w:tab/>
        <w:t xml:space="preserve">15% </w:t>
      </w:r>
    </w:p>
    <w:p w:rsidR="00A1791F" w:rsidRDefault="00A1791F" w:rsidP="00A1791F">
      <w:pPr>
        <w:pStyle w:val="2T"/>
        <w:rPr>
          <w:lang w:val="en-CA"/>
        </w:rPr>
      </w:pPr>
      <w:r>
        <w:rPr>
          <w:lang w:val="en-CA"/>
        </w:rPr>
        <w:t>Federal AMT Before Credit</w:t>
      </w:r>
      <w:r>
        <w:rPr>
          <w:lang w:val="en-CA"/>
        </w:rPr>
        <w:tab/>
      </w:r>
      <w:r>
        <w:rPr>
          <w:lang w:val="en-CA"/>
        </w:rPr>
        <w:tab/>
        <w:t xml:space="preserve">$ 14,681 </w:t>
      </w:r>
    </w:p>
    <w:p w:rsidR="00A1791F" w:rsidRDefault="00A1791F" w:rsidP="00A1791F">
      <w:pPr>
        <w:pStyle w:val="2"/>
        <w:rPr>
          <w:lang w:val="en-CA"/>
        </w:rPr>
      </w:pPr>
      <w:r>
        <w:rPr>
          <w:lang w:val="en-CA"/>
        </w:rPr>
        <w:t>Basic Personal Credit</w:t>
      </w:r>
      <w:r>
        <w:rPr>
          <w:lang w:val="en-CA"/>
        </w:rPr>
        <w:tab/>
      </w:r>
      <w:r>
        <w:rPr>
          <w:lang w:val="en-CA"/>
        </w:rPr>
        <w:tab/>
        <w:t>(   1,721)</w:t>
      </w:r>
    </w:p>
    <w:p w:rsidR="00A1791F" w:rsidRDefault="00A1791F" w:rsidP="00A1791F">
      <w:pPr>
        <w:pStyle w:val="2GT"/>
        <w:rPr>
          <w:lang w:val="en-CA"/>
        </w:rPr>
      </w:pPr>
      <w:r>
        <w:rPr>
          <w:lang w:val="en-CA"/>
        </w:rPr>
        <w:t>Estelle’s Federal AMT</w:t>
      </w:r>
      <w:r>
        <w:rPr>
          <w:lang w:val="en-CA"/>
        </w:rPr>
        <w:tab/>
      </w:r>
      <w:r>
        <w:rPr>
          <w:lang w:val="en-CA"/>
        </w:rPr>
        <w:tab/>
        <w:t xml:space="preserve">$ 12,960 </w:t>
      </w:r>
    </w:p>
    <w:p w:rsidR="00A1791F" w:rsidRDefault="00A1791F" w:rsidP="00A1791F">
      <w:pPr>
        <w:pStyle w:val="ABaseStyle"/>
        <w:rPr>
          <w:lang w:val="en-CA"/>
        </w:rPr>
      </w:pPr>
    </w:p>
    <w:p w:rsidR="00A1791F" w:rsidRDefault="00A1791F" w:rsidP="00A1791F">
      <w:pPr>
        <w:pStyle w:val="Auto-Paragraph"/>
        <w:rPr>
          <w:lang w:val="en-CA"/>
        </w:rPr>
      </w:pPr>
      <w:r>
        <w:rPr>
          <w:lang w:val="en-CA"/>
        </w:rPr>
        <w:t>Estelle’s Tax Payable would be the AMT amount of $12,960 as it is larger than her regular Tax Payable.</w:t>
      </w:r>
    </w:p>
    <w:p w:rsidR="00A1791F" w:rsidRDefault="00A1791F" w:rsidP="00A1791F">
      <w:pPr>
        <w:pStyle w:val="Auto-Paragraph"/>
        <w:rPr>
          <w:lang w:val="en-CA"/>
        </w:rPr>
      </w:pPr>
      <w:r>
        <w:rPr>
          <w:lang w:val="en-CA"/>
        </w:rPr>
        <w:t>Estelle would have an excess of AMT over regular Tax Payable claimed of $7,230 ($12,960 - $5,730).  This excess can be carried forward for up to 7 years to be applied against any future excess of regular Tax Payable over the alternative minimum tax.  Note that with the amount of the ITA 110.6 deduction claimed in the past, it is probable that Estelle already has an AMT amount carry forward, but no information on this is provided in the problem.</w:t>
      </w: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Under-20"/>
        <w:rPr>
          <w:lang w:val="en-CA"/>
        </w:rPr>
      </w:pPr>
      <w:bookmarkStart w:id="21" w:name="_Toc458774659"/>
      <w:r>
        <w:rPr>
          <w:lang w:val="en-CA"/>
        </w:rPr>
        <w:lastRenderedPageBreak/>
        <w:t>Solution to Problem Tax Software Eleven - 1</w:t>
      </w:r>
      <w:bookmarkEnd w:id="21"/>
    </w:p>
    <w:p w:rsidR="00A1791F" w:rsidRDefault="00A1791F" w:rsidP="00A1791F">
      <w:pPr>
        <w:pStyle w:val="ABaseStyle"/>
        <w:rPr>
          <w:lang w:val="en-CA"/>
        </w:rPr>
      </w:pPr>
    </w:p>
    <w:p w:rsidR="00A1791F" w:rsidRDefault="00A1791F" w:rsidP="00A1791F">
      <w:pPr>
        <w:pStyle w:val="Indent"/>
        <w:rPr>
          <w:lang w:val="en-CA"/>
        </w:rPr>
      </w:pPr>
      <w:r>
        <w:rPr>
          <w:lang w:val="en-CA"/>
        </w:rPr>
        <w:t>This problem and solution contain 2015 (not 2016) information as software for 2016 is not yet available.  Shortly after the first filing version of the 2016 Intuit ProFile software is available in January, 2017, the updated 2016 version of this problem will be available on the textbook web site at:</w:t>
      </w:r>
    </w:p>
    <w:p w:rsidR="00A1791F" w:rsidRDefault="00A1791F" w:rsidP="00A1791F">
      <w:pPr>
        <w:pStyle w:val="Space-Half"/>
        <w:rPr>
          <w:lang w:val="en-CA"/>
        </w:rPr>
      </w:pPr>
    </w:p>
    <w:p w:rsidR="00A1791F" w:rsidRDefault="00A1791F" w:rsidP="00A1791F">
      <w:pPr>
        <w:pStyle w:val="Center"/>
        <w:rPr>
          <w:lang w:val="en-CA"/>
        </w:rPr>
      </w:pPr>
      <w:r>
        <w:rPr>
          <w:b/>
          <w:bCs/>
          <w:lang w:val="en-CA"/>
        </w:rPr>
        <w:t>www.pearsoncanada.ca/byrdchen/ctp2017</w:t>
      </w:r>
    </w:p>
    <w:p w:rsidR="00A1791F" w:rsidRDefault="00A1791F" w:rsidP="00A1791F">
      <w:pPr>
        <w:pStyle w:val="ABaseStyle"/>
        <w:rPr>
          <w:lang w:val="en-CA"/>
        </w:rPr>
      </w:pPr>
    </w:p>
    <w:p w:rsidR="00A1791F" w:rsidRDefault="00A1791F" w:rsidP="00A1791F">
      <w:pPr>
        <w:pStyle w:val="Indent"/>
        <w:rPr>
          <w:lang w:val="en-CA"/>
        </w:rPr>
      </w:pPr>
      <w:r>
        <w:rPr>
          <w:lang w:val="en-CA"/>
        </w:rPr>
        <w:t>The complete tax return is available in both ProFile and PDF format at the Instructor’s Resource Centre on the online catalogue listing for this book, at:</w:t>
      </w:r>
    </w:p>
    <w:p w:rsidR="00A1791F" w:rsidRDefault="00A1791F" w:rsidP="00A1791F">
      <w:pPr>
        <w:pStyle w:val="Space-Half"/>
        <w:rPr>
          <w:lang w:val="en-CA"/>
        </w:rPr>
      </w:pPr>
    </w:p>
    <w:p w:rsidR="00A1791F" w:rsidRDefault="00A1791F" w:rsidP="00A1791F">
      <w:pPr>
        <w:pStyle w:val="Center"/>
        <w:rPr>
          <w:lang w:val="en-CA"/>
        </w:rPr>
      </w:pPr>
      <w:r>
        <w:rPr>
          <w:b/>
          <w:bCs/>
          <w:lang w:val="en-CA"/>
        </w:rPr>
        <w:t>catalogue.pearsoned.ca</w:t>
      </w:r>
    </w:p>
    <w:p w:rsidR="00A1791F" w:rsidRDefault="00A1791F" w:rsidP="00A1791F">
      <w:pPr>
        <w:pStyle w:val="Space-Half"/>
        <w:rPr>
          <w:lang w:val="en-CA"/>
        </w:rPr>
      </w:pPr>
    </w:p>
    <w:p w:rsidR="00A1791F" w:rsidRDefault="00A1791F" w:rsidP="00A1791F">
      <w:pPr>
        <w:pStyle w:val="Indent"/>
        <w:rPr>
          <w:lang w:val="en-CA"/>
        </w:rPr>
      </w:pPr>
      <w:r>
        <w:rPr>
          <w:lang w:val="en-CA"/>
        </w:rPr>
        <w:t>For more information on how to use the ProFile tax program, please refer to the sample tax returns in the Study Guide.</w:t>
      </w:r>
    </w:p>
    <w:p w:rsidR="00A1791F" w:rsidRDefault="00A1791F" w:rsidP="00A1791F">
      <w:pPr>
        <w:pStyle w:val="ABaseStyle"/>
        <w:rPr>
          <w:lang w:val="en-CA"/>
        </w:rPr>
      </w:pPr>
    </w:p>
    <w:p w:rsidR="00A1791F" w:rsidRDefault="00A1791F" w:rsidP="00A1791F">
      <w:pPr>
        <w:pStyle w:val="Level-3"/>
        <w:rPr>
          <w:lang w:val="en-CA"/>
        </w:rPr>
      </w:pPr>
      <w:r>
        <w:rPr>
          <w:lang w:val="en-CA"/>
        </w:rPr>
        <w:t>Notes To Tax Return</w:t>
      </w:r>
    </w:p>
    <w:p w:rsidR="00A1791F" w:rsidRDefault="00A1791F" w:rsidP="00A1791F">
      <w:pPr>
        <w:pStyle w:val="Space-Half"/>
        <w:rPr>
          <w:lang w:val="en-CA"/>
        </w:rPr>
      </w:pPr>
    </w:p>
    <w:p w:rsidR="00A1791F" w:rsidRDefault="00A1791F" w:rsidP="00A1791F">
      <w:pPr>
        <w:pStyle w:val="Bullet-1"/>
        <w:rPr>
          <w:lang w:val="en-CA"/>
        </w:rPr>
      </w:pPr>
      <w:r>
        <w:rPr>
          <w:lang w:val="en-CA"/>
        </w:rPr>
        <w:t>When the Universal Child Care Benefits are input on Buddy’s Form RC62, the amounts will be transferred to show on S2 as Natasha’s income.</w:t>
      </w:r>
    </w:p>
    <w:p w:rsidR="00A1791F" w:rsidRDefault="00A1791F" w:rsidP="00A1791F">
      <w:pPr>
        <w:pStyle w:val="Space-Half"/>
        <w:rPr>
          <w:lang w:val="en-CA"/>
        </w:rPr>
      </w:pPr>
    </w:p>
    <w:p w:rsidR="00A1791F" w:rsidRDefault="00A1791F" w:rsidP="00A1791F">
      <w:pPr>
        <w:pStyle w:val="Bullet-1"/>
        <w:rPr>
          <w:lang w:val="en-CA"/>
        </w:rPr>
      </w:pPr>
      <w:r>
        <w:rPr>
          <w:lang w:val="en-CA"/>
        </w:rPr>
        <w:t>Mr. Musician can claim the caregiver tax credit for both his father and mother.  He can claim the full amount because neither has income in excess of the threshold.  Eunice’s caregiver tax credit includes the family caregiver amount.  Earl’s caregiver tax credit does not as he is not disabled.</w:t>
      </w:r>
    </w:p>
    <w:p w:rsidR="00A1791F" w:rsidRDefault="00A1791F" w:rsidP="00A1791F">
      <w:pPr>
        <w:pStyle w:val="Space-Half"/>
        <w:rPr>
          <w:lang w:val="en-CA"/>
        </w:rPr>
      </w:pPr>
    </w:p>
    <w:p w:rsidR="00A1791F" w:rsidRDefault="00A1791F" w:rsidP="00A1791F">
      <w:pPr>
        <w:pStyle w:val="Bullet-1"/>
        <w:rPr>
          <w:lang w:val="en-CA"/>
        </w:rPr>
      </w:pPr>
      <w:r>
        <w:rPr>
          <w:lang w:val="en-CA"/>
        </w:rPr>
        <w:t>The ITA 118(1)(d) infirm dependant over 17 tax credit is only available for dependants who have attained the age of 18 by the end of the year and are dependent because of mental or physical infirmity.  The only dependant of Mr. Musician who satisfies these criteria is his mother.  However, since he is claiming the caregiver tax credit for her, he cannot claim this credit for her.  </w:t>
      </w:r>
    </w:p>
    <w:p w:rsidR="00A1791F" w:rsidRDefault="00A1791F" w:rsidP="00A1791F">
      <w:pPr>
        <w:pStyle w:val="Space-Half"/>
        <w:rPr>
          <w:lang w:val="en-CA"/>
        </w:rPr>
      </w:pPr>
    </w:p>
    <w:p w:rsidR="00A1791F" w:rsidRDefault="00A1791F" w:rsidP="00A1791F">
      <w:pPr>
        <w:pStyle w:val="Bullet-1"/>
        <w:rPr>
          <w:lang w:val="en-CA"/>
        </w:rPr>
      </w:pPr>
      <w:r>
        <w:rPr>
          <w:lang w:val="en-CA"/>
        </w:rPr>
        <w:t>Mr. Musician’s mother’s unused disability tax credit can be transferred to him.  If she filed a tax return, her age credit would eliminate any Tax Payable.</w:t>
      </w:r>
    </w:p>
    <w:p w:rsidR="00A1791F" w:rsidRDefault="00A1791F" w:rsidP="00A1791F">
      <w:pPr>
        <w:pStyle w:val="Space-Half"/>
        <w:rPr>
          <w:lang w:val="en-CA"/>
        </w:rPr>
      </w:pPr>
    </w:p>
    <w:p w:rsidR="00A1791F" w:rsidRDefault="00A1791F" w:rsidP="00A1791F">
      <w:pPr>
        <w:pStyle w:val="Bullet-1"/>
        <w:rPr>
          <w:lang w:val="en-CA"/>
        </w:rPr>
      </w:pPr>
      <w:r>
        <w:rPr>
          <w:lang w:val="en-CA"/>
        </w:rPr>
        <w:t>The medical expense rules require that the medical expense payments be paid in respect of medical services provided to persons who are dependants of Buddy within the meaning of ITA 118(6).  ITA 118(6) requires that the persons be dependent on Buddy at some point during the year for support and that they are his children. Since it is stated in the problem that the children of Ms. Nurse and Mr. Musician are not dependent on him for support, Megan’s medical expenses cannot be claimed by him.  </w:t>
      </w:r>
    </w:p>
    <w:p w:rsidR="00A1791F" w:rsidRDefault="00A1791F" w:rsidP="00A1791F">
      <w:pPr>
        <w:pStyle w:val="Space-Half"/>
        <w:rPr>
          <w:lang w:val="en-CA"/>
        </w:rPr>
      </w:pPr>
    </w:p>
    <w:p w:rsidR="00A1791F" w:rsidRDefault="00A1791F" w:rsidP="00A1791F">
      <w:pPr>
        <w:pStyle w:val="Bullet-1"/>
        <w:rPr>
          <w:lang w:val="en-CA"/>
        </w:rPr>
      </w:pPr>
      <w:r>
        <w:rPr>
          <w:lang w:val="en-CA"/>
        </w:rPr>
        <w:t>An individual can claim a tax credit based on the medical expenses of a spouse and any other individual who meets the ITA 118(6) definition of a dependant.  The medical expenses of Lori Musician ($300) and Dolly Nurse ($675) would not be eligible as neither woman is his spouse or common-law partner.  </w:t>
      </w:r>
    </w:p>
    <w:p w:rsidR="00A1791F" w:rsidRDefault="00A1791F" w:rsidP="00A1791F">
      <w:pPr>
        <w:pStyle w:val="Space-Half"/>
        <w:rPr>
          <w:lang w:val="en-CA"/>
        </w:rPr>
      </w:pPr>
    </w:p>
    <w:p w:rsidR="00A1791F" w:rsidRDefault="00A1791F" w:rsidP="00A1791F">
      <w:pPr>
        <w:pStyle w:val="Bullet-1"/>
        <w:rPr>
          <w:lang w:val="en-CA"/>
        </w:rPr>
      </w:pPr>
      <w:r>
        <w:rPr>
          <w:lang w:val="en-CA"/>
        </w:rPr>
        <w:t>Although the spousal support can be deducted, the child support payments cannot be deducted.</w:t>
      </w:r>
    </w:p>
    <w:p w:rsidR="00A1791F" w:rsidRDefault="00A1791F" w:rsidP="00A1791F">
      <w:pPr>
        <w:pStyle w:val="Space-Half"/>
        <w:rPr>
          <w:lang w:val="en-CA"/>
        </w:rPr>
      </w:pPr>
    </w:p>
    <w:p w:rsidR="00A1791F" w:rsidRDefault="00A1791F" w:rsidP="00A1791F">
      <w:pPr>
        <w:pStyle w:val="Bullet-1"/>
        <w:rPr>
          <w:lang w:val="en-CA"/>
        </w:rPr>
      </w:pPr>
      <w:r>
        <w:rPr>
          <w:lang w:val="en-CA"/>
        </w:rPr>
        <w:t>The transfer of education related amounts is limited to $5,000 per child.  For Richard, the total of $4,860 [$3,000 + (4)($400) + (4)($65)] is within this limit.  Sarah has available amounts of $15,180 [$9,600 + (12)($400) + (12)($65)], well over the limit.  Given this, the maximum transfer for Sarah is $5,000.  However, the $10,180 excess can be carried forward indefinitely to be used against her future Tax Payable.  </w:t>
      </w:r>
    </w:p>
    <w:p w:rsidR="00A1791F" w:rsidRDefault="00A1791F" w:rsidP="00A1791F">
      <w:pPr>
        <w:pStyle w:val="Space-Half"/>
        <w:rPr>
          <w:lang w:val="en-CA"/>
        </w:rPr>
      </w:pPr>
    </w:p>
    <w:p w:rsidR="00A1791F" w:rsidRDefault="00A1791F" w:rsidP="00A1791F">
      <w:pPr>
        <w:pStyle w:val="Bullet-1"/>
        <w:rPr>
          <w:lang w:val="en-CA"/>
        </w:rPr>
      </w:pPr>
      <w:r>
        <w:rPr>
          <w:lang w:val="en-CA"/>
        </w:rPr>
        <w:t>Mr. Musician’s age credit is nil as his Net Income For Tax Purposes is higher than the income threshold.</w:t>
      </w:r>
    </w:p>
    <w:p w:rsidR="00A1791F" w:rsidRDefault="00A1791F" w:rsidP="00A1791F">
      <w:pPr>
        <w:pStyle w:val="Space-Half"/>
        <w:rPr>
          <w:lang w:val="en-CA"/>
        </w:rPr>
      </w:pPr>
    </w:p>
    <w:p w:rsidR="00A1791F" w:rsidRDefault="00A1791F" w:rsidP="00A1791F">
      <w:pPr>
        <w:pStyle w:val="Bullet-1"/>
        <w:rPr>
          <w:lang w:val="en-CA"/>
        </w:rPr>
      </w:pPr>
      <w:r>
        <w:rPr>
          <w:lang w:val="en-CA"/>
        </w:rPr>
        <w:t>Mr. Musician is not eligible for the refundable medical expense supplement or the working income tax benefit as his Net Income For Tax Purposes is too high.</w:t>
      </w:r>
    </w:p>
    <w:p w:rsidR="00A1791F" w:rsidRDefault="00A1791F" w:rsidP="00A1791F">
      <w:pPr>
        <w:pStyle w:val="Space-Half"/>
        <w:rPr>
          <w:lang w:val="en-CA"/>
        </w:rPr>
      </w:pPr>
    </w:p>
    <w:p w:rsidR="00A1791F" w:rsidRDefault="00A1791F" w:rsidP="00A1791F">
      <w:pPr>
        <w:pStyle w:val="Bullet-1"/>
        <w:rPr>
          <w:lang w:val="en-CA"/>
        </w:rPr>
      </w:pPr>
      <w:r>
        <w:rPr>
          <w:lang w:val="en-CA"/>
        </w:rPr>
        <w:t>The Industry Code must be chosen from the list near the top right corner of the T2125.  The appropriate choice is 711130, “Musical Groups and Artists”.</w:t>
      </w:r>
    </w:p>
    <w:p w:rsidR="00A1791F" w:rsidRDefault="00A1791F" w:rsidP="00A1791F">
      <w:pPr>
        <w:pStyle w:val="Space-Half"/>
        <w:rPr>
          <w:lang w:val="en-CA"/>
        </w:rPr>
      </w:pPr>
    </w:p>
    <w:p w:rsidR="00A1791F" w:rsidRDefault="00A1791F" w:rsidP="00A1791F">
      <w:pPr>
        <w:pStyle w:val="Bullet-1"/>
        <w:rPr>
          <w:lang w:val="en-CA"/>
        </w:rPr>
      </w:pPr>
      <w:r>
        <w:rPr>
          <w:lang w:val="en-CA"/>
        </w:rPr>
        <w:t xml:space="preserve">The royalties are received from Buddy’s work as a composer.  As a result, they are entered as professional income on the T2125.  His rent of $1,400 (2 months) and CCA on his piano are deducted on the T 2125. </w:t>
      </w:r>
      <w:r>
        <w:rPr>
          <w:lang w:val="en-CA"/>
        </w:rPr>
        <w:lastRenderedPageBreak/>
        <w:t> Although he would have to be a GST registrant given his level of self-employed income, the problem states that GST/HST implications should be ignored.</w:t>
      </w:r>
    </w:p>
    <w:p w:rsidR="00A1791F" w:rsidRDefault="00A1791F" w:rsidP="00A1791F">
      <w:pPr>
        <w:pStyle w:val="Space-Half"/>
        <w:rPr>
          <w:lang w:val="en-CA"/>
        </w:rPr>
      </w:pPr>
    </w:p>
    <w:p w:rsidR="00A1791F" w:rsidRDefault="00A1791F" w:rsidP="00A1791F">
      <w:pPr>
        <w:pStyle w:val="Bullet-1"/>
        <w:rPr>
          <w:lang w:val="en-CA"/>
        </w:rPr>
      </w:pPr>
      <w:r>
        <w:rPr>
          <w:lang w:val="en-CA"/>
        </w:rPr>
        <w:t>There is no tax effect from the TFSA contribution or the growth in value in his TFSA account.</w:t>
      </w:r>
    </w:p>
    <w:p w:rsidR="00A1791F" w:rsidRDefault="00A1791F" w:rsidP="00A1791F">
      <w:pPr>
        <w:pStyle w:val="Space-Half"/>
        <w:rPr>
          <w:lang w:val="en-CA"/>
        </w:rPr>
      </w:pPr>
    </w:p>
    <w:p w:rsidR="00A1791F" w:rsidRDefault="00A1791F" w:rsidP="00A1791F">
      <w:pPr>
        <w:pStyle w:val="Bullet-1"/>
        <w:rPr>
          <w:lang w:val="en-CA"/>
        </w:rPr>
      </w:pPr>
      <w:r>
        <w:rPr>
          <w:lang w:val="en-CA"/>
        </w:rPr>
        <w:t>There is no CPP payable on Mr. Musician’s self-employed income as he has elected to stop contributing to the CPP on Schedule 8.  The election to stop CPP contributions on his employment income must be filed with his employer.</w:t>
      </w:r>
    </w:p>
    <w:p w:rsidR="00A1791F" w:rsidRDefault="00A1791F" w:rsidP="00A1791F">
      <w:pPr>
        <w:pStyle w:val="ABaseStyle"/>
        <w:rPr>
          <w:lang w:val="en-CA"/>
        </w:rPr>
      </w:pPr>
    </w:p>
    <w:p w:rsidR="00A1791F" w:rsidRDefault="00A1791F" w:rsidP="00A1791F">
      <w:pPr>
        <w:pStyle w:val="Level-3"/>
        <w:rPr>
          <w:lang w:val="en-CA"/>
        </w:rPr>
      </w:pPr>
      <w:r>
        <w:rPr>
          <w:lang w:val="en-CA"/>
        </w:rPr>
        <w:t>Tax Planning Points</w:t>
      </w:r>
    </w:p>
    <w:p w:rsidR="00A1791F" w:rsidRDefault="00A1791F" w:rsidP="00A1791F">
      <w:pPr>
        <w:pStyle w:val="Space-Half"/>
        <w:rPr>
          <w:lang w:val="en-CA"/>
        </w:rPr>
      </w:pPr>
    </w:p>
    <w:p w:rsidR="00A1791F" w:rsidRDefault="00A1791F" w:rsidP="00A1791F">
      <w:pPr>
        <w:pStyle w:val="Bullet-1"/>
        <w:rPr>
          <w:lang w:val="en-CA"/>
        </w:rPr>
      </w:pPr>
      <w:r>
        <w:rPr>
          <w:lang w:val="en-CA"/>
        </w:rPr>
        <w:t>Richard, Sarah, Eunice, and Earl should all file tax returns in order to receive the GST credit.  Filing a tax return will also make the unused education related tax credits of Richard and Sarah easier to keep track of for carry forward purposes.  Sarah, Eunice, and Earl will need to have a Social Insurance Number to file returns.</w:t>
      </w:r>
    </w:p>
    <w:p w:rsidR="00A1791F" w:rsidRDefault="00A1791F" w:rsidP="00A1791F">
      <w:pPr>
        <w:pStyle w:val="Space-Half"/>
        <w:rPr>
          <w:lang w:val="en-CA"/>
        </w:rPr>
      </w:pPr>
    </w:p>
    <w:p w:rsidR="00A1791F" w:rsidRDefault="00A1791F" w:rsidP="00A1791F">
      <w:pPr>
        <w:pStyle w:val="Bullet-1"/>
        <w:rPr>
          <w:lang w:val="en-CA"/>
        </w:rPr>
      </w:pPr>
      <w:r>
        <w:rPr>
          <w:lang w:val="en-CA"/>
        </w:rPr>
        <w:t>Buddy has paid the dental expenses for Ms. Nurse and Megan Nurse, but cannot claim them as Ms. Nurse is not a spouse and Megan is not a dependant of Buddy’s.  Ms. Nurse cannot claim the dental expenses as she has not paid for them. If there is an agreement between Buddy and Ms. Nurse that requires him to pay her and their children’s dental and medical expenses, or he chooses to pay these costs for other reasons, it would be better from a tax point of view if Buddy gave Ms. Nurse the funds to pay the medical expenses rather than pay them personally.  That way Ms. Nurse could claim the expenses that he cannot.  </w:t>
      </w:r>
    </w:p>
    <w:p w:rsidR="00A1791F" w:rsidRDefault="00A1791F" w:rsidP="00A1791F">
      <w:pPr>
        <w:pStyle w:val="Space-Half"/>
        <w:rPr>
          <w:lang w:val="en-CA"/>
        </w:rPr>
      </w:pPr>
    </w:p>
    <w:p w:rsidR="00A1791F" w:rsidRDefault="00A1791F" w:rsidP="00A1791F">
      <w:pPr>
        <w:pStyle w:val="Bullet-1"/>
        <w:rPr>
          <w:lang w:val="en-CA"/>
        </w:rPr>
      </w:pPr>
      <w:r>
        <w:rPr>
          <w:lang w:val="en-CA"/>
        </w:rPr>
        <w:t>Since Buddy cannot deduct Lori Musician’s medical expenses either, it would be better from a tax point of view if he gave Lori the funds to pay her own expenses so that she can claim them.</w:t>
      </w:r>
    </w:p>
    <w:p w:rsidR="00A1791F" w:rsidRDefault="00A1791F" w:rsidP="00A1791F">
      <w:pPr>
        <w:pStyle w:val="Space-Half"/>
        <w:rPr>
          <w:lang w:val="en-CA"/>
        </w:rPr>
      </w:pPr>
    </w:p>
    <w:p w:rsidR="00A1791F" w:rsidRDefault="00A1791F" w:rsidP="00A1791F">
      <w:pPr>
        <w:pStyle w:val="Bullet-1"/>
        <w:rPr>
          <w:lang w:val="en-CA"/>
        </w:rPr>
      </w:pPr>
      <w:r>
        <w:rPr>
          <w:lang w:val="en-CA"/>
        </w:rPr>
        <w:t>Pension income splitting could be advantageous for Mr. Musician if he had eligible pension income.  Although it is available on annuity payments out of an RRSP, it is not available on non-annuity withdrawals such as he made.  If he thinks he will require funds from his RRSP on a regular basis before he turns 71, he could set up an annuity in his RRSP in order to take advantage of the pension income tax credit and pension income splitting.  Alternatively, he could transfer some or all of his RRSP funds into a RRIF.  Any withdrawals from the RRIF would be eligible for both the pension income credit and pension splitting.  </w:t>
      </w:r>
    </w:p>
    <w:p w:rsidR="00A1791F" w:rsidRDefault="00A1791F" w:rsidP="00A1791F">
      <w:pPr>
        <w:pStyle w:val="Space-Half"/>
        <w:rPr>
          <w:lang w:val="en-CA"/>
        </w:rPr>
      </w:pPr>
    </w:p>
    <w:p w:rsidR="00A1791F" w:rsidRDefault="00A1791F" w:rsidP="00A1791F">
      <w:pPr>
        <w:pStyle w:val="Bullet-1"/>
        <w:rPr>
          <w:lang w:val="en-CA"/>
        </w:rPr>
      </w:pPr>
      <w:r>
        <w:rPr>
          <w:lang w:val="en-CA"/>
        </w:rPr>
        <w:t>Mr. Musician could apply to split his CPP pension income with his wife.</w:t>
      </w:r>
    </w:p>
    <w:p w:rsidR="00A1791F" w:rsidRDefault="00A1791F" w:rsidP="00A1791F">
      <w:pPr>
        <w:pStyle w:val="Space-Half"/>
        <w:rPr>
          <w:lang w:val="en-CA"/>
        </w:rPr>
      </w:pPr>
    </w:p>
    <w:p w:rsidR="00A1791F" w:rsidRDefault="00A1791F" w:rsidP="00A1791F">
      <w:pPr>
        <w:pStyle w:val="Bullet-1"/>
        <w:rPr>
          <w:lang w:val="en-CA"/>
        </w:rPr>
      </w:pPr>
      <w:r>
        <w:rPr>
          <w:lang w:val="en-CA"/>
        </w:rPr>
        <w:t>Mr. Musician should analyze whether any future funds needed should be withdrawn tax free from his TFSA or on a taxable basis from his RRSP (as he has already done this year).  Since he can replace funds withdrawn from a TFSA in the following year, tax free TFSA withdrawals would appear to be the more advantageous alternative.</w:t>
      </w:r>
    </w:p>
    <w:p w:rsidR="00A1791F" w:rsidRDefault="00A1791F" w:rsidP="00A1791F">
      <w:pPr>
        <w:pStyle w:val="Space-Half"/>
        <w:rPr>
          <w:lang w:val="en-CA"/>
        </w:rPr>
      </w:pPr>
    </w:p>
    <w:p w:rsidR="00A1791F" w:rsidRDefault="00A1791F" w:rsidP="00A1791F">
      <w:pPr>
        <w:pStyle w:val="Bullet-1"/>
        <w:rPr>
          <w:lang w:val="en-CA"/>
        </w:rPr>
      </w:pPr>
      <w:r>
        <w:rPr>
          <w:lang w:val="en-CA"/>
        </w:rPr>
        <w:t>Mr. Musician should consider contributing to a spousal RRSP in the future.  Although he will not be able to contribute to his own RRSP after he turns 71, he can contribute to an RRSP in the name of his wife until she is 71 (should he live so long).</w:t>
      </w:r>
    </w:p>
    <w:p w:rsidR="00A1791F" w:rsidRDefault="00A1791F" w:rsidP="00A1791F">
      <w:pPr>
        <w:pStyle w:val="Space-Half"/>
        <w:rPr>
          <w:lang w:val="en-CA"/>
        </w:rPr>
      </w:pPr>
    </w:p>
    <w:p w:rsidR="00A1791F" w:rsidRDefault="00A1791F" w:rsidP="00A1791F">
      <w:pPr>
        <w:pStyle w:val="Bullet-1"/>
        <w:rPr>
          <w:lang w:val="en-CA"/>
        </w:rPr>
      </w:pPr>
      <w:r>
        <w:rPr>
          <w:lang w:val="en-CA"/>
        </w:rPr>
        <w:t>Mr. Musician should also consider RESPs for his minor children and TFSAs for his wife and Sarah.  The decision as to whether he should contribute to a spousal RRSP, RESPs or TFSAs requires the consideration of many factors (see the text).</w:t>
      </w: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Under-20"/>
        <w:rPr>
          <w:lang w:val="en-CA"/>
        </w:rPr>
      </w:pPr>
      <w:bookmarkStart w:id="22" w:name="_Toc458774660"/>
      <w:r>
        <w:rPr>
          <w:lang w:val="en-CA"/>
        </w:rPr>
        <w:lastRenderedPageBreak/>
        <w:t>Solution to Problem Tax Software Eleven - 2</w:t>
      </w:r>
      <w:bookmarkEnd w:id="22"/>
    </w:p>
    <w:p w:rsidR="00A1791F" w:rsidRDefault="00A1791F" w:rsidP="00A1791F">
      <w:pPr>
        <w:pStyle w:val="ABaseStyle"/>
        <w:rPr>
          <w:lang w:val="en-CA"/>
        </w:rPr>
      </w:pPr>
    </w:p>
    <w:p w:rsidR="00A1791F" w:rsidRDefault="00A1791F" w:rsidP="00A1791F">
      <w:pPr>
        <w:pStyle w:val="Indent"/>
        <w:rPr>
          <w:lang w:val="en-CA"/>
        </w:rPr>
      </w:pPr>
      <w:r>
        <w:rPr>
          <w:lang w:val="en-CA"/>
        </w:rPr>
        <w:t>This problem and solution contain 2015 (not 2016) information as software for 2016 is not yet available.  Shortly after the first filing version of the 2016 Intuit ProFile software is available in January, 2017, the updated 2016 version of this problem will be available on the textbook web site at:</w:t>
      </w:r>
    </w:p>
    <w:p w:rsidR="00A1791F" w:rsidRDefault="00A1791F" w:rsidP="00A1791F">
      <w:pPr>
        <w:pStyle w:val="Space-Half"/>
        <w:rPr>
          <w:lang w:val="en-CA"/>
        </w:rPr>
      </w:pPr>
    </w:p>
    <w:p w:rsidR="00A1791F" w:rsidRDefault="00A1791F" w:rsidP="00A1791F">
      <w:pPr>
        <w:pStyle w:val="Center"/>
        <w:rPr>
          <w:lang w:val="en-CA"/>
        </w:rPr>
      </w:pPr>
      <w:r>
        <w:rPr>
          <w:b/>
          <w:bCs/>
          <w:lang w:val="en-CA"/>
        </w:rPr>
        <w:t>www.pearsoncanada.ca/byrdchen/ctp2017</w:t>
      </w:r>
    </w:p>
    <w:p w:rsidR="00A1791F" w:rsidRDefault="00A1791F" w:rsidP="00A1791F">
      <w:pPr>
        <w:pStyle w:val="ABaseStyle"/>
        <w:rPr>
          <w:lang w:val="en-CA"/>
        </w:rPr>
      </w:pPr>
    </w:p>
    <w:p w:rsidR="00A1791F" w:rsidRDefault="00A1791F" w:rsidP="00A1791F">
      <w:pPr>
        <w:pStyle w:val="Indent"/>
        <w:rPr>
          <w:lang w:val="en-CA"/>
        </w:rPr>
      </w:pPr>
      <w:r>
        <w:rPr>
          <w:lang w:val="en-CA"/>
        </w:rPr>
        <w:t>The complete tax return is available in both ProFile and PDF format at the Instructor’s Resource Centre on the online catalogue listing for this book, at:</w:t>
      </w:r>
    </w:p>
    <w:p w:rsidR="00A1791F" w:rsidRDefault="00A1791F" w:rsidP="00A1791F">
      <w:pPr>
        <w:pStyle w:val="Space-Half"/>
        <w:rPr>
          <w:lang w:val="en-CA"/>
        </w:rPr>
      </w:pPr>
    </w:p>
    <w:p w:rsidR="00A1791F" w:rsidRDefault="00A1791F" w:rsidP="00A1791F">
      <w:pPr>
        <w:pStyle w:val="Center"/>
        <w:rPr>
          <w:lang w:val="en-CA"/>
        </w:rPr>
      </w:pPr>
      <w:r>
        <w:rPr>
          <w:b/>
          <w:bCs/>
          <w:lang w:val="en-CA"/>
        </w:rPr>
        <w:t>catalogue.pearsoned.ca</w:t>
      </w:r>
    </w:p>
    <w:p w:rsidR="00A1791F" w:rsidRDefault="00A1791F" w:rsidP="00A1791F">
      <w:pPr>
        <w:pStyle w:val="Space-Half"/>
        <w:rPr>
          <w:lang w:val="en-CA"/>
        </w:rPr>
      </w:pPr>
    </w:p>
    <w:p w:rsidR="00A1791F" w:rsidRDefault="00A1791F" w:rsidP="00A1791F">
      <w:pPr>
        <w:pStyle w:val="Indent"/>
        <w:rPr>
          <w:lang w:val="en-CA"/>
        </w:rPr>
      </w:pPr>
      <w:r>
        <w:rPr>
          <w:lang w:val="en-CA"/>
        </w:rPr>
        <w:t>For more information on how to use the ProFile tax program, please refer to the sample tax returns in the Study Guide.</w:t>
      </w:r>
    </w:p>
    <w:p w:rsidR="00A1791F" w:rsidRDefault="00A1791F" w:rsidP="00A1791F">
      <w:pPr>
        <w:pStyle w:val="ABaseStyle"/>
        <w:rPr>
          <w:lang w:val="en-CA"/>
        </w:rPr>
      </w:pPr>
    </w:p>
    <w:p w:rsidR="00A1791F" w:rsidRDefault="00A1791F" w:rsidP="00A1791F">
      <w:pPr>
        <w:pStyle w:val="Level-3"/>
        <w:rPr>
          <w:lang w:val="en-CA"/>
        </w:rPr>
      </w:pPr>
      <w:r>
        <w:rPr>
          <w:lang w:val="en-CA"/>
        </w:rPr>
        <w:t>Notes To Tax Return</w:t>
      </w:r>
    </w:p>
    <w:p w:rsidR="00A1791F" w:rsidRDefault="00A1791F" w:rsidP="00A1791F">
      <w:pPr>
        <w:pStyle w:val="ABaseStyle"/>
        <w:rPr>
          <w:lang w:val="en-CA"/>
        </w:rPr>
      </w:pPr>
    </w:p>
    <w:p w:rsidR="00A1791F" w:rsidRDefault="00A1791F" w:rsidP="00A1791F">
      <w:pPr>
        <w:pStyle w:val="Bullet-1"/>
        <w:rPr>
          <w:lang w:val="en-CA"/>
        </w:rPr>
      </w:pPr>
      <w:r>
        <w:rPr>
          <w:lang w:val="en-CA"/>
        </w:rPr>
        <w:t>Since Valerie’s father David is not a Canadian resident, he cannot be claimed as a dependant.  His medical expense cannot be claimed either.</w:t>
      </w:r>
    </w:p>
    <w:p w:rsidR="00A1791F" w:rsidRDefault="00A1791F" w:rsidP="00A1791F">
      <w:pPr>
        <w:pStyle w:val="Space-Half"/>
        <w:rPr>
          <w:lang w:val="en-CA"/>
        </w:rPr>
      </w:pPr>
    </w:p>
    <w:p w:rsidR="00A1791F" w:rsidRDefault="00A1791F" w:rsidP="00A1791F">
      <w:pPr>
        <w:pStyle w:val="Bullet-1"/>
        <w:rPr>
          <w:lang w:val="en-CA"/>
        </w:rPr>
      </w:pPr>
      <w:r>
        <w:rPr>
          <w:lang w:val="en-CA"/>
        </w:rPr>
        <w:t>Valerie’s age credit is transferred to George as her Net Income For Tax Purposes is less than the basic personal amount.</w:t>
      </w:r>
    </w:p>
    <w:p w:rsidR="00A1791F" w:rsidRDefault="00A1791F" w:rsidP="00A1791F">
      <w:pPr>
        <w:pStyle w:val="Space-Half"/>
        <w:rPr>
          <w:lang w:val="en-CA"/>
        </w:rPr>
      </w:pPr>
    </w:p>
    <w:p w:rsidR="00A1791F" w:rsidRDefault="00A1791F" w:rsidP="00A1791F">
      <w:pPr>
        <w:pStyle w:val="Bullet-1"/>
        <w:rPr>
          <w:lang w:val="en-CA"/>
        </w:rPr>
      </w:pPr>
      <w:r>
        <w:rPr>
          <w:lang w:val="en-CA"/>
        </w:rPr>
        <w:t>On the Dependants form, for Kevin and Joan the question “Qualify for family caregiver amount?” must be answered yes.  Given the doctor’s letter, Joan would qualify.</w:t>
      </w:r>
    </w:p>
    <w:p w:rsidR="00A1791F" w:rsidRDefault="00A1791F" w:rsidP="00A1791F">
      <w:pPr>
        <w:pStyle w:val="Space-Half"/>
        <w:rPr>
          <w:lang w:val="en-CA"/>
        </w:rPr>
      </w:pPr>
    </w:p>
    <w:p w:rsidR="00A1791F" w:rsidRDefault="00A1791F" w:rsidP="00A1791F">
      <w:pPr>
        <w:pStyle w:val="Bullet-1"/>
        <w:rPr>
          <w:lang w:val="en-CA"/>
        </w:rPr>
      </w:pPr>
      <w:r>
        <w:rPr>
          <w:lang w:val="en-CA"/>
        </w:rPr>
        <w:t>Kevin’s disability credit for all ages and his disability supplement credit for under 18 are transferred to George.  The $3,500 in childcare costs will decrease the disability supplement available and is entered on the Dependants form.</w:t>
      </w:r>
    </w:p>
    <w:p w:rsidR="00A1791F" w:rsidRDefault="00A1791F" w:rsidP="00A1791F">
      <w:pPr>
        <w:pStyle w:val="Space-Half"/>
        <w:rPr>
          <w:lang w:val="en-CA"/>
        </w:rPr>
      </w:pPr>
    </w:p>
    <w:p w:rsidR="00A1791F" w:rsidRDefault="00A1791F" w:rsidP="00A1791F">
      <w:pPr>
        <w:pStyle w:val="Bullet-1"/>
        <w:rPr>
          <w:lang w:val="en-CA"/>
        </w:rPr>
      </w:pPr>
      <w:r>
        <w:rPr>
          <w:lang w:val="en-CA"/>
        </w:rPr>
        <w:t>On the Dependants form for Kevin, the $1,000 (maximum) children’s fitness amount and the $250 children’s arts amount should be input.  The program will automatically add the $500 supplements for disabled children on Schedule 1.</w:t>
      </w:r>
    </w:p>
    <w:p w:rsidR="00A1791F" w:rsidRDefault="00A1791F" w:rsidP="00A1791F">
      <w:pPr>
        <w:pStyle w:val="Space-Half"/>
        <w:rPr>
          <w:lang w:val="en-CA"/>
        </w:rPr>
      </w:pPr>
    </w:p>
    <w:p w:rsidR="00A1791F" w:rsidRDefault="00A1791F" w:rsidP="00A1791F">
      <w:pPr>
        <w:pStyle w:val="Bullet-1"/>
        <w:rPr>
          <w:lang w:val="en-CA"/>
        </w:rPr>
      </w:pPr>
      <w:r>
        <w:rPr>
          <w:lang w:val="en-CA"/>
        </w:rPr>
        <w:t>Martin’s education related credits can only be transferred to a spouse, parent, or grandparent.  As a result, they cannot be transferred to George and must be carried forward by Martin for his own use.</w:t>
      </w:r>
    </w:p>
    <w:p w:rsidR="00A1791F" w:rsidRDefault="00A1791F" w:rsidP="00A1791F">
      <w:pPr>
        <w:pStyle w:val="Space-Half"/>
        <w:rPr>
          <w:lang w:val="en-CA"/>
        </w:rPr>
      </w:pPr>
    </w:p>
    <w:p w:rsidR="00A1791F" w:rsidRDefault="00A1791F" w:rsidP="00A1791F">
      <w:pPr>
        <w:pStyle w:val="Bullet-1"/>
        <w:rPr>
          <w:lang w:val="en-CA"/>
        </w:rPr>
      </w:pPr>
      <w:r>
        <w:rPr>
          <w:lang w:val="en-CA"/>
        </w:rPr>
        <w:t>Although it will not affect George Pharmacy, Martin should file his tax return to receive the GST credit.   Filing a tax return will also make his education related tax credits easier to keep track of for carry forward purposes.</w:t>
      </w:r>
    </w:p>
    <w:p w:rsidR="00A1791F" w:rsidRDefault="00A1791F" w:rsidP="00A1791F">
      <w:pPr>
        <w:pStyle w:val="Space-Half"/>
        <w:rPr>
          <w:lang w:val="en-CA"/>
        </w:rPr>
      </w:pPr>
    </w:p>
    <w:p w:rsidR="00A1791F" w:rsidRDefault="00A1791F" w:rsidP="00A1791F">
      <w:pPr>
        <w:pStyle w:val="Bullet-1"/>
        <w:rPr>
          <w:lang w:val="en-CA"/>
        </w:rPr>
      </w:pPr>
      <w:r>
        <w:rPr>
          <w:lang w:val="en-CA"/>
        </w:rPr>
        <w:t>Joan Drugstore should file a tax return to receive the GST credit.  She would need a Social Insurance Number before she can file a return.</w:t>
      </w:r>
    </w:p>
    <w:p w:rsidR="00A1791F" w:rsidRDefault="00A1791F" w:rsidP="00A1791F">
      <w:pPr>
        <w:pStyle w:val="ABaseStyle"/>
        <w:rPr>
          <w:lang w:val="en-CA"/>
        </w:rPr>
      </w:pPr>
    </w:p>
    <w:p w:rsidR="00A1791F" w:rsidRDefault="00A1791F" w:rsidP="00A1791F">
      <w:pPr>
        <w:pStyle w:val="Bullet-1"/>
        <w:rPr>
          <w:lang w:val="en-CA"/>
        </w:rPr>
      </w:pPr>
      <w:r>
        <w:rPr>
          <w:lang w:val="en-CA"/>
        </w:rPr>
        <w:t>The reimbursement of George’s employment expenses has no effect on his income taxes.</w:t>
      </w:r>
    </w:p>
    <w:p w:rsidR="00A1791F" w:rsidRDefault="00A1791F" w:rsidP="00A1791F">
      <w:pPr>
        <w:pStyle w:val="Space-Half"/>
        <w:rPr>
          <w:lang w:val="en-CA"/>
        </w:rPr>
      </w:pPr>
    </w:p>
    <w:p w:rsidR="00A1791F" w:rsidRDefault="00A1791F" w:rsidP="00A1791F">
      <w:pPr>
        <w:pStyle w:val="Bullet-1"/>
        <w:rPr>
          <w:lang w:val="en-CA"/>
        </w:rPr>
      </w:pPr>
      <w:r>
        <w:rPr>
          <w:lang w:val="en-CA"/>
        </w:rPr>
        <w:t>The cost of a residential phone line, the internet connection, mortgage interest, and mortgage life insurance premiums cannot be deducted as work space in the home costs.  George’s work space in the home expenses are input on form T777Details.  George lives in Ontario, so his expenses would normally include HST.  Since we are ignoring HST implications, this means that we are ignoring the GST/HST rebate.  At the top of the T777Details form “Do you qualify for the GST/HST Rebate?” is answered “No”.  With that box ticked, it does not make a difference to the calculations what column the expenses are put into.</w:t>
      </w:r>
    </w:p>
    <w:p w:rsidR="00A1791F" w:rsidRDefault="00A1791F" w:rsidP="00A1791F">
      <w:pPr>
        <w:pStyle w:val="Space-Half"/>
        <w:rPr>
          <w:lang w:val="en-CA"/>
        </w:rPr>
      </w:pPr>
    </w:p>
    <w:p w:rsidR="00A1791F" w:rsidRDefault="00A1791F" w:rsidP="00A1791F">
      <w:pPr>
        <w:pStyle w:val="Bullet-1"/>
        <w:rPr>
          <w:lang w:val="en-CA"/>
        </w:rPr>
      </w:pPr>
      <w:r>
        <w:rPr>
          <w:lang w:val="en-CA"/>
        </w:rPr>
        <w:t>The new computer and software are capital assets and no part of their cost can be deducted as an employment expense.</w:t>
      </w:r>
    </w:p>
    <w:p w:rsidR="00A1791F" w:rsidRDefault="00A1791F" w:rsidP="00A1791F">
      <w:pPr>
        <w:pStyle w:val="Space-Half"/>
        <w:rPr>
          <w:lang w:val="en-CA"/>
        </w:rPr>
      </w:pPr>
    </w:p>
    <w:p w:rsidR="00A1791F" w:rsidRDefault="00A1791F" w:rsidP="00A1791F">
      <w:pPr>
        <w:pStyle w:val="Bullet-1"/>
        <w:rPr>
          <w:lang w:val="en-CA"/>
        </w:rPr>
      </w:pPr>
      <w:r>
        <w:rPr>
          <w:lang w:val="en-CA"/>
        </w:rPr>
        <w:t xml:space="preserve">As the deduction of CCA cannot be used to create or increase a net rental loss, maximum CCA cannot be taken.  When the maximum CCA cannot be deducted, the CCA should usually be taken from the classes with the lowest rates.  In this case, the Class 1 building at 4 percent is less than the 20 percent applicable to Class 8. </w:t>
      </w:r>
      <w:r>
        <w:rPr>
          <w:lang w:val="en-CA"/>
        </w:rPr>
        <w:lastRenderedPageBreak/>
        <w:t> Since the building was not a new building, the applicable rate is 4 percent, not 6 percent.  While CCA of $4,297 [(4%)($107,441)] is available on Class 1, only $1,788 can be taken.</w:t>
      </w:r>
    </w:p>
    <w:p w:rsidR="00A1791F" w:rsidRDefault="00A1791F" w:rsidP="00A1791F">
      <w:pPr>
        <w:pStyle w:val="Space-Half"/>
        <w:rPr>
          <w:lang w:val="en-CA"/>
        </w:rPr>
      </w:pPr>
    </w:p>
    <w:p w:rsidR="00A1791F" w:rsidRDefault="00A1791F" w:rsidP="00A1791F">
      <w:pPr>
        <w:pStyle w:val="Bullet-1"/>
        <w:rPr>
          <w:lang w:val="en-CA"/>
        </w:rPr>
      </w:pPr>
      <w:r>
        <w:rPr>
          <w:lang w:val="en-CA"/>
        </w:rPr>
        <w:t>The motorcycle and sailboat would be classified as personal use property.  Therefore, the loss realized on the motorcycle cannot be recognized.  The taxable capital gain on the disposition of the Molson Inc. shares, the Imperial Oil shares, and the sailboat is calculated as follows:</w:t>
      </w:r>
    </w:p>
    <w:p w:rsidR="00A1791F" w:rsidRDefault="00A1791F" w:rsidP="00A1791F">
      <w:pPr>
        <w:pStyle w:val="Space-Half"/>
        <w:rPr>
          <w:lang w:val="en-CA"/>
        </w:rPr>
      </w:pPr>
    </w:p>
    <w:p w:rsidR="00A1791F" w:rsidRDefault="00A1791F" w:rsidP="00A1791F">
      <w:pPr>
        <w:pStyle w:val="3"/>
        <w:rPr>
          <w:lang w:val="en-CA"/>
        </w:rPr>
      </w:pPr>
      <w:r>
        <w:rPr>
          <w:b/>
          <w:bCs/>
          <w:lang w:val="en-CA"/>
        </w:rPr>
        <w:tab/>
      </w:r>
      <w:r>
        <w:rPr>
          <w:b/>
          <w:bCs/>
          <w:lang w:val="en-CA"/>
        </w:rPr>
        <w:tab/>
        <w:t>Molson Inc.</w:t>
      </w:r>
      <w:r>
        <w:rPr>
          <w:b/>
          <w:bCs/>
          <w:lang w:val="en-CA"/>
        </w:rPr>
        <w:tab/>
        <w:t>Imperial Oil</w:t>
      </w:r>
      <w:r>
        <w:rPr>
          <w:b/>
          <w:bCs/>
          <w:lang w:val="en-CA"/>
        </w:rPr>
        <w:tab/>
        <w:t xml:space="preserve">Sailboat </w:t>
      </w:r>
    </w:p>
    <w:p w:rsidR="00A1791F" w:rsidRDefault="00A1791F" w:rsidP="00A1791F">
      <w:pPr>
        <w:pStyle w:val="3T"/>
        <w:rPr>
          <w:lang w:val="en-CA"/>
        </w:rPr>
      </w:pPr>
      <w:r>
        <w:rPr>
          <w:lang w:val="en-CA"/>
        </w:rPr>
        <w:t>Proceeds Of Disposition</w:t>
      </w:r>
      <w:r>
        <w:rPr>
          <w:lang w:val="en-CA"/>
        </w:rPr>
        <w:tab/>
        <w:t xml:space="preserve">$37,000 </w:t>
      </w:r>
      <w:r>
        <w:rPr>
          <w:lang w:val="en-CA"/>
        </w:rPr>
        <w:tab/>
        <w:t xml:space="preserve">$   9,600 </w:t>
      </w:r>
      <w:r>
        <w:rPr>
          <w:lang w:val="en-CA"/>
        </w:rPr>
        <w:tab/>
        <w:t xml:space="preserve">$74,000 </w:t>
      </w:r>
    </w:p>
    <w:p w:rsidR="00A1791F" w:rsidRDefault="00A1791F" w:rsidP="00A1791F">
      <w:pPr>
        <w:pStyle w:val="3"/>
        <w:rPr>
          <w:lang w:val="en-CA"/>
        </w:rPr>
      </w:pPr>
      <w:r>
        <w:rPr>
          <w:lang w:val="en-CA"/>
        </w:rPr>
        <w:t>Adjusted Cost Base</w:t>
      </w:r>
      <w:r>
        <w:rPr>
          <w:lang w:val="en-CA"/>
        </w:rPr>
        <w:tab/>
        <w:t>( 27,600)</w:t>
      </w:r>
      <w:r>
        <w:rPr>
          <w:lang w:val="en-CA"/>
        </w:rPr>
        <w:tab/>
        <w:t>(  12,100)</w:t>
      </w:r>
      <w:r>
        <w:rPr>
          <w:lang w:val="en-CA"/>
        </w:rPr>
        <w:tab/>
        <w:t>( 72,000)</w:t>
      </w:r>
    </w:p>
    <w:p w:rsidR="00A1791F" w:rsidRDefault="00A1791F" w:rsidP="00A1791F">
      <w:pPr>
        <w:pStyle w:val="3"/>
        <w:rPr>
          <w:lang w:val="en-CA"/>
        </w:rPr>
      </w:pPr>
      <w:r>
        <w:rPr>
          <w:lang w:val="en-CA"/>
        </w:rPr>
        <w:t>Selling Costs</w:t>
      </w:r>
      <w:r>
        <w:rPr>
          <w:lang w:val="en-CA"/>
        </w:rPr>
        <w:tab/>
        <w:t>(     35)</w:t>
      </w:r>
      <w:r>
        <w:rPr>
          <w:lang w:val="en-CA"/>
        </w:rPr>
        <w:tab/>
        <w:t>(      29)</w:t>
      </w:r>
      <w:r>
        <w:rPr>
          <w:lang w:val="en-CA"/>
        </w:rPr>
        <w:tab/>
        <w:t xml:space="preserve">N/A </w:t>
      </w:r>
    </w:p>
    <w:p w:rsidR="00A1791F" w:rsidRDefault="00A1791F" w:rsidP="00A1791F">
      <w:pPr>
        <w:pStyle w:val="3T"/>
        <w:rPr>
          <w:lang w:val="en-CA"/>
        </w:rPr>
      </w:pPr>
      <w:r>
        <w:rPr>
          <w:lang w:val="en-CA"/>
        </w:rPr>
        <w:t>Capital Gain (Loss)</w:t>
      </w:r>
      <w:r>
        <w:rPr>
          <w:lang w:val="en-CA"/>
        </w:rPr>
        <w:tab/>
        <w:t xml:space="preserve">$  9,365 </w:t>
      </w:r>
      <w:r>
        <w:rPr>
          <w:lang w:val="en-CA"/>
        </w:rPr>
        <w:tab/>
        <w:t>($  2,529)</w:t>
      </w:r>
      <w:r>
        <w:rPr>
          <w:lang w:val="en-CA"/>
        </w:rPr>
        <w:tab/>
        <w:t xml:space="preserve">$ 2,000 </w:t>
      </w:r>
    </w:p>
    <w:p w:rsidR="00A1791F" w:rsidRDefault="00A1791F" w:rsidP="00A1791F">
      <w:pPr>
        <w:pStyle w:val="3"/>
        <w:rPr>
          <w:lang w:val="en-CA"/>
        </w:rPr>
      </w:pPr>
      <w:r>
        <w:rPr>
          <w:lang w:val="en-CA"/>
        </w:rPr>
        <w:t>Inclusion Rate</w:t>
      </w:r>
      <w:r>
        <w:rPr>
          <w:lang w:val="en-CA"/>
        </w:rPr>
        <w:tab/>
        <w:t xml:space="preserve">    1/2 </w:t>
      </w:r>
      <w:r>
        <w:rPr>
          <w:lang w:val="en-CA"/>
        </w:rPr>
        <w:tab/>
        <w:t xml:space="preserve">1/2 </w:t>
      </w:r>
      <w:r>
        <w:rPr>
          <w:lang w:val="en-CA"/>
        </w:rPr>
        <w:tab/>
        <w:t xml:space="preserve">1/2 </w:t>
      </w:r>
    </w:p>
    <w:p w:rsidR="00A1791F" w:rsidRDefault="00A1791F" w:rsidP="00A1791F">
      <w:pPr>
        <w:pStyle w:val="3GT"/>
        <w:rPr>
          <w:lang w:val="en-CA"/>
        </w:rPr>
      </w:pPr>
      <w:r>
        <w:rPr>
          <w:lang w:val="en-CA"/>
        </w:rPr>
        <w:t>Taxable Capital Gain</w:t>
      </w:r>
      <w:r>
        <w:rPr>
          <w:lang w:val="en-CA"/>
        </w:rPr>
        <w:tab/>
        <w:t xml:space="preserve">$  4,683 </w:t>
      </w:r>
      <w:r>
        <w:rPr>
          <w:lang w:val="en-CA"/>
        </w:rPr>
        <w:tab/>
        <w:t>($  1,265)</w:t>
      </w:r>
      <w:r>
        <w:rPr>
          <w:lang w:val="en-CA"/>
        </w:rPr>
        <w:tab/>
        <w:t xml:space="preserve">$ 1,000 </w:t>
      </w:r>
    </w:p>
    <w:p w:rsidR="00A1791F" w:rsidRDefault="00A1791F" w:rsidP="00A1791F">
      <w:pPr>
        <w:pStyle w:val="ABaseStyle"/>
        <w:rPr>
          <w:lang w:val="en-CA"/>
        </w:rPr>
      </w:pPr>
    </w:p>
    <w:p w:rsidR="00A1791F" w:rsidRDefault="00A1791F" w:rsidP="00A1791F">
      <w:pPr>
        <w:pStyle w:val="Bullet-1"/>
        <w:rPr>
          <w:lang w:val="en-CA"/>
        </w:rPr>
      </w:pPr>
      <w:r>
        <w:rPr>
          <w:lang w:val="en-CA"/>
        </w:rPr>
        <w:t>The net taxable capital gain is $4,418 ($4,683 - $1,265 + $1,000).</w:t>
      </w:r>
    </w:p>
    <w:p w:rsidR="00A1791F" w:rsidRDefault="00A1791F" w:rsidP="00A1791F">
      <w:pPr>
        <w:pStyle w:val="ABaseStyle"/>
        <w:rPr>
          <w:lang w:val="en-CA"/>
        </w:rPr>
      </w:pPr>
    </w:p>
    <w:p w:rsidR="00A1791F" w:rsidRDefault="00A1791F" w:rsidP="00A1791F">
      <w:pPr>
        <w:pStyle w:val="Bullet-1"/>
        <w:rPr>
          <w:lang w:val="en-CA"/>
        </w:rPr>
      </w:pPr>
      <w:r>
        <w:rPr>
          <w:lang w:val="en-CA"/>
        </w:rPr>
        <w:t>The $10,500 net capital loss carry forward from the 2014 sale of shares can be deducted in 2015 to the extent of the $4,418 in taxable capital gains realized in 2015.  This leaves a net capital loss carry forward of $6,082.</w:t>
      </w:r>
    </w:p>
    <w:p w:rsidR="00A1791F" w:rsidRDefault="00A1791F" w:rsidP="00A1791F">
      <w:pPr>
        <w:pStyle w:val="Space-Half"/>
        <w:rPr>
          <w:lang w:val="en-CA"/>
        </w:rPr>
      </w:pPr>
    </w:p>
    <w:p w:rsidR="00A1791F" w:rsidRDefault="00A1791F" w:rsidP="00A1791F">
      <w:pPr>
        <w:pStyle w:val="Bullet-1"/>
        <w:rPr>
          <w:lang w:val="en-CA"/>
        </w:rPr>
      </w:pPr>
      <w:r>
        <w:rPr>
          <w:lang w:val="en-CA"/>
        </w:rPr>
        <w:t>The painting and coin collection are classified as listed personal property.  The gain and loss calculations are as follows:</w:t>
      </w:r>
    </w:p>
    <w:p w:rsidR="00A1791F" w:rsidRDefault="00A1791F" w:rsidP="00A1791F">
      <w:pPr>
        <w:pStyle w:val="Space-Half"/>
        <w:rPr>
          <w:lang w:val="en-CA"/>
        </w:rPr>
      </w:pPr>
    </w:p>
    <w:p w:rsidR="00A1791F" w:rsidRDefault="00A1791F" w:rsidP="00A1791F">
      <w:pPr>
        <w:pStyle w:val="3"/>
        <w:rPr>
          <w:lang w:val="en-CA"/>
        </w:rPr>
      </w:pPr>
      <w:r>
        <w:rPr>
          <w:b/>
          <w:bCs/>
          <w:lang w:val="en-CA"/>
        </w:rPr>
        <w:tab/>
      </w:r>
      <w:r>
        <w:rPr>
          <w:b/>
          <w:bCs/>
          <w:lang w:val="en-CA"/>
        </w:rPr>
        <w:tab/>
      </w:r>
      <w:r>
        <w:rPr>
          <w:b/>
          <w:bCs/>
          <w:lang w:val="en-CA"/>
        </w:rPr>
        <w:tab/>
        <w:t xml:space="preserve">Painting </w:t>
      </w:r>
      <w:r>
        <w:rPr>
          <w:b/>
          <w:bCs/>
          <w:lang w:val="en-CA"/>
        </w:rPr>
        <w:tab/>
        <w:t>Coin Collection</w:t>
      </w:r>
    </w:p>
    <w:p w:rsidR="00A1791F" w:rsidRDefault="00A1791F" w:rsidP="00A1791F">
      <w:pPr>
        <w:pStyle w:val="3T"/>
        <w:rPr>
          <w:lang w:val="en-CA"/>
        </w:rPr>
      </w:pPr>
      <w:r>
        <w:rPr>
          <w:lang w:val="en-CA"/>
        </w:rPr>
        <w:t>Proceeds Of Disposition (Minimum = $1,000)</w:t>
      </w:r>
      <w:r>
        <w:rPr>
          <w:lang w:val="en-CA"/>
        </w:rPr>
        <w:tab/>
      </w:r>
      <w:r>
        <w:rPr>
          <w:lang w:val="en-CA"/>
        </w:rPr>
        <w:tab/>
        <w:t xml:space="preserve">$1,100 </w:t>
      </w:r>
      <w:r>
        <w:rPr>
          <w:lang w:val="en-CA"/>
        </w:rPr>
        <w:tab/>
        <w:t xml:space="preserve"> $ 1,000 </w:t>
      </w:r>
    </w:p>
    <w:p w:rsidR="00A1791F" w:rsidRDefault="00A1791F" w:rsidP="00A1791F">
      <w:pPr>
        <w:pStyle w:val="3"/>
        <w:rPr>
          <w:lang w:val="en-CA"/>
        </w:rPr>
      </w:pPr>
      <w:r>
        <w:rPr>
          <w:lang w:val="en-CA"/>
        </w:rPr>
        <w:t>Adjusted Cost Base (Minimum = $1,000)</w:t>
      </w:r>
      <w:r>
        <w:rPr>
          <w:lang w:val="en-CA"/>
        </w:rPr>
        <w:tab/>
      </w:r>
      <w:r>
        <w:rPr>
          <w:lang w:val="en-CA"/>
        </w:rPr>
        <w:tab/>
        <w:t>( 1,000)</w:t>
      </w:r>
      <w:r>
        <w:rPr>
          <w:lang w:val="en-CA"/>
        </w:rPr>
        <w:tab/>
        <w:t>( 1,800)</w:t>
      </w:r>
    </w:p>
    <w:p w:rsidR="00A1791F" w:rsidRDefault="00A1791F" w:rsidP="00A1791F">
      <w:pPr>
        <w:pStyle w:val="3T"/>
        <w:rPr>
          <w:lang w:val="en-CA"/>
        </w:rPr>
      </w:pPr>
      <w:r>
        <w:rPr>
          <w:lang w:val="en-CA"/>
        </w:rPr>
        <w:t>Capital Gain (Loss)</w:t>
      </w:r>
      <w:r>
        <w:rPr>
          <w:lang w:val="en-CA"/>
        </w:rPr>
        <w:tab/>
      </w:r>
      <w:r>
        <w:rPr>
          <w:lang w:val="en-CA"/>
        </w:rPr>
        <w:tab/>
        <w:t xml:space="preserve">$   100 </w:t>
      </w:r>
      <w:r>
        <w:rPr>
          <w:lang w:val="en-CA"/>
        </w:rPr>
        <w:tab/>
        <w:t xml:space="preserve"> ($  800)</w:t>
      </w:r>
    </w:p>
    <w:p w:rsidR="00A1791F" w:rsidRDefault="00A1791F" w:rsidP="00A1791F">
      <w:pPr>
        <w:pStyle w:val="3"/>
        <w:rPr>
          <w:lang w:val="en-CA"/>
        </w:rPr>
      </w:pPr>
      <w:r>
        <w:rPr>
          <w:lang w:val="en-CA"/>
        </w:rPr>
        <w:t>Inclusion Rate</w:t>
      </w:r>
      <w:r>
        <w:rPr>
          <w:lang w:val="en-CA"/>
        </w:rPr>
        <w:tab/>
      </w:r>
      <w:r>
        <w:rPr>
          <w:lang w:val="en-CA"/>
        </w:rPr>
        <w:tab/>
        <w:t xml:space="preserve">1/2 </w:t>
      </w:r>
      <w:r>
        <w:rPr>
          <w:lang w:val="en-CA"/>
        </w:rPr>
        <w:tab/>
        <w:t xml:space="preserve">1/2 </w:t>
      </w:r>
    </w:p>
    <w:p w:rsidR="00A1791F" w:rsidRDefault="00A1791F" w:rsidP="00A1791F">
      <w:pPr>
        <w:pStyle w:val="3GT"/>
        <w:rPr>
          <w:lang w:val="en-CA"/>
        </w:rPr>
      </w:pPr>
      <w:r>
        <w:rPr>
          <w:lang w:val="en-CA"/>
        </w:rPr>
        <w:t>Taxable Capital Gain (Allowable Loss)</w:t>
      </w:r>
      <w:r>
        <w:rPr>
          <w:lang w:val="en-CA"/>
        </w:rPr>
        <w:tab/>
      </w:r>
      <w:r>
        <w:rPr>
          <w:lang w:val="en-CA"/>
        </w:rPr>
        <w:tab/>
        <w:t xml:space="preserve">$     50 </w:t>
      </w:r>
      <w:r>
        <w:rPr>
          <w:lang w:val="en-CA"/>
        </w:rPr>
        <w:tab/>
        <w:t xml:space="preserve"> ($  400)</w:t>
      </w:r>
    </w:p>
    <w:p w:rsidR="00A1791F" w:rsidRDefault="00A1791F" w:rsidP="00A1791F">
      <w:pPr>
        <w:pStyle w:val="ABaseStyle"/>
        <w:rPr>
          <w:lang w:val="en-CA"/>
        </w:rPr>
      </w:pPr>
    </w:p>
    <w:p w:rsidR="00A1791F" w:rsidRDefault="00A1791F" w:rsidP="00A1791F">
      <w:pPr>
        <w:pStyle w:val="Bullet-1"/>
        <w:rPr>
          <w:lang w:val="en-CA"/>
        </w:rPr>
      </w:pPr>
      <w:r>
        <w:rPr>
          <w:lang w:val="en-CA"/>
        </w:rPr>
        <w:t>As losses on listed personal property can only be claimed against gains on such property, the unused loss of $350 ($400 - $50) cannot be applied in the current year.  However, the loss can be carried forward for 7 years.</w:t>
      </w:r>
    </w:p>
    <w:p w:rsidR="00A1791F" w:rsidRDefault="00A1791F" w:rsidP="00A1791F">
      <w:pPr>
        <w:pStyle w:val="ABaseStyle"/>
        <w:rPr>
          <w:lang w:val="en-CA"/>
        </w:rPr>
      </w:pPr>
    </w:p>
    <w:p w:rsidR="00A1791F" w:rsidRDefault="00A1791F" w:rsidP="00A1791F">
      <w:pPr>
        <w:pStyle w:val="Level-3"/>
        <w:rPr>
          <w:lang w:val="en-CA"/>
        </w:rPr>
      </w:pPr>
      <w:r>
        <w:rPr>
          <w:lang w:val="en-CA"/>
        </w:rPr>
        <w:t>Tax Planning Points</w:t>
      </w:r>
    </w:p>
    <w:p w:rsidR="00A1791F" w:rsidRDefault="00A1791F" w:rsidP="00A1791F">
      <w:pPr>
        <w:pStyle w:val="Space-Half"/>
        <w:rPr>
          <w:lang w:val="en-CA"/>
        </w:rPr>
      </w:pPr>
    </w:p>
    <w:p w:rsidR="00A1791F" w:rsidRDefault="00A1791F" w:rsidP="00A1791F">
      <w:pPr>
        <w:pStyle w:val="Bullet-1"/>
        <w:rPr>
          <w:lang w:val="en-CA"/>
        </w:rPr>
      </w:pPr>
      <w:r>
        <w:rPr>
          <w:lang w:val="en-CA"/>
        </w:rPr>
        <w:t xml:space="preserve">George should immediately open a spousal RRSP and contribute as much as he can for as long as he can.  Since Valerie is one year older than he is, George will be able to contribute to his own RRSP for one year more than he could to a spousal RRSP.   The pension income splitting rules should benefit him when he begins to withdraw from his RRIF.  Since he and Valerie are approaching 71 years of age, he does not have much time to contribute to RRSPs. </w:t>
      </w:r>
    </w:p>
    <w:p w:rsidR="00A1791F" w:rsidRDefault="00A1791F" w:rsidP="00A1791F">
      <w:pPr>
        <w:pStyle w:val="Space-Half"/>
        <w:rPr>
          <w:lang w:val="en-CA"/>
        </w:rPr>
      </w:pPr>
    </w:p>
    <w:p w:rsidR="00A1791F" w:rsidRDefault="00A1791F" w:rsidP="00A1791F">
      <w:pPr>
        <w:pStyle w:val="Bullet-1"/>
        <w:rPr>
          <w:lang w:val="en-CA"/>
        </w:rPr>
      </w:pPr>
      <w:r>
        <w:rPr>
          <w:lang w:val="en-CA"/>
        </w:rPr>
        <w:t>Given his employment income and the fact it appears his employer does not have an RPP, he should have considerable RRSP deduction room.  Since Kevin is blind, it is likely that he would be considered a financially dependent child.  As  a result, if Kevin is named the beneficiary of the RRSP or RRIF on the death of George and Valerie, the tax burden to the estate could be considerably reduced.</w:t>
      </w:r>
    </w:p>
    <w:p w:rsidR="00A1791F" w:rsidRDefault="00A1791F" w:rsidP="00A1791F">
      <w:pPr>
        <w:pStyle w:val="Space-Half"/>
        <w:rPr>
          <w:lang w:val="en-CA"/>
        </w:rPr>
      </w:pPr>
    </w:p>
    <w:p w:rsidR="00A1791F" w:rsidRDefault="00A1791F" w:rsidP="00A1791F">
      <w:pPr>
        <w:pStyle w:val="Bullet-1"/>
        <w:rPr>
          <w:lang w:val="en-CA"/>
        </w:rPr>
      </w:pPr>
      <w:r>
        <w:rPr>
          <w:lang w:val="en-CA"/>
        </w:rPr>
        <w:t>George should consider an RESP for Kevin.  Since Kevin blind, he can also be a beneficiary of an RDSP.  If George makes any contributions to these plans, he should try to maximize the Canada Education Savings Grant and the Canada Disability Savings Grant that the government will contribute.</w:t>
      </w:r>
    </w:p>
    <w:p w:rsidR="00A1791F" w:rsidRDefault="00A1791F" w:rsidP="00A1791F">
      <w:pPr>
        <w:pStyle w:val="Space-Half"/>
        <w:rPr>
          <w:lang w:val="en-CA"/>
        </w:rPr>
      </w:pPr>
    </w:p>
    <w:p w:rsidR="00A1791F" w:rsidRDefault="00A1791F" w:rsidP="00A1791F">
      <w:pPr>
        <w:pStyle w:val="Bullet-1"/>
        <w:rPr>
          <w:lang w:val="en-CA"/>
        </w:rPr>
      </w:pPr>
      <w:r>
        <w:rPr>
          <w:lang w:val="en-CA"/>
        </w:rPr>
        <w:t>George should consider TFSAs for himself and his wife.  The decision as to whether he should contribute to a spousal RRSP, an RESP, an RDSP or TFSAs requires the consideration of many factors (see the text).</w:t>
      </w: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Under-20"/>
        <w:rPr>
          <w:lang w:val="en-CA"/>
        </w:rPr>
      </w:pPr>
      <w:bookmarkStart w:id="23" w:name="_Toc458774661"/>
      <w:r>
        <w:rPr>
          <w:lang w:val="en-CA"/>
        </w:rPr>
        <w:lastRenderedPageBreak/>
        <w:t>Solution to Problem Tax Software Eleven - 3</w:t>
      </w:r>
      <w:bookmarkEnd w:id="23"/>
    </w:p>
    <w:p w:rsidR="00A1791F" w:rsidRDefault="00A1791F" w:rsidP="00A1791F">
      <w:pPr>
        <w:pStyle w:val="ABaseStyle"/>
        <w:rPr>
          <w:lang w:val="en-CA"/>
        </w:rPr>
      </w:pPr>
    </w:p>
    <w:p w:rsidR="00A1791F" w:rsidRDefault="00A1791F" w:rsidP="00A1791F">
      <w:pPr>
        <w:pStyle w:val="Indent"/>
        <w:rPr>
          <w:lang w:val="en-CA"/>
        </w:rPr>
      </w:pPr>
      <w:r>
        <w:rPr>
          <w:lang w:val="en-CA"/>
        </w:rPr>
        <w:t>This problem and solution contain 2015 (not 2016) information as software for 2016 is not yet available.  Shortly after the first filing version of the 2016 Intuit ProFile software is available in January, 2017, the updated 2016 version of this problem will be available on the textbook web site at:</w:t>
      </w:r>
    </w:p>
    <w:p w:rsidR="00A1791F" w:rsidRDefault="00A1791F" w:rsidP="00A1791F">
      <w:pPr>
        <w:pStyle w:val="Space-Half"/>
        <w:rPr>
          <w:lang w:val="en-CA"/>
        </w:rPr>
      </w:pPr>
    </w:p>
    <w:p w:rsidR="00A1791F" w:rsidRDefault="00A1791F" w:rsidP="00A1791F">
      <w:pPr>
        <w:pStyle w:val="Center"/>
        <w:rPr>
          <w:lang w:val="en-CA"/>
        </w:rPr>
      </w:pPr>
      <w:r>
        <w:rPr>
          <w:b/>
          <w:bCs/>
          <w:lang w:val="en-CA"/>
        </w:rPr>
        <w:t>www.pearsoncanada.ca/byrdchen/ctp2017</w:t>
      </w:r>
    </w:p>
    <w:p w:rsidR="00A1791F" w:rsidRDefault="00A1791F" w:rsidP="00A1791F">
      <w:pPr>
        <w:pStyle w:val="ABaseStyle"/>
        <w:rPr>
          <w:lang w:val="en-CA"/>
        </w:rPr>
      </w:pPr>
    </w:p>
    <w:p w:rsidR="00A1791F" w:rsidRDefault="00A1791F" w:rsidP="00A1791F">
      <w:pPr>
        <w:pStyle w:val="Indent"/>
        <w:rPr>
          <w:lang w:val="en-CA"/>
        </w:rPr>
      </w:pPr>
      <w:r>
        <w:rPr>
          <w:lang w:val="en-CA"/>
        </w:rPr>
        <w:t>The complete tax returns for Chapter 8 and Chapter 11 are available in both ProFile and PDF format at the Instructor’s Resource Centre on the online catalogue listing for this book, at:</w:t>
      </w:r>
    </w:p>
    <w:p w:rsidR="00A1791F" w:rsidRDefault="00A1791F" w:rsidP="00A1791F">
      <w:pPr>
        <w:pStyle w:val="Space-Half"/>
        <w:rPr>
          <w:lang w:val="en-CA"/>
        </w:rPr>
      </w:pPr>
    </w:p>
    <w:p w:rsidR="00A1791F" w:rsidRDefault="00A1791F" w:rsidP="00A1791F">
      <w:pPr>
        <w:pStyle w:val="Center"/>
        <w:rPr>
          <w:lang w:val="en-CA"/>
        </w:rPr>
      </w:pPr>
      <w:r>
        <w:rPr>
          <w:b/>
          <w:bCs/>
          <w:lang w:val="en-CA"/>
        </w:rPr>
        <w:t>catalogue.pearsoned.ca</w:t>
      </w:r>
    </w:p>
    <w:p w:rsidR="00A1791F" w:rsidRDefault="00A1791F" w:rsidP="00A1791F">
      <w:pPr>
        <w:pStyle w:val="Space-Half"/>
        <w:rPr>
          <w:lang w:val="en-CA"/>
        </w:rPr>
      </w:pPr>
    </w:p>
    <w:p w:rsidR="00A1791F" w:rsidRDefault="00A1791F" w:rsidP="00A1791F">
      <w:pPr>
        <w:pStyle w:val="Indent"/>
        <w:rPr>
          <w:lang w:val="en-CA"/>
        </w:rPr>
      </w:pPr>
      <w:r>
        <w:rPr>
          <w:lang w:val="en-CA"/>
        </w:rPr>
        <w:t>For more information on how to use the ProFile tax program, please refer to the sample tax returns in the Study Guide.</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Level-3"/>
        <w:rPr>
          <w:lang w:val="en-CA"/>
        </w:rPr>
      </w:pPr>
      <w:r>
        <w:rPr>
          <w:lang w:val="en-CA"/>
        </w:rPr>
        <w:t xml:space="preserve">Solution For Tax Software Assignment Problem 11-3 Contains </w:t>
      </w:r>
      <w:r>
        <w:rPr>
          <w:lang w:val="en-CA"/>
        </w:rPr>
        <w:br/>
        <w:t>Chapter 8 Interim Solution</w:t>
      </w:r>
    </w:p>
    <w:p w:rsidR="00A1791F" w:rsidRDefault="00A1791F" w:rsidP="00A1791F">
      <w:pPr>
        <w:pStyle w:val="Space-Half"/>
        <w:rPr>
          <w:lang w:val="en-CA"/>
        </w:rPr>
      </w:pPr>
    </w:p>
    <w:p w:rsidR="00A1791F" w:rsidRDefault="00A1791F" w:rsidP="00A1791F">
      <w:pPr>
        <w:pStyle w:val="Auto-Paragraph"/>
        <w:rPr>
          <w:lang w:val="en-CA"/>
        </w:rPr>
      </w:pPr>
      <w:r>
        <w:rPr>
          <w:lang w:val="en-CA"/>
        </w:rPr>
        <w:t>Tax Software Assignment Problem Eleven-3 is a very comprehensive problem.  The material related to each chapter is clearly identified to help users determine where the relevant coverage is in the textbook.</w:t>
      </w:r>
    </w:p>
    <w:p w:rsidR="00A1791F" w:rsidRDefault="00A1791F" w:rsidP="00A1791F">
      <w:pPr>
        <w:pStyle w:val="Auto-Paragraph"/>
        <w:rPr>
          <w:lang w:val="en-CA"/>
        </w:rPr>
      </w:pPr>
      <w:r>
        <w:rPr>
          <w:lang w:val="en-CA"/>
        </w:rPr>
        <w:t>For instructors wishing to assign a tax software problem after Chapter 4, but before Chapter 11, an interim solution is available for the material up to and including Chapter 8 (capital gains).</w:t>
      </w:r>
    </w:p>
    <w:p w:rsidR="00A1791F" w:rsidRDefault="00A1791F" w:rsidP="00A1791F">
      <w:pPr>
        <w:pStyle w:val="ABaseStyle"/>
        <w:rPr>
          <w:lang w:val="en-CA"/>
        </w:rPr>
      </w:pPr>
    </w:p>
    <w:p w:rsidR="00A1791F" w:rsidRDefault="00A1791F" w:rsidP="00A1791F">
      <w:pPr>
        <w:pStyle w:val="Level-3"/>
        <w:rPr>
          <w:lang w:val="en-CA"/>
        </w:rPr>
      </w:pPr>
      <w:r>
        <w:rPr>
          <w:lang w:val="en-CA"/>
        </w:rPr>
        <w:t>Notes Related To Chapter 4 Material</w:t>
      </w:r>
    </w:p>
    <w:p w:rsidR="00A1791F" w:rsidRDefault="00A1791F" w:rsidP="00A1791F">
      <w:pPr>
        <w:pStyle w:val="Space-Half"/>
        <w:rPr>
          <w:lang w:val="en-CA"/>
        </w:rPr>
      </w:pPr>
    </w:p>
    <w:p w:rsidR="00A1791F" w:rsidRDefault="00A1791F" w:rsidP="00A1791F">
      <w:pPr>
        <w:pStyle w:val="Auto-Paragraph"/>
        <w:rPr>
          <w:lang w:val="en-CA"/>
        </w:rPr>
      </w:pPr>
      <w:r>
        <w:rPr>
          <w:lang w:val="en-CA"/>
        </w:rPr>
        <w:t>Either spouse can claim the charitable donations made by the couple, including donations shown on Mary’s T4.   As we are assuming Seymour has income of only the UCCB at this point, they have been claimed by Mary.</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Level-3"/>
        <w:rPr>
          <w:lang w:val="en-CA"/>
        </w:rPr>
      </w:pPr>
      <w:r>
        <w:rPr>
          <w:lang w:val="en-CA"/>
        </w:rPr>
        <w:lastRenderedPageBreak/>
        <w:t>Notes Related To Chapter 6 Material</w:t>
      </w:r>
    </w:p>
    <w:p w:rsidR="00A1791F" w:rsidRDefault="00A1791F" w:rsidP="00A1791F">
      <w:pPr>
        <w:pStyle w:val="Auto-Paragraph"/>
        <w:rPr>
          <w:lang w:val="en-CA"/>
        </w:rPr>
      </w:pPr>
      <w:r>
        <w:rPr>
          <w:b/>
          <w:bCs/>
          <w:lang w:val="en-CA"/>
        </w:rPr>
        <w:t>If The Separate Chapter 4 Version Was Completed</w:t>
      </w:r>
      <w:r>
        <w:rPr>
          <w:lang w:val="en-CA"/>
        </w:rPr>
        <w:t xml:space="preserve">  In the separate Chapter 4 version of this problem, it was assumed that Seymour had no income other than the UCCB for 2015.  With the information on Seymour’s income available in the Chapter 6 material of the problem, the charitable donations should be transferred to Seymour (see first bullet for this Chapter).</w:t>
      </w:r>
    </w:p>
    <w:p w:rsidR="00A1791F" w:rsidRDefault="00A1791F" w:rsidP="00A1791F">
      <w:pPr>
        <w:pStyle w:val="Space-Half"/>
        <w:rPr>
          <w:lang w:val="en-CA"/>
        </w:rPr>
      </w:pPr>
    </w:p>
    <w:p w:rsidR="00A1791F" w:rsidRDefault="00A1791F" w:rsidP="00A1791F">
      <w:pPr>
        <w:pStyle w:val="Bullet-1"/>
        <w:rPr>
          <w:lang w:val="en-CA"/>
        </w:rPr>
      </w:pPr>
      <w:r>
        <w:rPr>
          <w:lang w:val="en-CA"/>
        </w:rPr>
        <w:t>Either spouse can claim the charitable donations made by the couple, including donations on T4s.  Since Mary would be getting  a refund and Seymour has insufficient instalments (see Chapter 7 material), these should all be claimed by Seymour to reduce his tax liability.  To transfer the donations in the program, open the form Donations on Mary’s return.  On your mouse, click the right button (i.e. alternate click) and select “Transfer all donations”.  All donations, including the “Reported on slips” line containing $1,000, will be transferred to Seymour’s return.</w:t>
      </w:r>
    </w:p>
    <w:p w:rsidR="00A1791F" w:rsidRDefault="00A1791F" w:rsidP="00A1791F">
      <w:pPr>
        <w:pStyle w:val="Space-Half"/>
        <w:rPr>
          <w:lang w:val="en-CA"/>
        </w:rPr>
      </w:pPr>
    </w:p>
    <w:p w:rsidR="00A1791F" w:rsidRDefault="00A1791F" w:rsidP="00A1791F">
      <w:pPr>
        <w:pStyle w:val="Bullet-1"/>
        <w:rPr>
          <w:lang w:val="en-CA"/>
        </w:rPr>
      </w:pPr>
      <w:r>
        <w:rPr>
          <w:lang w:val="en-CA"/>
        </w:rPr>
        <w:t>Since the course at Dalhousie did not have any relevance to Seymour’s work, he does not have the option of deducting the course fees or travel to the University as a business expense.  </w:t>
      </w:r>
    </w:p>
    <w:p w:rsidR="00A1791F" w:rsidRDefault="00A1791F" w:rsidP="00A1791F">
      <w:pPr>
        <w:pStyle w:val="Space-Half"/>
        <w:rPr>
          <w:lang w:val="en-CA"/>
        </w:rPr>
      </w:pPr>
    </w:p>
    <w:p w:rsidR="00A1791F" w:rsidRDefault="00A1791F" w:rsidP="00A1791F">
      <w:pPr>
        <w:pStyle w:val="Bullet-1"/>
        <w:rPr>
          <w:lang w:val="en-CA"/>
        </w:rPr>
      </w:pPr>
      <w:r>
        <w:rPr>
          <w:lang w:val="en-CA"/>
        </w:rPr>
        <w:t>When inputting the T4A for Seymour, the payment entered into box 48 (Professional) will be carried forward to the T2125.</w:t>
      </w:r>
    </w:p>
    <w:p w:rsidR="00A1791F" w:rsidRDefault="00A1791F" w:rsidP="00A1791F">
      <w:pPr>
        <w:pStyle w:val="Space-Half"/>
        <w:rPr>
          <w:lang w:val="en-CA"/>
        </w:rPr>
      </w:pPr>
    </w:p>
    <w:p w:rsidR="00A1791F" w:rsidRDefault="00A1791F" w:rsidP="00A1791F">
      <w:pPr>
        <w:pStyle w:val="Bullet-1"/>
        <w:rPr>
          <w:lang w:val="en-CA"/>
        </w:rPr>
      </w:pPr>
      <w:r>
        <w:rPr>
          <w:lang w:val="en-CA"/>
        </w:rPr>
        <w:t>The Industry Code must be chosen from the list near the top right corner of the T2125.  The appropriate choice is 711513, “Independent Writers and Authors”.</w:t>
      </w:r>
    </w:p>
    <w:p w:rsidR="00A1791F" w:rsidRDefault="00A1791F" w:rsidP="00A1791F">
      <w:pPr>
        <w:pStyle w:val="Space-Half"/>
        <w:rPr>
          <w:lang w:val="en-CA"/>
        </w:rPr>
      </w:pPr>
    </w:p>
    <w:p w:rsidR="00A1791F" w:rsidRDefault="00A1791F" w:rsidP="00A1791F">
      <w:pPr>
        <w:pStyle w:val="Bullet-1"/>
        <w:rPr>
          <w:lang w:val="en-CA"/>
        </w:rPr>
      </w:pPr>
      <w:r>
        <w:rPr>
          <w:lang w:val="en-CA"/>
        </w:rPr>
        <w:t>The installation of the new gas furnace is not deductible as a house cost.  It should be capitalized and will increase the capital cost of the house.  The life insurance premiums on the mortgage are not deductible as house costs as the mortgagee does not require life insurance.  The payments on principal are not deductible.</w:t>
      </w:r>
    </w:p>
    <w:p w:rsidR="00A1791F" w:rsidRDefault="00A1791F" w:rsidP="00A1791F">
      <w:pPr>
        <w:pStyle w:val="Space-Half"/>
        <w:rPr>
          <w:lang w:val="en-CA"/>
        </w:rPr>
      </w:pPr>
    </w:p>
    <w:p w:rsidR="00A1791F" w:rsidRDefault="00A1791F" w:rsidP="00A1791F">
      <w:pPr>
        <w:pStyle w:val="Bullet-1"/>
        <w:rPr>
          <w:lang w:val="en-CA"/>
        </w:rPr>
      </w:pPr>
      <w:r>
        <w:rPr>
          <w:lang w:val="en-CA"/>
        </w:rPr>
        <w:t>The interest on the late property taxes is included in the deductible home office costs as part of the property taxes paid.</w:t>
      </w:r>
    </w:p>
    <w:p w:rsidR="00A1791F" w:rsidRDefault="00A1791F" w:rsidP="00A1791F">
      <w:pPr>
        <w:pStyle w:val="Space-Half"/>
        <w:rPr>
          <w:lang w:val="en-CA"/>
        </w:rPr>
      </w:pPr>
    </w:p>
    <w:p w:rsidR="00A1791F" w:rsidRDefault="00A1791F" w:rsidP="00A1791F">
      <w:pPr>
        <w:pStyle w:val="Bullet-1"/>
        <w:rPr>
          <w:lang w:val="en-CA"/>
        </w:rPr>
      </w:pPr>
      <w:r>
        <w:rPr>
          <w:lang w:val="en-CA"/>
        </w:rPr>
        <w:t>To enter the interest paid on the car loan, the commencement and termination dates for the interest must be input.  The loan has been outstanding since the car was purchased on February 15, 2012, and will be paid back after four years.  The deductible auto interest costs limit of $10 per day is not relevant as the loan was outstanding for the year.  As a result, all of the interest paid is included in the calculation of deductible interest.</w:t>
      </w:r>
    </w:p>
    <w:p w:rsidR="00A1791F" w:rsidRDefault="00A1791F" w:rsidP="00A1791F">
      <w:pPr>
        <w:pStyle w:val="Space-Half"/>
        <w:rPr>
          <w:lang w:val="en-CA"/>
        </w:rPr>
      </w:pPr>
    </w:p>
    <w:p w:rsidR="00A1791F" w:rsidRDefault="00A1791F" w:rsidP="00A1791F">
      <w:pPr>
        <w:pStyle w:val="Bullet-1"/>
        <w:rPr>
          <w:lang w:val="en-CA"/>
        </w:rPr>
      </w:pPr>
      <w:r>
        <w:rPr>
          <w:lang w:val="en-CA"/>
        </w:rPr>
        <w:t>The CCA on the car of $1,116.23 [(30%)($15,470)(8,412 km ÷ 34,975 km)] is deducted as part of the total CCA on line 9936 of the T2125.  Note that the CCA for Class 10.1 on the T2125 CCA Summary is only the deductible portion of $1,116.23.  The maximum CCA of $4,641 [(30%)($15,470 UCC)] has been adjusted by the portion of business usage from the T2125CCA form for the car.</w:t>
      </w:r>
    </w:p>
    <w:p w:rsidR="00A1791F" w:rsidRDefault="00A1791F" w:rsidP="00A1791F">
      <w:pPr>
        <w:pStyle w:val="Space-Half"/>
        <w:rPr>
          <w:lang w:val="en-CA"/>
        </w:rPr>
      </w:pPr>
    </w:p>
    <w:p w:rsidR="00A1791F" w:rsidRDefault="00A1791F" w:rsidP="00A1791F">
      <w:pPr>
        <w:pStyle w:val="ABaseStyle"/>
        <w:rPr>
          <w:lang w:val="en-CA"/>
        </w:rPr>
      </w:pPr>
    </w:p>
    <w:p w:rsidR="00A1791F" w:rsidRDefault="00A1791F" w:rsidP="00A1791F">
      <w:pPr>
        <w:pStyle w:val="Level-3"/>
        <w:rPr>
          <w:lang w:val="en-CA"/>
        </w:rPr>
      </w:pPr>
      <w:r>
        <w:rPr>
          <w:lang w:val="en-CA"/>
        </w:rPr>
        <w:t>Forms Used Or Revised For Chapter 6 Material</w:t>
      </w:r>
    </w:p>
    <w:p w:rsidR="00A1791F" w:rsidRDefault="00A1791F" w:rsidP="00A1791F">
      <w:pPr>
        <w:pStyle w:val="Space-Half"/>
        <w:rPr>
          <w:lang w:val="en-CA"/>
        </w:rPr>
      </w:pPr>
    </w:p>
    <w:p w:rsidR="00A1791F" w:rsidRDefault="00A1791F" w:rsidP="00A1791F">
      <w:pPr>
        <w:pStyle w:val="Bullet-1"/>
        <w:rPr>
          <w:lang w:val="en-CA"/>
        </w:rPr>
      </w:pPr>
      <w:r>
        <w:rPr>
          <w:lang w:val="en-CA"/>
        </w:rPr>
        <w:t>Seymour’s return is created</w:t>
      </w:r>
    </w:p>
    <w:p w:rsidR="00A1791F" w:rsidRDefault="00A1791F" w:rsidP="00A1791F">
      <w:pPr>
        <w:pStyle w:val="Space-Half"/>
        <w:rPr>
          <w:lang w:val="en-CA"/>
        </w:rPr>
      </w:pPr>
    </w:p>
    <w:p w:rsidR="00A1791F" w:rsidRDefault="00A1791F" w:rsidP="00A1791F">
      <w:pPr>
        <w:pStyle w:val="Bullet-1"/>
        <w:rPr>
          <w:lang w:val="en-CA"/>
        </w:rPr>
      </w:pPr>
      <w:r>
        <w:rPr>
          <w:lang w:val="en-CA"/>
        </w:rPr>
        <w:t>If Chapter 4 problem was previously completed, the donations previously claimed by Mary are transferred to Seymour</w:t>
      </w: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Level-3"/>
        <w:rPr>
          <w:lang w:val="en-CA"/>
        </w:rPr>
      </w:pPr>
      <w:r>
        <w:rPr>
          <w:lang w:val="en-CA"/>
        </w:rPr>
        <w:lastRenderedPageBreak/>
        <w:t>Notes Related To Chapter 7 Material</w:t>
      </w:r>
    </w:p>
    <w:p w:rsidR="00A1791F" w:rsidRDefault="00A1791F" w:rsidP="00A1791F">
      <w:pPr>
        <w:pStyle w:val="Bullet-1"/>
        <w:rPr>
          <w:lang w:val="en-CA"/>
        </w:rPr>
      </w:pPr>
      <w:r>
        <w:rPr>
          <w:lang w:val="en-CA"/>
        </w:rPr>
        <w:t>The “Other income - interest” on Mary’s T3 appears on Line 130 on the T1, not on Schedule 4.</w:t>
      </w:r>
    </w:p>
    <w:p w:rsidR="00A1791F" w:rsidRDefault="00A1791F" w:rsidP="00A1791F">
      <w:pPr>
        <w:pStyle w:val="Space-Half"/>
        <w:rPr>
          <w:lang w:val="en-CA"/>
        </w:rPr>
      </w:pPr>
    </w:p>
    <w:p w:rsidR="00A1791F" w:rsidRDefault="00A1791F" w:rsidP="00A1791F">
      <w:pPr>
        <w:pStyle w:val="Bullet-1"/>
        <w:rPr>
          <w:lang w:val="en-CA"/>
        </w:rPr>
      </w:pPr>
      <w:r>
        <w:rPr>
          <w:lang w:val="en-CA"/>
        </w:rPr>
        <w:t>Of the amounts listed for interest and penalties paid by Seymour, the following are deductible on his Statement Of Business or Professional Income (T2125):</w:t>
      </w:r>
    </w:p>
    <w:p w:rsidR="00A1791F" w:rsidRDefault="00A1791F" w:rsidP="00A1791F">
      <w:pPr>
        <w:pStyle w:val="Space-Half"/>
        <w:rPr>
          <w:lang w:val="en-CA"/>
        </w:rPr>
      </w:pPr>
    </w:p>
    <w:p w:rsidR="00A1791F" w:rsidRDefault="00A1791F" w:rsidP="00A1791F">
      <w:pPr>
        <w:pStyle w:val="1"/>
        <w:rPr>
          <w:lang w:val="en-CA"/>
        </w:rPr>
      </w:pPr>
      <w:r>
        <w:rPr>
          <w:lang w:val="en-CA"/>
        </w:rPr>
        <w:t>Interest on credit cards for business expenses</w:t>
      </w:r>
      <w:r>
        <w:rPr>
          <w:lang w:val="en-CA"/>
        </w:rPr>
        <w:tab/>
        <w:t>$627.27</w:t>
      </w:r>
    </w:p>
    <w:p w:rsidR="00A1791F" w:rsidRDefault="00A1791F" w:rsidP="00A1791F">
      <w:pPr>
        <w:pStyle w:val="1"/>
        <w:rPr>
          <w:lang w:val="en-CA"/>
        </w:rPr>
      </w:pPr>
      <w:r>
        <w:rPr>
          <w:lang w:val="en-CA"/>
        </w:rPr>
        <w:t>Interest on laptop and software loan</w:t>
      </w:r>
      <w:r>
        <w:rPr>
          <w:lang w:val="en-CA"/>
        </w:rPr>
        <w:tab/>
        <w:t>104.24</w:t>
      </w:r>
    </w:p>
    <w:p w:rsidR="00A1791F" w:rsidRDefault="00A1791F" w:rsidP="00A1791F">
      <w:pPr>
        <w:pStyle w:val="1GT"/>
        <w:rPr>
          <w:lang w:val="en-CA"/>
        </w:rPr>
      </w:pPr>
      <w:r>
        <w:rPr>
          <w:lang w:val="en-CA"/>
        </w:rPr>
        <w:t>Interest deductible from professional income</w:t>
      </w:r>
      <w:r>
        <w:rPr>
          <w:lang w:val="en-CA"/>
        </w:rPr>
        <w:tab/>
        <w:t>$731.51</w:t>
      </w:r>
    </w:p>
    <w:p w:rsidR="00A1791F" w:rsidRDefault="00A1791F" w:rsidP="00A1791F">
      <w:pPr>
        <w:pStyle w:val="ABaseStyle"/>
        <w:rPr>
          <w:lang w:val="en-CA"/>
        </w:rPr>
      </w:pPr>
    </w:p>
    <w:p w:rsidR="00A1791F" w:rsidRDefault="00A1791F" w:rsidP="00A1791F">
      <w:pPr>
        <w:pStyle w:val="Bullet-1"/>
        <w:rPr>
          <w:lang w:val="en-CA"/>
        </w:rPr>
      </w:pPr>
      <w:r>
        <w:rPr>
          <w:lang w:val="en-CA"/>
        </w:rPr>
        <w:t>The interest of $1,372.52 on the loan to purchase XXX Art Films securities is deductible from investment income on Schedule 4.  Although he no longer holds the securities in the Company, ITA 20.1 permits the interest on the borrowed funds to be deducted (disappearing source rules).</w:t>
      </w:r>
    </w:p>
    <w:p w:rsidR="00A1791F" w:rsidRDefault="00A1791F" w:rsidP="00A1791F">
      <w:pPr>
        <w:pStyle w:val="Space-Half"/>
        <w:rPr>
          <w:lang w:val="en-CA"/>
        </w:rPr>
      </w:pPr>
    </w:p>
    <w:p w:rsidR="00A1791F" w:rsidRDefault="00A1791F" w:rsidP="00A1791F">
      <w:pPr>
        <w:pStyle w:val="Bullet-1"/>
        <w:rPr>
          <w:lang w:val="en-CA"/>
        </w:rPr>
      </w:pPr>
      <w:r>
        <w:rPr>
          <w:lang w:val="en-CA"/>
        </w:rPr>
        <w:t>The following interest and penalties paid are not deductible:</w:t>
      </w:r>
    </w:p>
    <w:p w:rsidR="00A1791F" w:rsidRDefault="00A1791F" w:rsidP="00A1791F">
      <w:pPr>
        <w:pStyle w:val="Space-Half"/>
        <w:rPr>
          <w:lang w:val="en-CA"/>
        </w:rPr>
      </w:pPr>
    </w:p>
    <w:p w:rsidR="00A1791F" w:rsidRDefault="00A1791F" w:rsidP="00A1791F">
      <w:pPr>
        <w:pStyle w:val="1"/>
        <w:rPr>
          <w:lang w:val="en-CA"/>
        </w:rPr>
      </w:pPr>
      <w:r>
        <w:rPr>
          <w:lang w:val="en-CA"/>
        </w:rPr>
        <w:t>Interest on loan to make 2014 RRSP contribution</w:t>
      </w:r>
      <w:r>
        <w:rPr>
          <w:lang w:val="en-CA"/>
        </w:rPr>
        <w:tab/>
        <w:t>$162.15</w:t>
      </w:r>
    </w:p>
    <w:p w:rsidR="00A1791F" w:rsidRDefault="00A1791F" w:rsidP="00A1791F">
      <w:pPr>
        <w:pStyle w:val="1"/>
        <w:rPr>
          <w:lang w:val="en-CA"/>
        </w:rPr>
      </w:pPr>
      <w:r>
        <w:rPr>
          <w:lang w:val="en-CA"/>
        </w:rPr>
        <w:t>Interest on late payment of 2014 income tax</w:t>
      </w:r>
      <w:r>
        <w:rPr>
          <w:lang w:val="en-CA"/>
        </w:rPr>
        <w:tab/>
        <w:t>233.72</w:t>
      </w:r>
    </w:p>
    <w:p w:rsidR="00A1791F" w:rsidRDefault="00A1791F" w:rsidP="00A1791F">
      <w:pPr>
        <w:pStyle w:val="1"/>
        <w:rPr>
          <w:lang w:val="en-CA"/>
        </w:rPr>
      </w:pPr>
      <w:r>
        <w:rPr>
          <w:lang w:val="en-CA"/>
        </w:rPr>
        <w:t>Interest on insufficient tax instalments for 2014</w:t>
      </w:r>
      <w:r>
        <w:rPr>
          <w:lang w:val="en-CA"/>
        </w:rPr>
        <w:tab/>
        <w:t>52.81</w:t>
      </w:r>
    </w:p>
    <w:p w:rsidR="00A1791F" w:rsidRDefault="00A1791F" w:rsidP="00A1791F">
      <w:pPr>
        <w:pStyle w:val="1"/>
        <w:rPr>
          <w:lang w:val="en-CA"/>
        </w:rPr>
      </w:pPr>
      <w:r>
        <w:rPr>
          <w:lang w:val="en-CA"/>
        </w:rPr>
        <w:t>Interest on late GST/HST payments</w:t>
      </w:r>
      <w:r>
        <w:rPr>
          <w:lang w:val="en-CA"/>
        </w:rPr>
        <w:tab/>
        <w:t>212.82</w:t>
      </w:r>
    </w:p>
    <w:p w:rsidR="00A1791F" w:rsidRDefault="00A1791F" w:rsidP="00A1791F">
      <w:pPr>
        <w:pStyle w:val="1"/>
        <w:rPr>
          <w:lang w:val="en-CA"/>
        </w:rPr>
      </w:pPr>
      <w:r>
        <w:rPr>
          <w:lang w:val="en-CA"/>
        </w:rPr>
        <w:t xml:space="preserve">Penalty for late filing of 2014 tax return </w:t>
      </w:r>
      <w:r>
        <w:rPr>
          <w:lang w:val="en-CA"/>
        </w:rPr>
        <w:tab/>
        <w:t>303.92</w:t>
      </w:r>
    </w:p>
    <w:p w:rsidR="00A1791F" w:rsidRDefault="00A1791F" w:rsidP="00A1791F">
      <w:pPr>
        <w:pStyle w:val="ABaseStyle"/>
        <w:rPr>
          <w:lang w:val="en-CA"/>
        </w:rPr>
      </w:pPr>
    </w:p>
    <w:p w:rsidR="00A1791F" w:rsidRDefault="00A1791F" w:rsidP="00A1791F">
      <w:pPr>
        <w:pStyle w:val="Bullet-1"/>
        <w:rPr>
          <w:lang w:val="en-CA"/>
        </w:rPr>
      </w:pPr>
      <w:r>
        <w:rPr>
          <w:lang w:val="en-CA"/>
        </w:rPr>
        <w:t>Note that while penalties for late tax returns and interest on late payment of income taxes and GST/HST, and insufficient instalments are not deductible, interest paid due to late payment of property taxes is deductible.  The interest on the late property taxes was deducted as part of the property taxes in his home office costs.</w:t>
      </w:r>
    </w:p>
    <w:p w:rsidR="00A1791F" w:rsidRDefault="00A1791F" w:rsidP="00A1791F">
      <w:pPr>
        <w:pStyle w:val="Space-Half"/>
        <w:rPr>
          <w:lang w:val="en-CA"/>
        </w:rPr>
      </w:pPr>
    </w:p>
    <w:p w:rsidR="00A1791F" w:rsidRDefault="00A1791F" w:rsidP="00A1791F">
      <w:pPr>
        <w:pStyle w:val="Bullet-1"/>
        <w:rPr>
          <w:lang w:val="en-CA"/>
        </w:rPr>
      </w:pPr>
      <w:r>
        <w:rPr>
          <w:lang w:val="en-CA"/>
        </w:rPr>
        <w:t>Since Seymour filed late last year, his penalty for late filing this year will be doubled.  He should not file late (June 15 deadline) and he should attempt to pay his taxes by April 30.</w:t>
      </w:r>
    </w:p>
    <w:p w:rsidR="00A1791F" w:rsidRDefault="00A1791F" w:rsidP="00A1791F">
      <w:pPr>
        <w:pStyle w:val="Space-Half"/>
        <w:rPr>
          <w:lang w:val="en-CA"/>
        </w:rPr>
      </w:pPr>
    </w:p>
    <w:p w:rsidR="00A1791F" w:rsidRDefault="00A1791F" w:rsidP="00A1791F">
      <w:pPr>
        <w:pStyle w:val="Bullet-1"/>
        <w:rPr>
          <w:lang w:val="en-CA"/>
        </w:rPr>
      </w:pPr>
      <w:r>
        <w:rPr>
          <w:lang w:val="en-CA"/>
        </w:rPr>
        <w:t>As Seymour appears to have made no instalments for 2015, he should be strongly advised to pay his instalments for 2016 on time to prevent more non-deductible interest.</w:t>
      </w:r>
    </w:p>
    <w:p w:rsidR="00A1791F" w:rsidRDefault="00A1791F" w:rsidP="00A1791F">
      <w:pPr>
        <w:pStyle w:val="Space-Half"/>
        <w:rPr>
          <w:lang w:val="en-CA"/>
        </w:rPr>
      </w:pPr>
    </w:p>
    <w:p w:rsidR="00A1791F" w:rsidRDefault="00A1791F" w:rsidP="00A1791F">
      <w:pPr>
        <w:pStyle w:val="Bullet-1"/>
        <w:rPr>
          <w:lang w:val="en-CA"/>
        </w:rPr>
      </w:pPr>
      <w:r>
        <w:rPr>
          <w:lang w:val="en-CA"/>
        </w:rPr>
        <w:t>As mentioned in the Chapter 6 Notes, Seymour should claim all the family tax credits possible as Mary does not need to pay instalments for 2015 and Seymour should have.  He will be charged interest on his insufficient instalments and it is advisable to decrease his tax liability.</w:t>
      </w:r>
    </w:p>
    <w:p w:rsidR="00A1791F" w:rsidRDefault="00A1791F" w:rsidP="00A1791F">
      <w:pPr>
        <w:pStyle w:val="Space-Half"/>
        <w:rPr>
          <w:lang w:val="en-CA"/>
        </w:rPr>
      </w:pPr>
    </w:p>
    <w:p w:rsidR="00A1791F" w:rsidRDefault="00A1791F" w:rsidP="00A1791F">
      <w:pPr>
        <w:pStyle w:val="Bullet-1"/>
        <w:rPr>
          <w:lang w:val="en-CA"/>
        </w:rPr>
      </w:pPr>
      <w:r>
        <w:rPr>
          <w:lang w:val="en-CA"/>
        </w:rPr>
        <w:t>As the deduction of CCA cannot be used to create or increase a net rental loss, maximum CCA cannot be taken.  When the maximum CCA cannot be deducted, the CCA should usually be taken from the classes with the lowest rates.  However, in this case, since the rental income before CCA is only $180.04, it is advisable to take the CCA on the appliances (20 percent) rather than the house (4 percent).</w:t>
      </w:r>
    </w:p>
    <w:p w:rsidR="00A1791F" w:rsidRDefault="00A1791F" w:rsidP="00A1791F">
      <w:pPr>
        <w:pStyle w:val="ListParagraph"/>
        <w:rPr>
          <w:lang w:val="en-CA"/>
        </w:rPr>
      </w:pPr>
    </w:p>
    <w:p w:rsidR="00A1791F" w:rsidRPr="00B9748D" w:rsidRDefault="00A1791F" w:rsidP="00A1791F">
      <w:pPr>
        <w:pStyle w:val="Bullet-1"/>
        <w:rPr>
          <w:lang w:val="en-CA"/>
        </w:rPr>
      </w:pPr>
      <w:r w:rsidRPr="00B9748D">
        <w:rPr>
          <w:lang w:val="en-CA"/>
        </w:rPr>
        <w:t>Since Seymour has been living in Mary’s house since 2013, and only one taxpayer in a family unit can designate a property as a principal residence for a particular year, it is improbable that he will designate the Moncton property as a principal residence after 2013.  As a result, the fact that it is more likely the appliances will decrease in value is the key factor for the decision to take CCA on them.  The CCA on the building would be recaptured on a subsequent sale if the proceeds were greater than the UCC.</w:t>
      </w:r>
    </w:p>
    <w:p w:rsidR="00A1791F" w:rsidRDefault="00A1791F" w:rsidP="00A1791F">
      <w:pPr>
        <w:pStyle w:val="ABaseStyle"/>
        <w:rPr>
          <w:lang w:val="en-CA"/>
        </w:rPr>
      </w:pPr>
    </w:p>
    <w:p w:rsidR="00A1791F" w:rsidRDefault="00A1791F" w:rsidP="00A1791F">
      <w:pPr>
        <w:pStyle w:val="Level-3"/>
        <w:rPr>
          <w:lang w:val="en-CA"/>
        </w:rPr>
      </w:pPr>
      <w:r>
        <w:rPr>
          <w:lang w:val="en-CA"/>
        </w:rPr>
        <w:t>Forms Used Or Revised For Chapter 7 Material</w:t>
      </w:r>
    </w:p>
    <w:p w:rsidR="00A1791F" w:rsidRDefault="00A1791F" w:rsidP="00A1791F">
      <w:pPr>
        <w:pStyle w:val="Bullet-1"/>
        <w:rPr>
          <w:lang w:val="en-CA"/>
        </w:rPr>
      </w:pPr>
      <w:r>
        <w:rPr>
          <w:lang w:val="en-CA"/>
        </w:rPr>
        <w:t>Schedule 4 for both Seymour and Mary is filed</w:t>
      </w:r>
    </w:p>
    <w:p w:rsidR="00A1791F" w:rsidRDefault="00A1791F" w:rsidP="00A1791F">
      <w:pPr>
        <w:pStyle w:val="Space-Half"/>
        <w:rPr>
          <w:lang w:val="en-CA"/>
        </w:rPr>
      </w:pPr>
    </w:p>
    <w:p w:rsidR="00A1791F" w:rsidRDefault="00A1791F" w:rsidP="00A1791F">
      <w:pPr>
        <w:pStyle w:val="Bullet-1"/>
        <w:rPr>
          <w:lang w:val="en-CA"/>
        </w:rPr>
      </w:pPr>
      <w:r>
        <w:rPr>
          <w:lang w:val="en-CA"/>
        </w:rPr>
        <w:t>The rental statement for Seymour is created</w:t>
      </w:r>
    </w:p>
    <w:p w:rsidR="00A1791F" w:rsidRDefault="00A1791F" w:rsidP="00A1791F">
      <w:pPr>
        <w:pStyle w:val="Space-Half"/>
        <w:rPr>
          <w:lang w:val="en-CA"/>
        </w:rPr>
      </w:pPr>
    </w:p>
    <w:p w:rsidR="00A1791F" w:rsidRDefault="00A1791F" w:rsidP="00A1791F">
      <w:pPr>
        <w:pStyle w:val="Bullet-1"/>
        <w:rPr>
          <w:lang w:val="en-CA"/>
        </w:rPr>
      </w:pPr>
      <w:r>
        <w:rPr>
          <w:lang w:val="en-CA"/>
        </w:rPr>
        <w:t>Seymour’s T2125 is revised for interest paid of $731.51</w:t>
      </w:r>
    </w:p>
    <w:p w:rsidR="00A1791F" w:rsidRDefault="00A1791F" w:rsidP="00A1791F">
      <w:pPr>
        <w:pStyle w:val="ABaseStyle"/>
        <w:rPr>
          <w:lang w:val="en-CA"/>
        </w:rPr>
      </w:pPr>
      <w:r>
        <w:rPr>
          <w:lang w:val="en-CA"/>
        </w:rPr>
        <w:br w:type="page"/>
      </w:r>
    </w:p>
    <w:p w:rsidR="00A1791F" w:rsidRDefault="00A1791F" w:rsidP="00A1791F">
      <w:pPr>
        <w:pStyle w:val="Level-3"/>
        <w:rPr>
          <w:lang w:val="en-CA"/>
        </w:rPr>
      </w:pPr>
      <w:r>
        <w:rPr>
          <w:lang w:val="en-CA"/>
        </w:rPr>
        <w:lastRenderedPageBreak/>
        <w:t>Notes Related To Chapter 8 Material</w:t>
      </w:r>
    </w:p>
    <w:p w:rsidR="00A1791F" w:rsidRDefault="00A1791F" w:rsidP="00A1791F">
      <w:pPr>
        <w:pStyle w:val="Space-Half"/>
        <w:rPr>
          <w:lang w:val="en-CA"/>
        </w:rPr>
      </w:pPr>
    </w:p>
    <w:p w:rsidR="00A1791F" w:rsidRDefault="00A1791F" w:rsidP="00A1791F">
      <w:pPr>
        <w:pStyle w:val="ABaseStyle"/>
        <w:rPr>
          <w:lang w:val="en-CA"/>
        </w:rPr>
      </w:pPr>
      <w:r>
        <w:rPr>
          <w:lang w:val="en-CA"/>
        </w:rPr>
        <w:t>The adjusted cost base of the Extreme Wi-Fi Technologies shares are calculated using the average cost as follows:</w:t>
      </w:r>
    </w:p>
    <w:p w:rsidR="00A1791F" w:rsidRDefault="00A1791F" w:rsidP="00A1791F">
      <w:pPr>
        <w:pStyle w:val="ABaseStyle"/>
        <w:rPr>
          <w:lang w:val="en-CA"/>
        </w:rPr>
      </w:pPr>
    </w:p>
    <w:p w:rsidR="00A1791F" w:rsidRDefault="00A1791F" w:rsidP="00A1791F">
      <w:pPr>
        <w:pStyle w:val="4"/>
        <w:rPr>
          <w:lang w:val="en-CA"/>
        </w:rPr>
      </w:pPr>
      <w:r>
        <w:rPr>
          <w:b/>
          <w:bCs/>
          <w:lang w:val="en-CA"/>
        </w:rPr>
        <w:tab/>
      </w:r>
      <w:r>
        <w:rPr>
          <w:b/>
          <w:bCs/>
          <w:lang w:val="en-CA"/>
        </w:rPr>
        <w:tab/>
        <w:t xml:space="preserve">Shares    </w:t>
      </w:r>
      <w:r>
        <w:rPr>
          <w:b/>
          <w:bCs/>
          <w:lang w:val="en-CA"/>
        </w:rPr>
        <w:tab/>
        <w:t xml:space="preserve">Cost </w:t>
      </w:r>
      <w:r>
        <w:rPr>
          <w:b/>
          <w:bCs/>
          <w:lang w:val="en-CA"/>
        </w:rPr>
        <w:tab/>
      </w:r>
      <w:r>
        <w:rPr>
          <w:b/>
          <w:bCs/>
          <w:lang w:val="en-CA"/>
        </w:rPr>
        <w:tab/>
        <w:t>Average</w:t>
      </w:r>
    </w:p>
    <w:p w:rsidR="00A1791F" w:rsidRDefault="00A1791F" w:rsidP="00A1791F">
      <w:pPr>
        <w:pStyle w:val="4"/>
        <w:rPr>
          <w:lang w:val="en-CA"/>
        </w:rPr>
      </w:pPr>
      <w:r>
        <w:rPr>
          <w:b/>
          <w:bCs/>
          <w:lang w:val="en-CA"/>
        </w:rPr>
        <w:t>Acquisition Date</w:t>
      </w:r>
      <w:r>
        <w:rPr>
          <w:b/>
          <w:bCs/>
          <w:lang w:val="en-CA"/>
        </w:rPr>
        <w:tab/>
        <w:t xml:space="preserve">Purchased (Sold)    </w:t>
      </w:r>
      <w:r>
        <w:rPr>
          <w:b/>
          <w:bCs/>
          <w:lang w:val="en-CA"/>
        </w:rPr>
        <w:tab/>
        <w:t xml:space="preserve">Per Share </w:t>
      </w:r>
      <w:r>
        <w:rPr>
          <w:b/>
          <w:bCs/>
          <w:lang w:val="en-CA"/>
        </w:rPr>
        <w:tab/>
        <w:t xml:space="preserve">Total Cost  </w:t>
      </w:r>
      <w:r>
        <w:rPr>
          <w:b/>
          <w:bCs/>
          <w:lang w:val="en-CA"/>
        </w:rPr>
        <w:tab/>
        <w:t>Cost/Share</w:t>
      </w:r>
    </w:p>
    <w:p w:rsidR="00A1791F" w:rsidRDefault="00A1791F" w:rsidP="00A1791F">
      <w:pPr>
        <w:pStyle w:val="4T"/>
        <w:rPr>
          <w:lang w:val="en-CA"/>
        </w:rPr>
      </w:pPr>
      <w:r>
        <w:rPr>
          <w:lang w:val="en-CA"/>
        </w:rPr>
        <w:t>April 1, 2013</w:t>
      </w:r>
      <w:r>
        <w:rPr>
          <w:lang w:val="en-CA"/>
        </w:rPr>
        <w:tab/>
        <w:t xml:space="preserve">1,500    </w:t>
      </w:r>
      <w:r>
        <w:rPr>
          <w:lang w:val="en-CA"/>
        </w:rPr>
        <w:tab/>
        <w:t xml:space="preserve">$ 2.00 </w:t>
      </w:r>
      <w:r>
        <w:rPr>
          <w:lang w:val="en-CA"/>
        </w:rPr>
        <w:tab/>
        <w:t xml:space="preserve"> $ 3,000 </w:t>
      </w:r>
      <w:r>
        <w:rPr>
          <w:lang w:val="en-CA"/>
        </w:rPr>
        <w:tab/>
      </w:r>
    </w:p>
    <w:p w:rsidR="00A1791F" w:rsidRDefault="00A1791F" w:rsidP="00A1791F">
      <w:pPr>
        <w:pStyle w:val="4"/>
        <w:rPr>
          <w:lang w:val="en-CA"/>
        </w:rPr>
      </w:pPr>
      <w:r>
        <w:rPr>
          <w:lang w:val="en-CA"/>
        </w:rPr>
        <w:t>October 1, 2013</w:t>
      </w:r>
      <w:r>
        <w:rPr>
          <w:lang w:val="en-CA"/>
        </w:rPr>
        <w:tab/>
        <w:t xml:space="preserve">2,000    </w:t>
      </w:r>
      <w:r>
        <w:rPr>
          <w:lang w:val="en-CA"/>
        </w:rPr>
        <w:tab/>
        <w:t xml:space="preserve">12.00 </w:t>
      </w:r>
      <w:r>
        <w:rPr>
          <w:lang w:val="en-CA"/>
        </w:rPr>
        <w:tab/>
        <w:t xml:space="preserve"> 24,000 </w:t>
      </w:r>
    </w:p>
    <w:p w:rsidR="00A1791F" w:rsidRDefault="00A1791F" w:rsidP="00A1791F">
      <w:pPr>
        <w:pStyle w:val="4T"/>
        <w:rPr>
          <w:lang w:val="en-CA"/>
        </w:rPr>
      </w:pPr>
      <w:r>
        <w:rPr>
          <w:lang w:val="en-CA"/>
        </w:rPr>
        <w:t>Subtotal</w:t>
      </w:r>
      <w:r>
        <w:rPr>
          <w:lang w:val="en-CA"/>
        </w:rPr>
        <w:tab/>
        <w:t xml:space="preserve">3,500    </w:t>
      </w:r>
      <w:r>
        <w:rPr>
          <w:lang w:val="en-CA"/>
        </w:rPr>
        <w:tab/>
      </w:r>
      <w:r>
        <w:rPr>
          <w:lang w:val="en-CA"/>
        </w:rPr>
        <w:tab/>
        <w:t xml:space="preserve">$27,000 </w:t>
      </w:r>
      <w:r>
        <w:rPr>
          <w:lang w:val="en-CA"/>
        </w:rPr>
        <w:tab/>
        <w:t>$ 7.71</w:t>
      </w:r>
    </w:p>
    <w:p w:rsidR="00A1791F" w:rsidRDefault="00A1791F" w:rsidP="00A1791F">
      <w:pPr>
        <w:pStyle w:val="4"/>
        <w:rPr>
          <w:lang w:val="en-CA"/>
        </w:rPr>
      </w:pPr>
      <w:r>
        <w:rPr>
          <w:lang w:val="en-CA"/>
        </w:rPr>
        <w:t>April 1, 2014</w:t>
      </w:r>
      <w:r>
        <w:rPr>
          <w:lang w:val="en-CA"/>
        </w:rPr>
        <w:tab/>
        <w:t xml:space="preserve">(1,000)   </w:t>
      </w:r>
      <w:r>
        <w:rPr>
          <w:lang w:val="en-CA"/>
        </w:rPr>
        <w:tab/>
        <w:t>( 7.71)</w:t>
      </w:r>
      <w:r>
        <w:rPr>
          <w:lang w:val="en-CA"/>
        </w:rPr>
        <w:tab/>
        <w:t>(  7,710)</w:t>
      </w:r>
    </w:p>
    <w:p w:rsidR="00A1791F" w:rsidRDefault="00A1791F" w:rsidP="00A1791F">
      <w:pPr>
        <w:pStyle w:val="4"/>
        <w:rPr>
          <w:lang w:val="en-CA"/>
        </w:rPr>
      </w:pPr>
      <w:r>
        <w:rPr>
          <w:lang w:val="en-CA"/>
        </w:rPr>
        <w:t>June 1, 2014</w:t>
      </w:r>
      <w:r>
        <w:rPr>
          <w:lang w:val="en-CA"/>
        </w:rPr>
        <w:tab/>
        <w:t xml:space="preserve">400    </w:t>
      </w:r>
      <w:r>
        <w:rPr>
          <w:lang w:val="en-CA"/>
        </w:rPr>
        <w:tab/>
        <w:t xml:space="preserve">25.00 </w:t>
      </w:r>
      <w:r>
        <w:rPr>
          <w:lang w:val="en-CA"/>
        </w:rPr>
        <w:tab/>
        <w:t xml:space="preserve"> 10,000 </w:t>
      </w:r>
    </w:p>
    <w:p w:rsidR="00A1791F" w:rsidRDefault="00A1791F" w:rsidP="00A1791F">
      <w:pPr>
        <w:pStyle w:val="4T"/>
        <w:rPr>
          <w:lang w:val="en-CA"/>
        </w:rPr>
      </w:pPr>
      <w:r>
        <w:rPr>
          <w:lang w:val="en-CA"/>
        </w:rPr>
        <w:t>Subtotal</w:t>
      </w:r>
      <w:r>
        <w:rPr>
          <w:lang w:val="en-CA"/>
        </w:rPr>
        <w:tab/>
        <w:t xml:space="preserve">2,900    </w:t>
      </w:r>
      <w:r>
        <w:rPr>
          <w:lang w:val="en-CA"/>
        </w:rPr>
        <w:tab/>
      </w:r>
      <w:r>
        <w:rPr>
          <w:lang w:val="en-CA"/>
        </w:rPr>
        <w:tab/>
        <w:t xml:space="preserve">$29,290 </w:t>
      </w:r>
      <w:r>
        <w:rPr>
          <w:lang w:val="en-CA"/>
        </w:rPr>
        <w:tab/>
        <w:t>$10.10</w:t>
      </w:r>
    </w:p>
    <w:p w:rsidR="00A1791F" w:rsidRDefault="00A1791F" w:rsidP="00A1791F">
      <w:pPr>
        <w:pStyle w:val="4"/>
        <w:rPr>
          <w:lang w:val="en-CA"/>
        </w:rPr>
      </w:pPr>
      <w:r>
        <w:rPr>
          <w:lang w:val="en-CA"/>
        </w:rPr>
        <w:t>January 6, 2015</w:t>
      </w:r>
      <w:r>
        <w:rPr>
          <w:lang w:val="en-CA"/>
        </w:rPr>
        <w:tab/>
        <w:t xml:space="preserve">(  800)   </w:t>
      </w:r>
      <w:r>
        <w:rPr>
          <w:lang w:val="en-CA"/>
        </w:rPr>
        <w:tab/>
        <w:t>( 10.10)</w:t>
      </w:r>
      <w:r>
        <w:rPr>
          <w:lang w:val="en-CA"/>
        </w:rPr>
        <w:tab/>
        <w:t>(  8,080)</w:t>
      </w:r>
    </w:p>
    <w:p w:rsidR="00A1791F" w:rsidRDefault="00A1791F" w:rsidP="00A1791F">
      <w:pPr>
        <w:pStyle w:val="4"/>
        <w:rPr>
          <w:lang w:val="en-CA"/>
        </w:rPr>
      </w:pPr>
      <w:r>
        <w:rPr>
          <w:lang w:val="en-CA"/>
        </w:rPr>
        <w:t>February 1, 2015</w:t>
      </w:r>
      <w:r>
        <w:rPr>
          <w:lang w:val="en-CA"/>
        </w:rPr>
        <w:tab/>
        <w:t xml:space="preserve">800    </w:t>
      </w:r>
      <w:r>
        <w:rPr>
          <w:lang w:val="en-CA"/>
        </w:rPr>
        <w:tab/>
        <w:t xml:space="preserve">20.00 </w:t>
      </w:r>
      <w:r>
        <w:rPr>
          <w:lang w:val="en-CA"/>
        </w:rPr>
        <w:tab/>
        <w:t xml:space="preserve"> 16,000 </w:t>
      </w:r>
    </w:p>
    <w:p w:rsidR="00A1791F" w:rsidRDefault="00A1791F" w:rsidP="00A1791F">
      <w:pPr>
        <w:pStyle w:val="4T"/>
        <w:rPr>
          <w:lang w:val="en-CA"/>
        </w:rPr>
      </w:pPr>
      <w:r>
        <w:rPr>
          <w:lang w:val="en-CA"/>
        </w:rPr>
        <w:t>Subtotal</w:t>
      </w:r>
      <w:r>
        <w:rPr>
          <w:lang w:val="en-CA"/>
        </w:rPr>
        <w:tab/>
        <w:t xml:space="preserve">2,900    </w:t>
      </w:r>
      <w:r>
        <w:rPr>
          <w:lang w:val="en-CA"/>
        </w:rPr>
        <w:tab/>
      </w:r>
      <w:r>
        <w:rPr>
          <w:lang w:val="en-CA"/>
        </w:rPr>
        <w:tab/>
        <w:t xml:space="preserve">$37,210 </w:t>
      </w:r>
      <w:r>
        <w:rPr>
          <w:lang w:val="en-CA"/>
        </w:rPr>
        <w:tab/>
        <w:t>$12.83</w:t>
      </w:r>
    </w:p>
    <w:p w:rsidR="00A1791F" w:rsidRDefault="00A1791F" w:rsidP="00A1791F">
      <w:pPr>
        <w:pStyle w:val="4"/>
        <w:rPr>
          <w:lang w:val="en-CA"/>
        </w:rPr>
      </w:pPr>
      <w:r>
        <w:rPr>
          <w:lang w:val="en-CA"/>
        </w:rPr>
        <w:t>March 14, 2015</w:t>
      </w:r>
      <w:r>
        <w:rPr>
          <w:lang w:val="en-CA"/>
        </w:rPr>
        <w:tab/>
        <w:t xml:space="preserve">(  600)   </w:t>
      </w:r>
      <w:r>
        <w:rPr>
          <w:lang w:val="en-CA"/>
        </w:rPr>
        <w:tab/>
        <w:t>( 12.83)</w:t>
      </w:r>
      <w:r>
        <w:rPr>
          <w:lang w:val="en-CA"/>
        </w:rPr>
        <w:tab/>
        <w:t>(  7,698)</w:t>
      </w:r>
    </w:p>
    <w:p w:rsidR="00A1791F" w:rsidRDefault="00A1791F" w:rsidP="00A1791F">
      <w:pPr>
        <w:pStyle w:val="4GT"/>
        <w:rPr>
          <w:lang w:val="en-CA"/>
        </w:rPr>
      </w:pPr>
      <w:r>
        <w:rPr>
          <w:lang w:val="en-CA"/>
        </w:rPr>
        <w:t>December 31, 2015 Balances</w:t>
      </w:r>
      <w:r>
        <w:rPr>
          <w:lang w:val="en-CA"/>
        </w:rPr>
        <w:tab/>
        <w:t xml:space="preserve">2,300    </w:t>
      </w:r>
      <w:r>
        <w:rPr>
          <w:lang w:val="en-CA"/>
        </w:rPr>
        <w:tab/>
      </w:r>
      <w:r>
        <w:rPr>
          <w:lang w:val="en-CA"/>
        </w:rPr>
        <w:tab/>
        <w:t xml:space="preserve">$29,512 </w:t>
      </w:r>
      <w:r>
        <w:rPr>
          <w:lang w:val="en-CA"/>
        </w:rPr>
        <w:tab/>
        <w:t>$12.83</w:t>
      </w:r>
    </w:p>
    <w:p w:rsidR="00A1791F" w:rsidRDefault="00A1791F" w:rsidP="00A1791F">
      <w:pPr>
        <w:pStyle w:val="ABaseStyle"/>
        <w:rPr>
          <w:lang w:val="en-CA"/>
        </w:rPr>
      </w:pPr>
    </w:p>
    <w:p w:rsidR="00A1791F" w:rsidRDefault="00A1791F" w:rsidP="00A1791F">
      <w:pPr>
        <w:pStyle w:val="Auto-Paragraph"/>
        <w:rPr>
          <w:lang w:val="en-CA"/>
        </w:rPr>
      </w:pPr>
      <w:r>
        <w:rPr>
          <w:lang w:val="en-CA"/>
        </w:rPr>
        <w:t>The superficial loss rules are not applicable to the January 6 sale as there were no losses.</w:t>
      </w:r>
    </w:p>
    <w:p w:rsidR="00A1791F" w:rsidRDefault="00A1791F" w:rsidP="00A1791F">
      <w:pPr>
        <w:pStyle w:val="ABaseStyle"/>
        <w:rPr>
          <w:lang w:val="en-CA"/>
        </w:rPr>
      </w:pPr>
    </w:p>
    <w:p w:rsidR="00A1791F" w:rsidRDefault="00A1791F" w:rsidP="00A1791F">
      <w:pPr>
        <w:pStyle w:val="Auto-Paragraph"/>
        <w:rPr>
          <w:lang w:val="en-CA"/>
        </w:rPr>
      </w:pPr>
      <w:r>
        <w:rPr>
          <w:lang w:val="en-CA"/>
        </w:rPr>
        <w:t>The taxable capital gains and losses on the securities are as follows:</w:t>
      </w:r>
    </w:p>
    <w:p w:rsidR="00A1791F" w:rsidRDefault="00A1791F" w:rsidP="00A1791F">
      <w:pPr>
        <w:pStyle w:val="ABaseStyle"/>
        <w:rPr>
          <w:lang w:val="en-CA"/>
        </w:rPr>
      </w:pPr>
    </w:p>
    <w:p w:rsidR="00A1791F" w:rsidRDefault="00A1791F" w:rsidP="00A1791F">
      <w:pPr>
        <w:pStyle w:val="3"/>
        <w:rPr>
          <w:lang w:val="en-CA"/>
        </w:rPr>
      </w:pPr>
      <w:r>
        <w:rPr>
          <w:b/>
          <w:bCs/>
          <w:lang w:val="en-CA"/>
        </w:rPr>
        <w:tab/>
      </w:r>
      <w:r>
        <w:rPr>
          <w:b/>
          <w:bCs/>
          <w:lang w:val="en-CA"/>
        </w:rPr>
        <w:tab/>
        <w:t xml:space="preserve">Disposition 1 </w:t>
      </w:r>
      <w:r>
        <w:rPr>
          <w:b/>
          <w:bCs/>
          <w:lang w:val="en-CA"/>
        </w:rPr>
        <w:tab/>
        <w:t xml:space="preserve">Disposition 2 </w:t>
      </w:r>
      <w:r>
        <w:rPr>
          <w:b/>
          <w:bCs/>
          <w:lang w:val="en-CA"/>
        </w:rPr>
        <w:tab/>
        <w:t xml:space="preserve">Disposition 3 </w:t>
      </w:r>
    </w:p>
    <w:p w:rsidR="00A1791F" w:rsidRDefault="00A1791F" w:rsidP="00A1791F">
      <w:pPr>
        <w:pStyle w:val="3T"/>
        <w:rPr>
          <w:lang w:val="en-CA"/>
        </w:rPr>
      </w:pPr>
      <w:r>
        <w:rPr>
          <w:lang w:val="en-CA"/>
        </w:rPr>
        <w:t>Proceeds Of Dispositions</w:t>
      </w:r>
      <w:r>
        <w:rPr>
          <w:lang w:val="en-CA"/>
        </w:rPr>
        <w:tab/>
        <w:t xml:space="preserve">$11,806 </w:t>
      </w:r>
      <w:r>
        <w:rPr>
          <w:lang w:val="en-CA"/>
        </w:rPr>
        <w:tab/>
        <w:t xml:space="preserve">$13,465 </w:t>
      </w:r>
      <w:r>
        <w:rPr>
          <w:lang w:val="en-CA"/>
        </w:rPr>
        <w:tab/>
        <w:t xml:space="preserve">$2,982 </w:t>
      </w:r>
    </w:p>
    <w:p w:rsidR="00A1791F" w:rsidRDefault="00A1791F" w:rsidP="00A1791F">
      <w:pPr>
        <w:pStyle w:val="3"/>
        <w:rPr>
          <w:lang w:val="en-CA"/>
        </w:rPr>
      </w:pPr>
      <w:r>
        <w:rPr>
          <w:lang w:val="en-CA"/>
        </w:rPr>
        <w:t>Adjusted Cost Base</w:t>
      </w:r>
      <w:r>
        <w:rPr>
          <w:lang w:val="en-CA"/>
        </w:rPr>
        <w:tab/>
        <w:t>(  8,080)</w:t>
      </w:r>
      <w:r>
        <w:rPr>
          <w:lang w:val="en-CA"/>
        </w:rPr>
        <w:tab/>
        <w:t>(  7,698)</w:t>
      </w:r>
      <w:r>
        <w:rPr>
          <w:lang w:val="en-CA"/>
        </w:rPr>
        <w:tab/>
        <w:t>( 5,300)</w:t>
      </w:r>
    </w:p>
    <w:p w:rsidR="00A1791F" w:rsidRDefault="00A1791F" w:rsidP="00A1791F">
      <w:pPr>
        <w:pStyle w:val="3"/>
        <w:rPr>
          <w:lang w:val="en-CA"/>
        </w:rPr>
      </w:pPr>
      <w:r>
        <w:rPr>
          <w:lang w:val="en-CA"/>
        </w:rPr>
        <w:t>Selling Costs</w:t>
      </w:r>
      <w:r>
        <w:rPr>
          <w:lang w:val="en-CA"/>
        </w:rPr>
        <w:tab/>
        <w:t>(      29)</w:t>
      </w:r>
      <w:r>
        <w:rPr>
          <w:lang w:val="en-CA"/>
        </w:rPr>
        <w:tab/>
        <w:t>(     29)</w:t>
      </w:r>
      <w:r>
        <w:rPr>
          <w:lang w:val="en-CA"/>
        </w:rPr>
        <w:tab/>
        <w:t xml:space="preserve">N/A </w:t>
      </w:r>
    </w:p>
    <w:p w:rsidR="00A1791F" w:rsidRDefault="00A1791F" w:rsidP="00A1791F">
      <w:pPr>
        <w:pStyle w:val="3T"/>
        <w:rPr>
          <w:lang w:val="en-CA"/>
        </w:rPr>
      </w:pPr>
      <w:r>
        <w:rPr>
          <w:lang w:val="en-CA"/>
        </w:rPr>
        <w:t>Capital Gain (Loss)</w:t>
      </w:r>
      <w:r>
        <w:rPr>
          <w:lang w:val="en-CA"/>
        </w:rPr>
        <w:tab/>
        <w:t xml:space="preserve">$ 3,697 </w:t>
      </w:r>
      <w:r>
        <w:rPr>
          <w:lang w:val="en-CA"/>
        </w:rPr>
        <w:tab/>
        <w:t xml:space="preserve">$ 5,738 </w:t>
      </w:r>
      <w:r>
        <w:rPr>
          <w:lang w:val="en-CA"/>
        </w:rPr>
        <w:tab/>
        <w:t>($2,318)</w:t>
      </w:r>
    </w:p>
    <w:p w:rsidR="00A1791F" w:rsidRDefault="00A1791F" w:rsidP="00A1791F">
      <w:pPr>
        <w:pStyle w:val="3"/>
        <w:rPr>
          <w:lang w:val="en-CA"/>
        </w:rPr>
      </w:pPr>
      <w:r>
        <w:rPr>
          <w:lang w:val="en-CA"/>
        </w:rPr>
        <w:t>Inclusion Rate</w:t>
      </w:r>
      <w:r>
        <w:rPr>
          <w:lang w:val="en-CA"/>
        </w:rPr>
        <w:tab/>
        <w:t xml:space="preserve">    1/2 </w:t>
      </w:r>
      <w:r>
        <w:rPr>
          <w:lang w:val="en-CA"/>
        </w:rPr>
        <w:tab/>
        <w:t xml:space="preserve">1/2 </w:t>
      </w:r>
      <w:r>
        <w:rPr>
          <w:lang w:val="en-CA"/>
        </w:rPr>
        <w:tab/>
        <w:t xml:space="preserve">1/2 </w:t>
      </w:r>
    </w:p>
    <w:p w:rsidR="00A1791F" w:rsidRDefault="00A1791F" w:rsidP="00A1791F">
      <w:pPr>
        <w:pStyle w:val="3GT"/>
        <w:rPr>
          <w:lang w:val="en-CA"/>
        </w:rPr>
      </w:pPr>
      <w:r>
        <w:rPr>
          <w:lang w:val="en-CA"/>
        </w:rPr>
        <w:t>Taxable Capital Gain</w:t>
      </w:r>
      <w:r>
        <w:rPr>
          <w:lang w:val="en-CA"/>
        </w:rPr>
        <w:tab/>
        <w:t xml:space="preserve">$ 1,849 </w:t>
      </w:r>
      <w:r>
        <w:rPr>
          <w:lang w:val="en-CA"/>
        </w:rPr>
        <w:tab/>
        <w:t xml:space="preserve">$  2,869 </w:t>
      </w:r>
      <w:r>
        <w:rPr>
          <w:lang w:val="en-CA"/>
        </w:rPr>
        <w:tab/>
        <w:t>($1,159)</w:t>
      </w:r>
    </w:p>
    <w:p w:rsidR="00A1791F" w:rsidRDefault="00A1791F" w:rsidP="00A1791F">
      <w:pPr>
        <w:pStyle w:val="ABaseStyle"/>
        <w:rPr>
          <w:lang w:val="en-CA"/>
        </w:rPr>
      </w:pPr>
    </w:p>
    <w:p w:rsidR="00A1791F" w:rsidRDefault="00A1791F" w:rsidP="00A1791F">
      <w:pPr>
        <w:pStyle w:val="ABaseStyle"/>
        <w:rPr>
          <w:lang w:val="en-CA"/>
        </w:rPr>
      </w:pPr>
      <w:r>
        <w:rPr>
          <w:lang w:val="en-CA"/>
        </w:rPr>
        <w:t>The jewelry is classified as listed personal property.  The dining room set and chandelier are classified as personal use property.  As a result, the loss realized on the dining room set cannot be recognized.  For the capital gain and loss calculations for both listed personal property and personal use property, a minimum value of $1,000 applies to both the proceeds of disposition and the adjusted cost base.  Since the gold ring has proceeds of disposition and an adjusted cost base of less than $1,000, there is no gain or loss on the sale of the ring.  The gain and loss calculations are as follows:</w:t>
      </w:r>
    </w:p>
    <w:p w:rsidR="00A1791F" w:rsidRDefault="00A1791F" w:rsidP="00A1791F">
      <w:pPr>
        <w:pStyle w:val="Space-Half"/>
        <w:rPr>
          <w:lang w:val="en-CA"/>
        </w:rPr>
      </w:pPr>
    </w:p>
    <w:p w:rsidR="00A1791F" w:rsidRDefault="00A1791F" w:rsidP="00A1791F">
      <w:pPr>
        <w:pStyle w:val="3"/>
        <w:rPr>
          <w:lang w:val="en-CA"/>
        </w:rPr>
      </w:pPr>
      <w:r>
        <w:rPr>
          <w:b/>
          <w:bCs/>
          <w:lang w:val="en-CA"/>
        </w:rPr>
        <w:tab/>
      </w:r>
      <w:r>
        <w:rPr>
          <w:b/>
          <w:bCs/>
          <w:lang w:val="en-CA"/>
        </w:rPr>
        <w:tab/>
        <w:t>Diamond Pendant</w:t>
      </w:r>
      <w:r>
        <w:rPr>
          <w:b/>
          <w:bCs/>
          <w:lang w:val="en-CA"/>
        </w:rPr>
        <w:tab/>
        <w:t>Pearl Brooch</w:t>
      </w:r>
      <w:r>
        <w:rPr>
          <w:b/>
          <w:bCs/>
          <w:lang w:val="en-CA"/>
        </w:rPr>
        <w:tab/>
        <w:t>Chandelier</w:t>
      </w:r>
    </w:p>
    <w:p w:rsidR="00A1791F" w:rsidRDefault="00A1791F" w:rsidP="00A1791F">
      <w:pPr>
        <w:pStyle w:val="3T"/>
        <w:rPr>
          <w:lang w:val="en-CA"/>
        </w:rPr>
      </w:pPr>
      <w:r>
        <w:rPr>
          <w:lang w:val="en-CA"/>
        </w:rPr>
        <w:t xml:space="preserve">Proceeds Of Disposition </w:t>
      </w:r>
      <w:r>
        <w:rPr>
          <w:lang w:val="en-CA"/>
        </w:rPr>
        <w:tab/>
      </w:r>
      <w:r>
        <w:rPr>
          <w:lang w:val="en-CA"/>
        </w:rPr>
        <w:tab/>
      </w:r>
      <w:r>
        <w:rPr>
          <w:lang w:val="en-CA"/>
        </w:rPr>
        <w:tab/>
      </w:r>
    </w:p>
    <w:p w:rsidR="00A1791F" w:rsidRDefault="00A1791F" w:rsidP="00A1791F">
      <w:pPr>
        <w:pStyle w:val="3"/>
        <w:rPr>
          <w:lang w:val="en-CA"/>
        </w:rPr>
      </w:pPr>
      <w:r>
        <w:rPr>
          <w:lang w:val="en-CA"/>
        </w:rPr>
        <w:tab/>
        <w:t>(Minimum = $1,000)</w:t>
      </w:r>
      <w:r>
        <w:rPr>
          <w:lang w:val="en-CA"/>
        </w:rPr>
        <w:tab/>
        <w:t xml:space="preserve">$4,000 </w:t>
      </w:r>
      <w:r>
        <w:rPr>
          <w:lang w:val="en-CA"/>
        </w:rPr>
        <w:tab/>
        <w:t xml:space="preserve">$1,300 </w:t>
      </w:r>
      <w:r>
        <w:rPr>
          <w:lang w:val="en-CA"/>
        </w:rPr>
        <w:tab/>
        <w:t xml:space="preserve"> $ 1,500 </w:t>
      </w:r>
    </w:p>
    <w:p w:rsidR="00A1791F" w:rsidRDefault="00A1791F" w:rsidP="00A1791F">
      <w:pPr>
        <w:pStyle w:val="3"/>
        <w:rPr>
          <w:lang w:val="en-CA"/>
        </w:rPr>
      </w:pPr>
      <w:r>
        <w:rPr>
          <w:lang w:val="en-CA"/>
        </w:rPr>
        <w:t xml:space="preserve">Adjusted Cost Base </w:t>
      </w:r>
    </w:p>
    <w:p w:rsidR="00A1791F" w:rsidRDefault="00A1791F" w:rsidP="00A1791F">
      <w:pPr>
        <w:pStyle w:val="3"/>
        <w:rPr>
          <w:lang w:val="en-CA"/>
        </w:rPr>
      </w:pPr>
      <w:r>
        <w:rPr>
          <w:lang w:val="en-CA"/>
        </w:rPr>
        <w:tab/>
        <w:t>(Minimum = $1,000)</w:t>
      </w:r>
      <w:r>
        <w:rPr>
          <w:lang w:val="en-CA"/>
        </w:rPr>
        <w:tab/>
        <w:t>( 5,800)</w:t>
      </w:r>
      <w:r>
        <w:rPr>
          <w:lang w:val="en-CA"/>
        </w:rPr>
        <w:tab/>
        <w:t>( 1,000)</w:t>
      </w:r>
      <w:r>
        <w:rPr>
          <w:lang w:val="en-CA"/>
        </w:rPr>
        <w:tab/>
        <w:t>( 1,000)</w:t>
      </w:r>
    </w:p>
    <w:p w:rsidR="00A1791F" w:rsidRDefault="00A1791F" w:rsidP="00A1791F">
      <w:pPr>
        <w:pStyle w:val="3T"/>
        <w:rPr>
          <w:lang w:val="en-CA"/>
        </w:rPr>
      </w:pPr>
      <w:r>
        <w:rPr>
          <w:lang w:val="en-CA"/>
        </w:rPr>
        <w:t>Capital Gain (Loss)</w:t>
      </w:r>
      <w:r>
        <w:rPr>
          <w:lang w:val="en-CA"/>
        </w:rPr>
        <w:tab/>
        <w:t>($1,800)</w:t>
      </w:r>
      <w:r>
        <w:rPr>
          <w:lang w:val="en-CA"/>
        </w:rPr>
        <w:tab/>
        <w:t xml:space="preserve">$   300 </w:t>
      </w:r>
      <w:r>
        <w:rPr>
          <w:lang w:val="en-CA"/>
        </w:rPr>
        <w:tab/>
        <w:t xml:space="preserve">$  500 </w:t>
      </w:r>
    </w:p>
    <w:p w:rsidR="00A1791F" w:rsidRDefault="00A1791F" w:rsidP="00A1791F">
      <w:pPr>
        <w:pStyle w:val="3"/>
        <w:rPr>
          <w:lang w:val="en-CA"/>
        </w:rPr>
      </w:pPr>
      <w:r>
        <w:rPr>
          <w:lang w:val="en-CA"/>
        </w:rPr>
        <w:t>Inclusion Rate</w:t>
      </w:r>
      <w:r>
        <w:rPr>
          <w:lang w:val="en-CA"/>
        </w:rPr>
        <w:tab/>
        <w:t xml:space="preserve">1/2 </w:t>
      </w:r>
      <w:r>
        <w:rPr>
          <w:lang w:val="en-CA"/>
        </w:rPr>
        <w:tab/>
        <w:t xml:space="preserve">1/2 </w:t>
      </w:r>
      <w:r>
        <w:rPr>
          <w:lang w:val="en-CA"/>
        </w:rPr>
        <w:tab/>
        <w:t xml:space="preserve">1/2 </w:t>
      </w:r>
    </w:p>
    <w:p w:rsidR="00A1791F" w:rsidRDefault="00A1791F" w:rsidP="00A1791F">
      <w:pPr>
        <w:pStyle w:val="3GT"/>
        <w:rPr>
          <w:lang w:val="en-CA"/>
        </w:rPr>
      </w:pPr>
      <w:r>
        <w:rPr>
          <w:lang w:val="en-CA"/>
        </w:rPr>
        <w:t>Taxable Capital Gain (Allowable Loss)</w:t>
      </w:r>
      <w:r>
        <w:rPr>
          <w:lang w:val="en-CA"/>
        </w:rPr>
        <w:tab/>
        <w:t>($  900)</w:t>
      </w:r>
      <w:r>
        <w:rPr>
          <w:lang w:val="en-CA"/>
        </w:rPr>
        <w:tab/>
        <w:t xml:space="preserve">$   150 </w:t>
      </w:r>
      <w:r>
        <w:rPr>
          <w:lang w:val="en-CA"/>
        </w:rPr>
        <w:tab/>
        <w:t xml:space="preserve"> $  250 </w:t>
      </w:r>
    </w:p>
    <w:p w:rsidR="00A1791F" w:rsidRDefault="00A1791F" w:rsidP="00A1791F">
      <w:pPr>
        <w:pStyle w:val="ABaseStyle"/>
        <w:rPr>
          <w:lang w:val="en-CA"/>
        </w:rPr>
      </w:pPr>
    </w:p>
    <w:p w:rsidR="00A1791F" w:rsidRDefault="00A1791F" w:rsidP="00A1791F">
      <w:pPr>
        <w:pStyle w:val="Auto-Paragraph"/>
        <w:rPr>
          <w:lang w:val="en-CA"/>
        </w:rPr>
      </w:pPr>
      <w:r>
        <w:rPr>
          <w:lang w:val="en-CA"/>
        </w:rPr>
        <w:t>As losses on listed personal property can only be claimed against gains on such property, the unused allowable capital loss of $750 ($900 - $150) cannot be applied in the current year.  However, the loss will be available for carry overs to other years.  As covered in Chapter 11, the loss can be carried back three years and forward seven years.</w:t>
      </w:r>
    </w:p>
    <w:p w:rsidR="00A1791F" w:rsidRDefault="00A1791F" w:rsidP="00A1791F">
      <w:pPr>
        <w:pStyle w:val="Auto-Paragraph"/>
        <w:rPr>
          <w:lang w:val="en-CA"/>
        </w:rPr>
      </w:pPr>
      <w:r>
        <w:rPr>
          <w:lang w:val="en-CA"/>
        </w:rPr>
        <w:t>The total taxable capital gain is $3,809 ($1,849 + $2,869 - $1,159 + $250).</w:t>
      </w: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Level-3"/>
        <w:rPr>
          <w:lang w:val="en-CA"/>
        </w:rPr>
      </w:pPr>
      <w:r>
        <w:rPr>
          <w:lang w:val="en-CA"/>
        </w:rPr>
        <w:lastRenderedPageBreak/>
        <w:t>Forms Used Or Revised For Chapter 8 Material</w:t>
      </w:r>
    </w:p>
    <w:p w:rsidR="00A1791F" w:rsidRDefault="00A1791F" w:rsidP="00A1791F">
      <w:pPr>
        <w:pStyle w:val="ABaseStyle"/>
        <w:rPr>
          <w:lang w:val="en-CA"/>
        </w:rPr>
      </w:pPr>
    </w:p>
    <w:p w:rsidR="00A1791F" w:rsidRDefault="00A1791F" w:rsidP="00A1791F">
      <w:pPr>
        <w:pStyle w:val="Bullet-1"/>
        <w:rPr>
          <w:lang w:val="en-CA"/>
        </w:rPr>
      </w:pPr>
      <w:r>
        <w:rPr>
          <w:lang w:val="en-CA"/>
        </w:rPr>
        <w:t>Schedule 3 is created for Mary (S3Details)</w:t>
      </w:r>
    </w:p>
    <w:p w:rsidR="00A1791F" w:rsidRDefault="00A1791F" w:rsidP="00A1791F">
      <w:pPr>
        <w:pStyle w:val="Space-Half"/>
        <w:rPr>
          <w:lang w:val="en-CA"/>
        </w:rPr>
      </w:pPr>
    </w:p>
    <w:p w:rsidR="00A1791F" w:rsidRDefault="00A1791F" w:rsidP="00A1791F">
      <w:pPr>
        <w:pStyle w:val="ABaseStyle"/>
        <w:rPr>
          <w:lang w:val="en-CA"/>
        </w:rPr>
      </w:pPr>
    </w:p>
    <w:p w:rsidR="00A1791F" w:rsidRDefault="00A1791F" w:rsidP="00A1791F">
      <w:pPr>
        <w:pStyle w:val="Level-3"/>
        <w:rPr>
          <w:lang w:val="en-CA"/>
        </w:rPr>
      </w:pPr>
      <w:r>
        <w:rPr>
          <w:lang w:val="en-CA"/>
        </w:rPr>
        <w:t>Notes Related To Chapter 9 Material - Moncton Property</w:t>
      </w:r>
    </w:p>
    <w:p w:rsidR="00A1791F" w:rsidRDefault="00A1791F" w:rsidP="00A1791F">
      <w:pPr>
        <w:pStyle w:val="Bullet-1"/>
        <w:rPr>
          <w:lang w:val="en-CA"/>
        </w:rPr>
      </w:pPr>
      <w:r>
        <w:rPr>
          <w:lang w:val="en-CA"/>
        </w:rPr>
        <w:t>Seymour lived in the Moncton house from 2002 until 2013 and he would designate the house as his principal residence for these 12 years.  Assuming the property is transferred to his daughter in 2015 (in reality, given the date of his death, this would be almost impossible), he would have owned the property for an additional 2 years, for a total of 14 years.  </w:t>
      </w:r>
    </w:p>
    <w:p w:rsidR="00A1791F" w:rsidRDefault="00A1791F" w:rsidP="00A1791F">
      <w:pPr>
        <w:pStyle w:val="Space-Half"/>
        <w:rPr>
          <w:lang w:val="en-CA"/>
        </w:rPr>
      </w:pPr>
    </w:p>
    <w:p w:rsidR="00A1791F" w:rsidRDefault="00A1791F" w:rsidP="00A1791F">
      <w:pPr>
        <w:pStyle w:val="Bullet-1"/>
        <w:rPr>
          <w:lang w:val="en-CA"/>
        </w:rPr>
      </w:pPr>
      <w:r>
        <w:rPr>
          <w:lang w:val="en-CA"/>
        </w:rPr>
        <w:t xml:space="preserve">Seymour has been living in Mary’s house since his marriage to her in 2013.  Since only one taxpayer in a family unit can designate a property as a principal residence for a particular year, he would not designate the Moncton property as a principal residence after 2013. </w:t>
      </w:r>
    </w:p>
    <w:p w:rsidR="00A1791F" w:rsidRDefault="00A1791F" w:rsidP="00A1791F">
      <w:pPr>
        <w:pStyle w:val="Space-Half"/>
        <w:rPr>
          <w:lang w:val="en-CA"/>
        </w:rPr>
      </w:pPr>
    </w:p>
    <w:p w:rsidR="00A1791F" w:rsidRDefault="00A1791F" w:rsidP="00A1791F">
      <w:pPr>
        <w:pStyle w:val="Bullet-1"/>
        <w:rPr>
          <w:lang w:val="en-CA"/>
        </w:rPr>
      </w:pPr>
      <w:r>
        <w:rPr>
          <w:lang w:val="en-CA"/>
        </w:rPr>
        <w:t>The total capital gain would be $45,000 ($240,000 - $195,000).  The gain reduction formula would calculate his capital gain as $3,214 [$45,000 - ($45,000)(12 + 1) ÷ 14].</w:t>
      </w:r>
    </w:p>
    <w:p w:rsidR="00A1791F" w:rsidRDefault="00A1791F" w:rsidP="00A1791F">
      <w:pPr>
        <w:pStyle w:val="Space-Half"/>
        <w:rPr>
          <w:lang w:val="en-CA"/>
        </w:rPr>
      </w:pPr>
    </w:p>
    <w:p w:rsidR="00A1791F" w:rsidRDefault="00A1791F" w:rsidP="00A1791F">
      <w:pPr>
        <w:pStyle w:val="Bullet-1"/>
        <w:rPr>
          <w:lang w:val="en-CA"/>
        </w:rPr>
      </w:pPr>
      <w:r>
        <w:rPr>
          <w:lang w:val="en-CA"/>
        </w:rPr>
        <w:t>The ACB of the land is input as a Class 90 asset that has been disposed of for its ACB.  The capital gain on the building and land is accounted for on the T2091 (Principal residence designation).</w:t>
      </w:r>
    </w:p>
    <w:p w:rsidR="00A1791F" w:rsidRDefault="00A1791F" w:rsidP="00A1791F">
      <w:pPr>
        <w:pStyle w:val="Space-Half"/>
        <w:rPr>
          <w:lang w:val="en-CA"/>
        </w:rPr>
      </w:pPr>
    </w:p>
    <w:p w:rsidR="00A1791F" w:rsidRDefault="00A1791F" w:rsidP="00A1791F">
      <w:pPr>
        <w:pStyle w:val="Bullet-1"/>
        <w:rPr>
          <w:lang w:val="en-CA"/>
        </w:rPr>
      </w:pPr>
      <w:r>
        <w:rPr>
          <w:lang w:val="en-CA"/>
        </w:rPr>
        <w:t>Since the disposition of the rental property occurs before the end of 2015, the Statement of Real Estate Rentals would show the disposition of the building and appliances.  The proceeds of disposition of the building, for CCA purposes, would equal its capital cost and UCC of $150,000.   </w:t>
      </w:r>
    </w:p>
    <w:p w:rsidR="00A1791F" w:rsidRDefault="00A1791F" w:rsidP="00A1791F">
      <w:pPr>
        <w:pStyle w:val="Space-Half"/>
        <w:rPr>
          <w:lang w:val="en-CA"/>
        </w:rPr>
      </w:pPr>
    </w:p>
    <w:p w:rsidR="00A1791F" w:rsidRDefault="00A1791F" w:rsidP="00A1791F">
      <w:pPr>
        <w:pStyle w:val="Bullet-1"/>
        <w:rPr>
          <w:lang w:val="en-CA"/>
        </w:rPr>
      </w:pPr>
      <w:r>
        <w:rPr>
          <w:lang w:val="en-CA"/>
        </w:rPr>
        <w:t>The disposition of the appliances would create a terminal loss.  Note that on the second line of the form T776 CCA, the question “Terminal loss?” must be answered “Yes” to have a terminal loss calculated.  The UCC at the beginning of the year was $1,350.  The deemed proceeds of disposition is the fair market value at his death of $700.  This creates a terminal loss of $650 ($1,350 - $700).  When combined with the rental income before CCA of $180.04, this leaves a net rental loss of $469.96.  Since the loss was created by a terminal loss, it is not limited and is deductible.</w:t>
      </w:r>
    </w:p>
    <w:p w:rsidR="00A1791F" w:rsidRDefault="00A1791F" w:rsidP="00A1791F">
      <w:pPr>
        <w:pStyle w:val="Space-Half"/>
        <w:rPr>
          <w:lang w:val="en-CA"/>
        </w:rPr>
      </w:pPr>
    </w:p>
    <w:p w:rsidR="00A1791F" w:rsidRDefault="00A1791F" w:rsidP="00A1791F">
      <w:pPr>
        <w:pStyle w:val="Bullet-1"/>
        <w:rPr>
          <w:lang w:val="en-CA"/>
        </w:rPr>
      </w:pPr>
      <w:r>
        <w:rPr>
          <w:lang w:val="en-CA"/>
        </w:rPr>
        <w:t>Since all of his other assets have been willed to Mary, any other deemed dispositions would take place at his tax values unless Mary, as his executor, elects out of the ITA 70(6) rollover.</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Level-3"/>
        <w:rPr>
          <w:lang w:val="en-CA"/>
        </w:rPr>
      </w:pPr>
      <w:r>
        <w:rPr>
          <w:lang w:val="en-CA"/>
        </w:rPr>
        <w:t>Notes Related To Other Chapter 9 Material</w:t>
      </w:r>
    </w:p>
    <w:p w:rsidR="00A1791F" w:rsidRDefault="00A1791F" w:rsidP="00A1791F">
      <w:pPr>
        <w:pStyle w:val="Bullet-1"/>
        <w:rPr>
          <w:lang w:val="en-CA"/>
        </w:rPr>
      </w:pPr>
      <w:r>
        <w:rPr>
          <w:lang w:val="en-CA"/>
        </w:rPr>
        <w:t>The amount paid for spousal support of $2,400 is deductible, while the child support of $3,000 is not deductible.</w:t>
      </w:r>
    </w:p>
    <w:p w:rsidR="00A1791F" w:rsidRDefault="00A1791F" w:rsidP="00A1791F">
      <w:pPr>
        <w:pStyle w:val="Space-Half"/>
        <w:rPr>
          <w:lang w:val="en-CA"/>
        </w:rPr>
      </w:pPr>
    </w:p>
    <w:p w:rsidR="00A1791F" w:rsidRDefault="00A1791F" w:rsidP="00A1791F">
      <w:pPr>
        <w:pStyle w:val="Bullet-1"/>
        <w:rPr>
          <w:lang w:val="en-CA"/>
        </w:rPr>
      </w:pPr>
      <w:r>
        <w:rPr>
          <w:lang w:val="en-CA"/>
        </w:rPr>
        <w:t>The Canada Savings Bond interest of $120 should be attributed back to Seymour’s mother under the income attribution rules.  It should not be claimed in William’s name.  It should be suggested to Seymour’s mother that she contribute to William’s RESP instead.</w:t>
      </w:r>
    </w:p>
    <w:p w:rsidR="00A1791F" w:rsidRDefault="00A1791F" w:rsidP="00A1791F">
      <w:pPr>
        <w:pStyle w:val="Space-Half"/>
        <w:rPr>
          <w:lang w:val="en-CA"/>
        </w:rPr>
      </w:pPr>
    </w:p>
    <w:p w:rsidR="00A1791F" w:rsidRDefault="00A1791F" w:rsidP="00A1791F">
      <w:pPr>
        <w:pStyle w:val="Bullet-1"/>
        <w:rPr>
          <w:lang w:val="en-CA"/>
        </w:rPr>
      </w:pPr>
      <w:r>
        <w:rPr>
          <w:lang w:val="en-CA"/>
        </w:rPr>
        <w:t>The art classes took place on the weekend and the primary goal of the lessons was to provide an education in art, not provide child care.  As a result, the art classes are not a child care expense, but are eligible for the children’s arts credit as Mary has been issued the appropriate receipt.  The maximum amount of $500 is claimed by Seymour as he has the higher tax liability, although it makes no difference in tax savings.</w:t>
      </w:r>
    </w:p>
    <w:p w:rsidR="00A1791F" w:rsidRDefault="00A1791F" w:rsidP="00A1791F">
      <w:pPr>
        <w:pStyle w:val="Space-Half"/>
        <w:rPr>
          <w:lang w:val="en-CA"/>
        </w:rPr>
      </w:pPr>
    </w:p>
    <w:p w:rsidR="00A1791F" w:rsidRDefault="00A1791F" w:rsidP="00A1791F">
      <w:pPr>
        <w:pStyle w:val="Bullet-1"/>
        <w:rPr>
          <w:lang w:val="en-CA"/>
        </w:rPr>
      </w:pPr>
      <w:r>
        <w:rPr>
          <w:lang w:val="en-CA"/>
        </w:rPr>
        <w:t>Since Seymour is the lower income spouse, he would normally deduct child care expenses.  However, since he was a full time student for 12 weeks, Mary will be able to deduct $1,200 (12 weeks @ $100) of the child care expenses.  As she is in a higher tax bracket, this is advantageous.  As a result, both Mary and Seymour should file the T778, Child Care Expenses Deduction form.</w:t>
      </w:r>
    </w:p>
    <w:p w:rsidR="00A1791F" w:rsidRDefault="00A1791F" w:rsidP="00A1791F">
      <w:pPr>
        <w:pStyle w:val="Space-Half"/>
        <w:rPr>
          <w:lang w:val="en-CA"/>
        </w:rPr>
      </w:pPr>
    </w:p>
    <w:p w:rsidR="00A1791F" w:rsidRDefault="00A1791F" w:rsidP="00A1791F">
      <w:pPr>
        <w:pStyle w:val="Bullet-1"/>
        <w:rPr>
          <w:lang w:val="en-CA"/>
        </w:rPr>
      </w:pPr>
      <w:r>
        <w:rPr>
          <w:lang w:val="en-CA"/>
        </w:rPr>
        <w:t>With Seymour deceased, Mary is a single parent and she can include the UCCB in William’s income.</w:t>
      </w:r>
    </w:p>
    <w:p w:rsidR="00A1791F" w:rsidRDefault="00A1791F" w:rsidP="00A1791F">
      <w:pPr>
        <w:pStyle w:val="ABaseStyle"/>
        <w:rPr>
          <w:lang w:val="en-CA"/>
        </w:rPr>
      </w:pPr>
      <w:r>
        <w:rPr>
          <w:lang w:val="en-CA"/>
        </w:rPr>
        <w:br w:type="page"/>
      </w:r>
    </w:p>
    <w:p w:rsidR="00A1791F" w:rsidRDefault="00A1791F" w:rsidP="00A1791F">
      <w:pPr>
        <w:pStyle w:val="Bullet-1"/>
        <w:rPr>
          <w:lang w:val="en-CA"/>
        </w:rPr>
      </w:pPr>
      <w:r>
        <w:rPr>
          <w:lang w:val="en-CA"/>
        </w:rPr>
        <w:lastRenderedPageBreak/>
        <w:t>Although the ProFile software suggests that Mary claim the eligible dependant amount for William, she is not eligible for the credit.  Because she was married during the year, she claims her personal credits for 2015 under ITA 118(1)(a) “Married person”.  She would have been eligible for the spousal credit had Seymour’s income been below the income threshold, but it was not.  </w:t>
      </w:r>
    </w:p>
    <w:p w:rsidR="00A1791F" w:rsidRDefault="00A1791F" w:rsidP="00A1791F">
      <w:pPr>
        <w:pStyle w:val="Space-Half"/>
        <w:rPr>
          <w:lang w:val="en-CA"/>
        </w:rPr>
      </w:pPr>
    </w:p>
    <w:p w:rsidR="00A1791F" w:rsidRDefault="00A1791F" w:rsidP="00A1791F">
      <w:pPr>
        <w:pStyle w:val="Bullet-1"/>
        <w:rPr>
          <w:lang w:val="en-CA"/>
        </w:rPr>
      </w:pPr>
      <w:r>
        <w:rPr>
          <w:lang w:val="en-CA"/>
        </w:rPr>
        <w:t>The eligible dependant credit only applies to taxpayers who are not claiming an amount under ITA 118(1)(a) for the year and Mary does not qualify.  She will be able to claim the eligible dependant credit for William in 2016 if she is still single.</w:t>
      </w:r>
    </w:p>
    <w:p w:rsidR="00A1791F" w:rsidRDefault="00A1791F" w:rsidP="00A1791F">
      <w:pPr>
        <w:pStyle w:val="ABaseStyle"/>
        <w:rPr>
          <w:lang w:val="en-CA"/>
        </w:rPr>
      </w:pPr>
    </w:p>
    <w:p w:rsidR="00A1791F" w:rsidRDefault="00A1791F" w:rsidP="00A1791F">
      <w:pPr>
        <w:pStyle w:val="Level-3"/>
        <w:rPr>
          <w:lang w:val="en-CA"/>
        </w:rPr>
      </w:pPr>
      <w:r>
        <w:rPr>
          <w:lang w:val="en-CA"/>
        </w:rPr>
        <w:t>Forms Used Or Revised For Chapter 9 Material</w:t>
      </w:r>
    </w:p>
    <w:p w:rsidR="00A1791F" w:rsidRDefault="00A1791F" w:rsidP="00A1791F">
      <w:pPr>
        <w:pStyle w:val="Bullet-1"/>
        <w:rPr>
          <w:lang w:val="en-CA"/>
        </w:rPr>
      </w:pPr>
      <w:r>
        <w:rPr>
          <w:lang w:val="en-CA"/>
        </w:rPr>
        <w:t>On both Mary and Seymour’s T1, the date of death/change in status is revised</w:t>
      </w:r>
    </w:p>
    <w:p w:rsidR="00A1791F" w:rsidRDefault="00A1791F" w:rsidP="00A1791F">
      <w:pPr>
        <w:pStyle w:val="Space-Half"/>
        <w:rPr>
          <w:lang w:val="en-CA"/>
        </w:rPr>
      </w:pPr>
    </w:p>
    <w:p w:rsidR="00A1791F" w:rsidRDefault="00A1791F" w:rsidP="00A1791F">
      <w:pPr>
        <w:pStyle w:val="Bullet-1"/>
        <w:rPr>
          <w:lang w:val="en-CA"/>
        </w:rPr>
      </w:pPr>
      <w:r>
        <w:rPr>
          <w:lang w:val="en-CA"/>
        </w:rPr>
        <w:t>Both Mary and Seymour file the T778</w:t>
      </w:r>
    </w:p>
    <w:p w:rsidR="00A1791F" w:rsidRDefault="00A1791F" w:rsidP="00A1791F">
      <w:pPr>
        <w:pStyle w:val="Space-Half"/>
        <w:rPr>
          <w:lang w:val="en-CA"/>
        </w:rPr>
      </w:pPr>
    </w:p>
    <w:p w:rsidR="00A1791F" w:rsidRDefault="00A1791F" w:rsidP="00A1791F">
      <w:pPr>
        <w:pStyle w:val="Bullet-1"/>
        <w:rPr>
          <w:lang w:val="en-CA"/>
        </w:rPr>
      </w:pPr>
      <w:r>
        <w:rPr>
          <w:lang w:val="en-CA"/>
        </w:rPr>
        <w:t>On the RC62, the UCCB is included in the income of William and added to his income on the Dependants form.</w:t>
      </w:r>
    </w:p>
    <w:p w:rsidR="00A1791F" w:rsidRDefault="00A1791F" w:rsidP="00A1791F">
      <w:pPr>
        <w:pStyle w:val="Space-Half"/>
        <w:rPr>
          <w:lang w:val="en-CA"/>
        </w:rPr>
      </w:pPr>
    </w:p>
    <w:p w:rsidR="00A1791F" w:rsidRDefault="00A1791F" w:rsidP="00A1791F">
      <w:pPr>
        <w:pStyle w:val="Bullet-1"/>
        <w:rPr>
          <w:lang w:val="en-CA"/>
        </w:rPr>
      </w:pPr>
      <w:r>
        <w:rPr>
          <w:lang w:val="en-CA"/>
        </w:rPr>
        <w:t xml:space="preserve">For Seymour: </w:t>
      </w:r>
    </w:p>
    <w:p w:rsidR="00A1791F" w:rsidRDefault="00A1791F" w:rsidP="00A1791F">
      <w:pPr>
        <w:pStyle w:val="Bullet-2"/>
        <w:rPr>
          <w:lang w:val="en-CA"/>
        </w:rPr>
      </w:pPr>
      <w:r>
        <w:rPr>
          <w:lang w:val="en-CA"/>
        </w:rPr>
        <w:t>Claim support on Support</w:t>
      </w:r>
    </w:p>
    <w:p w:rsidR="00A1791F" w:rsidRDefault="00A1791F" w:rsidP="00A1791F">
      <w:pPr>
        <w:pStyle w:val="Bullet-2"/>
        <w:rPr>
          <w:lang w:val="en-CA"/>
        </w:rPr>
      </w:pPr>
      <w:r>
        <w:rPr>
          <w:lang w:val="en-CA"/>
        </w:rPr>
        <w:t>Claim the children’s arts credit on Dependants</w:t>
      </w:r>
    </w:p>
    <w:p w:rsidR="00A1791F" w:rsidRDefault="00A1791F" w:rsidP="00A1791F">
      <w:pPr>
        <w:pStyle w:val="Bullet-2"/>
        <w:rPr>
          <w:lang w:val="en-CA"/>
        </w:rPr>
      </w:pPr>
      <w:r>
        <w:rPr>
          <w:lang w:val="en-CA"/>
        </w:rPr>
        <w:t>Revise the rental statement for deemed dispositions</w:t>
      </w:r>
    </w:p>
    <w:p w:rsidR="00A1791F" w:rsidRDefault="00A1791F" w:rsidP="00A1791F">
      <w:pPr>
        <w:pStyle w:val="Bullet-2"/>
        <w:rPr>
          <w:lang w:val="en-CA"/>
        </w:rPr>
      </w:pPr>
      <w:r>
        <w:rPr>
          <w:lang w:val="en-CA"/>
        </w:rPr>
        <w:t>Revise both T2125 and rental statement to be last year of business/rental operation</w:t>
      </w:r>
    </w:p>
    <w:p w:rsidR="00A1791F" w:rsidRDefault="00A1791F" w:rsidP="00A1791F">
      <w:pPr>
        <w:pStyle w:val="Bullet-2"/>
        <w:rPr>
          <w:lang w:val="en-CA"/>
        </w:rPr>
      </w:pPr>
      <w:r>
        <w:rPr>
          <w:lang w:val="en-CA"/>
        </w:rPr>
        <w:t>File T2091</w:t>
      </w: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Level-3"/>
        <w:rPr>
          <w:lang w:val="en-CA"/>
        </w:rPr>
      </w:pPr>
      <w:r>
        <w:rPr>
          <w:lang w:val="en-CA"/>
        </w:rPr>
        <w:lastRenderedPageBreak/>
        <w:t>Notes Related To Chapter 10 Material</w:t>
      </w:r>
    </w:p>
    <w:p w:rsidR="00A1791F" w:rsidRDefault="00A1791F" w:rsidP="00A1791F">
      <w:pPr>
        <w:pStyle w:val="Auto-Paragraph"/>
        <w:rPr>
          <w:lang w:val="en-CA"/>
        </w:rPr>
      </w:pPr>
      <w:r>
        <w:rPr>
          <w:lang w:val="en-CA"/>
        </w:rPr>
        <w:t>With the increase in Seymour’s income due to the RRSP withdrawal, the program will deduct the $3,100 in child care expenses from Mary as the lower income spouse.</w:t>
      </w:r>
    </w:p>
    <w:p w:rsidR="00A1791F" w:rsidRDefault="00A1791F" w:rsidP="00A1791F">
      <w:pPr>
        <w:pStyle w:val="Auto-Paragraph"/>
        <w:rPr>
          <w:lang w:val="en-CA"/>
        </w:rPr>
      </w:pPr>
      <w:r>
        <w:rPr>
          <w:lang w:val="en-CA"/>
        </w:rPr>
        <w:t>Although no contributions can be made to a deceased individual’s RRSP after the date of death,  ITA 146(5.1)  permits the deceased individual’s legal representative to make contributions to the surviving spouse’s RRSP in the year of death or during the first 60 days after the end of that year.  Contributions made to a spouse’s RRSP can be claimed on the deceased individual’s return.  However, such payments are subject to limits based on the deceased taxpayer’s Earned Income in the year prior to death, plus any Unused RRSP Deduction Room available from previous years.  As a result, even though Seymour has Earned Income in 2015, no RRSP contributions based on that income can be made in 2016.</w:t>
      </w:r>
    </w:p>
    <w:p w:rsidR="00A1791F" w:rsidRDefault="00A1791F" w:rsidP="00A1791F">
      <w:pPr>
        <w:pStyle w:val="Auto-Paragraph"/>
        <w:rPr>
          <w:lang w:val="en-CA"/>
        </w:rPr>
      </w:pPr>
      <w:r>
        <w:rPr>
          <w:lang w:val="en-CA"/>
        </w:rPr>
        <w:t>As calculated on the Form RRSP, Seymour’s maximum deductible contribution for 2015 is as follows:</w:t>
      </w:r>
    </w:p>
    <w:p w:rsidR="00A1791F" w:rsidRDefault="00A1791F" w:rsidP="00A1791F">
      <w:pPr>
        <w:pStyle w:val="Space-Half"/>
        <w:rPr>
          <w:lang w:val="en-CA"/>
        </w:rPr>
      </w:pPr>
    </w:p>
    <w:p w:rsidR="00A1791F" w:rsidRDefault="00A1791F" w:rsidP="00A1791F">
      <w:pPr>
        <w:pStyle w:val="2"/>
        <w:rPr>
          <w:lang w:val="en-CA"/>
        </w:rPr>
      </w:pPr>
      <w:r>
        <w:rPr>
          <w:lang w:val="en-CA"/>
        </w:rPr>
        <w:t xml:space="preserve">Unused RRSP Deduction Room At The End Of 2014 (Given) </w:t>
      </w:r>
      <w:r>
        <w:rPr>
          <w:lang w:val="en-CA"/>
        </w:rPr>
        <w:tab/>
        <w:t xml:space="preserve">$19,762 </w:t>
      </w:r>
    </w:p>
    <w:p w:rsidR="00A1791F" w:rsidRDefault="00A1791F" w:rsidP="00A1791F">
      <w:pPr>
        <w:pStyle w:val="2"/>
        <w:rPr>
          <w:lang w:val="en-CA"/>
        </w:rPr>
      </w:pPr>
      <w:r>
        <w:rPr>
          <w:lang w:val="en-CA"/>
        </w:rPr>
        <w:t>Plus The Lesser Of:</w:t>
      </w:r>
    </w:p>
    <w:p w:rsidR="00A1791F" w:rsidRDefault="00A1791F" w:rsidP="00A1791F">
      <w:pPr>
        <w:pStyle w:val="2-Bullet"/>
        <w:rPr>
          <w:lang w:val="en-CA"/>
        </w:rPr>
      </w:pPr>
      <w:r>
        <w:rPr>
          <w:lang w:val="en-CA"/>
        </w:rPr>
        <w:t>$24,930 (2015 Maximum)</w:t>
      </w:r>
    </w:p>
    <w:p w:rsidR="00A1791F" w:rsidRDefault="00A1791F" w:rsidP="00A1791F">
      <w:pPr>
        <w:pStyle w:val="2-Bullet"/>
        <w:rPr>
          <w:lang w:val="en-CA"/>
        </w:rPr>
      </w:pPr>
      <w:r>
        <w:rPr>
          <w:lang w:val="en-CA"/>
        </w:rPr>
        <w:t xml:space="preserve">[(18%)($45,000)] = $8,100 </w:t>
      </w:r>
      <w:r>
        <w:rPr>
          <w:lang w:val="en-CA"/>
        </w:rPr>
        <w:tab/>
      </w:r>
      <w:r>
        <w:rPr>
          <w:lang w:val="en-CA"/>
        </w:rPr>
        <w:tab/>
        <w:t xml:space="preserve">8,100 </w:t>
      </w:r>
    </w:p>
    <w:p w:rsidR="00A1791F" w:rsidRDefault="00A1791F" w:rsidP="00A1791F">
      <w:pPr>
        <w:pStyle w:val="2GT"/>
        <w:rPr>
          <w:lang w:val="en-CA"/>
        </w:rPr>
      </w:pPr>
      <w:r>
        <w:rPr>
          <w:lang w:val="en-CA"/>
        </w:rPr>
        <w:t>RRSP Deduction Limit</w:t>
      </w:r>
      <w:r>
        <w:rPr>
          <w:lang w:val="en-CA"/>
        </w:rPr>
        <w:tab/>
      </w:r>
      <w:r>
        <w:rPr>
          <w:lang w:val="en-CA"/>
        </w:rPr>
        <w:tab/>
        <w:t xml:space="preserve">$27,862 </w:t>
      </w:r>
    </w:p>
    <w:p w:rsidR="00A1791F" w:rsidRDefault="00A1791F" w:rsidP="00A1791F">
      <w:pPr>
        <w:pStyle w:val="ABaseStyle"/>
        <w:rPr>
          <w:lang w:val="en-CA"/>
        </w:rPr>
      </w:pPr>
    </w:p>
    <w:p w:rsidR="00A1791F" w:rsidRDefault="00A1791F" w:rsidP="00A1791F">
      <w:pPr>
        <w:pStyle w:val="Auto-Paragraph"/>
        <w:rPr>
          <w:lang w:val="en-CA"/>
        </w:rPr>
      </w:pPr>
      <w:r>
        <w:rPr>
          <w:lang w:val="en-CA"/>
        </w:rPr>
        <w:t>Mary’s RRSP calculations for 2015 (Form RRSP) and 2016 (Form RRSPLimit) are as follows:</w:t>
      </w:r>
    </w:p>
    <w:p w:rsidR="00A1791F" w:rsidRDefault="00A1791F" w:rsidP="00A1791F">
      <w:pPr>
        <w:pStyle w:val="Space-Half"/>
        <w:rPr>
          <w:lang w:val="en-CA"/>
        </w:rPr>
      </w:pPr>
    </w:p>
    <w:p w:rsidR="00A1791F" w:rsidRDefault="00A1791F" w:rsidP="00A1791F">
      <w:pPr>
        <w:pStyle w:val="2"/>
        <w:rPr>
          <w:lang w:val="en-CA"/>
        </w:rPr>
      </w:pPr>
      <w:r>
        <w:rPr>
          <w:lang w:val="en-CA"/>
        </w:rPr>
        <w:t>Unused RRSP Deduction Room At The End Of 2014 (Given)</w:t>
      </w:r>
      <w:r>
        <w:rPr>
          <w:lang w:val="en-CA"/>
        </w:rPr>
        <w:tab/>
        <w:t xml:space="preserve">$14,091 </w:t>
      </w:r>
    </w:p>
    <w:p w:rsidR="00A1791F" w:rsidRDefault="00A1791F" w:rsidP="00A1791F">
      <w:pPr>
        <w:pStyle w:val="2"/>
        <w:rPr>
          <w:lang w:val="en-CA"/>
        </w:rPr>
      </w:pPr>
      <w:r>
        <w:rPr>
          <w:lang w:val="en-CA"/>
        </w:rPr>
        <w:t>Plus The Lesser Of:</w:t>
      </w:r>
    </w:p>
    <w:p w:rsidR="00A1791F" w:rsidRDefault="00A1791F" w:rsidP="00A1791F">
      <w:pPr>
        <w:pStyle w:val="2-Bullet"/>
        <w:rPr>
          <w:lang w:val="en-CA"/>
        </w:rPr>
      </w:pPr>
      <w:r>
        <w:rPr>
          <w:lang w:val="en-CA"/>
        </w:rPr>
        <w:t>$24,930 (2015 Maximum)</w:t>
      </w:r>
    </w:p>
    <w:p w:rsidR="00A1791F" w:rsidRDefault="00A1791F" w:rsidP="00A1791F">
      <w:pPr>
        <w:pStyle w:val="2-Bullet"/>
        <w:rPr>
          <w:lang w:val="en-CA"/>
        </w:rPr>
      </w:pPr>
      <w:r>
        <w:rPr>
          <w:lang w:val="en-CA"/>
        </w:rPr>
        <w:t xml:space="preserve">[(18%)($180,000)] = $32,400 </w:t>
      </w:r>
      <w:r>
        <w:rPr>
          <w:lang w:val="en-CA"/>
        </w:rPr>
        <w:tab/>
      </w:r>
      <w:r>
        <w:rPr>
          <w:lang w:val="en-CA"/>
        </w:rPr>
        <w:tab/>
        <w:t xml:space="preserve">24,930 </w:t>
      </w:r>
    </w:p>
    <w:p w:rsidR="00A1791F" w:rsidRDefault="00A1791F" w:rsidP="00A1791F">
      <w:pPr>
        <w:pStyle w:val="2T"/>
        <w:rPr>
          <w:lang w:val="en-CA"/>
        </w:rPr>
      </w:pPr>
      <w:r>
        <w:rPr>
          <w:lang w:val="en-CA"/>
        </w:rPr>
        <w:t>RRSP Deduction Limit For 2015</w:t>
      </w:r>
      <w:r>
        <w:rPr>
          <w:lang w:val="en-CA"/>
        </w:rPr>
        <w:tab/>
      </w:r>
      <w:r>
        <w:rPr>
          <w:lang w:val="en-CA"/>
        </w:rPr>
        <w:tab/>
        <w:t xml:space="preserve">$39,021 </w:t>
      </w:r>
    </w:p>
    <w:p w:rsidR="00A1791F" w:rsidRDefault="00A1791F" w:rsidP="00A1791F">
      <w:pPr>
        <w:pStyle w:val="2"/>
        <w:rPr>
          <w:lang w:val="en-CA"/>
        </w:rPr>
      </w:pPr>
      <w:r>
        <w:rPr>
          <w:lang w:val="en-CA"/>
        </w:rPr>
        <w:t>Contributions Made For 2015 Prior To February, 2016 (Given)</w:t>
      </w:r>
      <w:r>
        <w:rPr>
          <w:lang w:val="en-CA"/>
        </w:rPr>
        <w:tab/>
        <w:t>( 22,200)</w:t>
      </w:r>
    </w:p>
    <w:p w:rsidR="00A1791F" w:rsidRDefault="00A1791F" w:rsidP="00A1791F">
      <w:pPr>
        <w:pStyle w:val="2T"/>
        <w:rPr>
          <w:lang w:val="en-CA"/>
        </w:rPr>
      </w:pPr>
      <w:r>
        <w:rPr>
          <w:lang w:val="en-CA"/>
        </w:rPr>
        <w:t xml:space="preserve">Unused RRSP Deduction Room At The End Of 2015 </w:t>
      </w:r>
      <w:r>
        <w:rPr>
          <w:lang w:val="en-CA"/>
        </w:rPr>
        <w:tab/>
      </w:r>
      <w:r>
        <w:rPr>
          <w:lang w:val="en-CA"/>
        </w:rPr>
        <w:tab/>
        <w:t xml:space="preserve">$16,821 </w:t>
      </w:r>
    </w:p>
    <w:p w:rsidR="00A1791F" w:rsidRDefault="00A1791F" w:rsidP="00A1791F">
      <w:pPr>
        <w:pStyle w:val="2"/>
        <w:rPr>
          <w:lang w:val="en-CA"/>
        </w:rPr>
      </w:pPr>
      <w:r>
        <w:rPr>
          <w:lang w:val="en-CA"/>
        </w:rPr>
        <w:t>Plus The Lesser Of:</w:t>
      </w:r>
    </w:p>
    <w:p w:rsidR="00A1791F" w:rsidRDefault="00A1791F" w:rsidP="00A1791F">
      <w:pPr>
        <w:pStyle w:val="2-Bullet"/>
        <w:rPr>
          <w:lang w:val="en-CA"/>
        </w:rPr>
      </w:pPr>
      <w:r>
        <w:rPr>
          <w:lang w:val="en-CA"/>
        </w:rPr>
        <w:t>$25,370 (2016 Maximum)</w:t>
      </w:r>
    </w:p>
    <w:p w:rsidR="00A1791F" w:rsidRDefault="00A1791F" w:rsidP="00A1791F">
      <w:pPr>
        <w:pStyle w:val="2-Bullet"/>
        <w:rPr>
          <w:lang w:val="en-CA"/>
        </w:rPr>
      </w:pPr>
      <w:r>
        <w:rPr>
          <w:lang w:val="en-CA"/>
        </w:rPr>
        <w:t xml:space="preserve">[(18%)($152,866)] = $27,515 </w:t>
      </w:r>
      <w:r>
        <w:rPr>
          <w:lang w:val="en-CA"/>
        </w:rPr>
        <w:tab/>
      </w:r>
      <w:r>
        <w:rPr>
          <w:lang w:val="en-CA"/>
        </w:rPr>
        <w:tab/>
        <w:t xml:space="preserve">25,370 </w:t>
      </w:r>
    </w:p>
    <w:p w:rsidR="00A1791F" w:rsidRDefault="00A1791F" w:rsidP="00A1791F">
      <w:pPr>
        <w:pStyle w:val="2GT"/>
        <w:rPr>
          <w:lang w:val="en-CA"/>
        </w:rPr>
      </w:pPr>
      <w:r>
        <w:rPr>
          <w:lang w:val="en-CA"/>
        </w:rPr>
        <w:t>Additional Deductible RRSP Contribution For 2015 and 2016  </w:t>
      </w:r>
      <w:r>
        <w:rPr>
          <w:lang w:val="en-CA"/>
        </w:rPr>
        <w:tab/>
        <w:t xml:space="preserve">$42,191 </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Level-3"/>
        <w:rPr>
          <w:lang w:val="en-CA"/>
        </w:rPr>
      </w:pPr>
      <w:r>
        <w:rPr>
          <w:lang w:val="en-CA"/>
        </w:rPr>
        <w:t>Forms Used Or Revised For Chapter 10 Material</w:t>
      </w:r>
    </w:p>
    <w:p w:rsidR="00A1791F" w:rsidRDefault="00A1791F" w:rsidP="00A1791F">
      <w:pPr>
        <w:pStyle w:val="Space-Half"/>
        <w:rPr>
          <w:lang w:val="en-CA"/>
        </w:rPr>
      </w:pPr>
    </w:p>
    <w:p w:rsidR="00A1791F" w:rsidRDefault="00A1791F" w:rsidP="00A1791F">
      <w:pPr>
        <w:pStyle w:val="Bullet-1"/>
        <w:rPr>
          <w:lang w:val="en-CA"/>
        </w:rPr>
      </w:pPr>
      <w:r>
        <w:rPr>
          <w:lang w:val="en-CA"/>
        </w:rPr>
        <w:t>All of the child care expenses must be claimed by Mary on T778</w:t>
      </w:r>
    </w:p>
    <w:p w:rsidR="00A1791F" w:rsidRDefault="00A1791F" w:rsidP="00A1791F">
      <w:pPr>
        <w:pStyle w:val="Space-Half"/>
        <w:rPr>
          <w:lang w:val="en-CA"/>
        </w:rPr>
      </w:pPr>
    </w:p>
    <w:p w:rsidR="00A1791F" w:rsidRDefault="00A1791F" w:rsidP="00A1791F">
      <w:pPr>
        <w:pStyle w:val="Bullet-1"/>
        <w:rPr>
          <w:lang w:val="en-CA"/>
        </w:rPr>
      </w:pPr>
      <w:r>
        <w:rPr>
          <w:lang w:val="en-CA"/>
        </w:rPr>
        <w:t>For both Mary and Seymour, the RRSP form must be filed.  </w:t>
      </w:r>
    </w:p>
    <w:p w:rsidR="00A1791F" w:rsidRDefault="00A1791F" w:rsidP="00A1791F">
      <w:pPr>
        <w:pStyle w:val="Space-Half"/>
        <w:rPr>
          <w:lang w:val="en-CA"/>
        </w:rPr>
      </w:pPr>
    </w:p>
    <w:p w:rsidR="00A1791F" w:rsidRDefault="00A1791F" w:rsidP="00A1791F">
      <w:pPr>
        <w:pStyle w:val="Bullet-1"/>
        <w:rPr>
          <w:lang w:val="en-CA"/>
        </w:rPr>
      </w:pPr>
      <w:r>
        <w:rPr>
          <w:lang w:val="en-CA"/>
        </w:rPr>
        <w:t>Mary’s deductible RRSP contribution that can be made for 2016 is found on RRSPLimit</w:t>
      </w:r>
    </w:p>
    <w:p w:rsidR="00A1791F" w:rsidRDefault="00A1791F" w:rsidP="00A1791F">
      <w:pPr>
        <w:pStyle w:val="ABaseStyle"/>
        <w:rPr>
          <w:lang w:val="en-CA"/>
        </w:rPr>
      </w:pPr>
      <w:r>
        <w:rPr>
          <w:lang w:val="en-CA"/>
        </w:rPr>
        <w:br w:type="page"/>
      </w:r>
    </w:p>
    <w:p w:rsidR="00A1791F" w:rsidRDefault="00A1791F" w:rsidP="00A1791F">
      <w:pPr>
        <w:pStyle w:val="Level-3"/>
        <w:rPr>
          <w:lang w:val="en-CA"/>
        </w:rPr>
      </w:pPr>
      <w:r>
        <w:rPr>
          <w:lang w:val="en-CA"/>
        </w:rPr>
        <w:lastRenderedPageBreak/>
        <w:t>Notes Related To Chapter 11 Material</w:t>
      </w:r>
    </w:p>
    <w:p w:rsidR="00A1791F" w:rsidRDefault="00A1791F" w:rsidP="00A1791F">
      <w:pPr>
        <w:pStyle w:val="Auto-Paragraph"/>
        <w:rPr>
          <w:lang w:val="en-CA"/>
        </w:rPr>
      </w:pPr>
      <w:r>
        <w:rPr>
          <w:lang w:val="en-CA"/>
        </w:rPr>
        <w:t>Since both spouses have substantial amounts of income taxed at the highest tax bracket, the Family Tax Cut would have been nil.</w:t>
      </w:r>
    </w:p>
    <w:p w:rsidR="00A1791F" w:rsidRDefault="00A1791F" w:rsidP="00A1791F">
      <w:pPr>
        <w:pStyle w:val="Auto-Paragraph"/>
        <w:rPr>
          <w:lang w:val="en-CA"/>
        </w:rPr>
      </w:pPr>
      <w:r>
        <w:rPr>
          <w:lang w:val="en-CA"/>
        </w:rPr>
        <w:t>Mary has a listed personal property loss carry forward of $1,500 (100%).  This loss carry forward can only be claimed against gains on listed personal property.</w:t>
      </w:r>
    </w:p>
    <w:p w:rsidR="00A1791F" w:rsidRDefault="00A1791F" w:rsidP="00A1791F">
      <w:pPr>
        <w:pStyle w:val="Auto-Paragraph"/>
        <w:rPr>
          <w:lang w:val="en-CA"/>
        </w:rPr>
      </w:pPr>
      <w:r>
        <w:rPr>
          <w:lang w:val="en-CA"/>
        </w:rPr>
        <w:t>In the year of death, any unclaimed capital losses from years prior to death can generally be deducted against any type of income in the year of death.  For Seymour, this means that his $17,500 net capital loss carry forward can be fully deducted, despite having only $1,607 in taxable capital gains.  With Seymour’s date of death input, ProFile will automatically deduct all of the net capital loss.</w:t>
      </w:r>
    </w:p>
    <w:p w:rsidR="00A1791F" w:rsidRDefault="00A1791F" w:rsidP="00A1791F">
      <w:pPr>
        <w:pStyle w:val="ABaseStyle"/>
        <w:rPr>
          <w:lang w:val="en-CA"/>
        </w:rPr>
      </w:pPr>
    </w:p>
    <w:p w:rsidR="00A1791F" w:rsidRDefault="00A1791F" w:rsidP="00A1791F">
      <w:pPr>
        <w:pStyle w:val="Level-3"/>
        <w:rPr>
          <w:lang w:val="en-CA"/>
        </w:rPr>
      </w:pPr>
      <w:r>
        <w:rPr>
          <w:lang w:val="en-CA"/>
        </w:rPr>
        <w:t>Forms Used Or Revised For Chapter 11 Material</w:t>
      </w:r>
    </w:p>
    <w:p w:rsidR="00A1791F" w:rsidRDefault="00A1791F" w:rsidP="00A1791F">
      <w:pPr>
        <w:pStyle w:val="Space-Half"/>
        <w:rPr>
          <w:lang w:val="en-CA"/>
        </w:rPr>
      </w:pPr>
    </w:p>
    <w:p w:rsidR="00A1791F" w:rsidRDefault="00A1791F" w:rsidP="00A1791F">
      <w:pPr>
        <w:pStyle w:val="Bullet-1"/>
        <w:rPr>
          <w:lang w:val="en-CA"/>
        </w:rPr>
      </w:pPr>
      <w:r>
        <w:rPr>
          <w:lang w:val="en-CA"/>
        </w:rPr>
        <w:t>LossNetCap for Seymour’s $17,500 loss carry forward</w:t>
      </w:r>
    </w:p>
    <w:p w:rsidR="00A1791F" w:rsidRDefault="00A1791F" w:rsidP="00A1791F">
      <w:pPr>
        <w:pStyle w:val="Space-Half"/>
        <w:rPr>
          <w:lang w:val="en-CA"/>
        </w:rPr>
      </w:pPr>
    </w:p>
    <w:p w:rsidR="00A1791F" w:rsidRDefault="00A1791F" w:rsidP="00A1791F">
      <w:pPr>
        <w:pStyle w:val="Bullet-1"/>
        <w:rPr>
          <w:lang w:val="en-CA"/>
        </w:rPr>
      </w:pPr>
      <w:r>
        <w:rPr>
          <w:lang w:val="en-CA"/>
        </w:rPr>
        <w:t>Mary’s T4 is revised</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Level-3"/>
        <w:rPr>
          <w:lang w:val="en-CA"/>
        </w:rPr>
      </w:pPr>
      <w:r>
        <w:rPr>
          <w:lang w:val="en-CA"/>
        </w:rPr>
        <w:t>Notes On Tax Planning</w:t>
      </w:r>
    </w:p>
    <w:p w:rsidR="00A1791F" w:rsidRDefault="00A1791F" w:rsidP="00A1791F">
      <w:pPr>
        <w:pStyle w:val="Auto-Paragraph"/>
        <w:rPr>
          <w:lang w:val="en-CA"/>
        </w:rPr>
      </w:pPr>
      <w:r>
        <w:rPr>
          <w:lang w:val="en-CA"/>
        </w:rPr>
        <w:t>You advised Mary to make additional RRSP contributions of $41,091 as calculated for the Chapter 10 information in this problem.  By contributing this, it will give her the maximum deduction for 2015 and leave a carry forward of undeducted RRSP contributions equal to the maximum limit for 2016.</w:t>
      </w:r>
    </w:p>
    <w:p w:rsidR="00A1791F" w:rsidRDefault="00A1791F" w:rsidP="00A1791F">
      <w:pPr>
        <w:pStyle w:val="Auto-Paragraph"/>
        <w:rPr>
          <w:lang w:val="en-CA"/>
        </w:rPr>
      </w:pPr>
      <w:r>
        <w:rPr>
          <w:lang w:val="en-CA"/>
        </w:rPr>
        <w:t>Mary should ensure that Seymour’s 2015 taxes are paid by June 30, 2016 to avoid any interest.  Since Seymour died in December, the usual April 30 due date for payment is extended to six months after his date of death.  She should pay any unpaid 2014 taxes as soon as possible to avoid further interest.</w:t>
      </w:r>
    </w:p>
    <w:p w:rsidR="00A1791F" w:rsidRDefault="00A1791F" w:rsidP="00A1791F">
      <w:pPr>
        <w:pStyle w:val="Auto-Paragraph"/>
        <w:rPr>
          <w:lang w:val="en-CA"/>
        </w:rPr>
      </w:pPr>
      <w:r>
        <w:rPr>
          <w:lang w:val="en-CA"/>
        </w:rPr>
        <w:t>If Mary wishes to make charitable donations, she should consider exercising her remaining stock options and/or donating any publicly traded common stock that she owns with large unrealized capital gains.  This could be advantageous due to the favourable tax treatment for this type of donation.</w:t>
      </w:r>
    </w:p>
    <w:p w:rsidR="00A1791F" w:rsidRDefault="00A1791F" w:rsidP="00A1791F">
      <w:pPr>
        <w:pStyle w:val="Auto-Paragraph"/>
        <w:rPr>
          <w:lang w:val="en-CA"/>
        </w:rPr>
      </w:pPr>
      <w:r>
        <w:rPr>
          <w:lang w:val="en-CA"/>
        </w:rPr>
        <w:t xml:space="preserve">Given the funds she has received, she should discuss William’s RESP with her parents and Seymour’s mother to ensure the maximum contributions are made, without contributing more than the limit.  With only $300 per year being contributed to William’s RESP, he is not taking full advantage of the Canada Education Savings Grant program.  Mary should determine the amount of contributions needed to take full advantage of William’s accumulated CESG contribution room.  Mary can contribute to the same RESP for William as her parents or a different RESP. </w:t>
      </w:r>
    </w:p>
    <w:p w:rsidR="00A1791F" w:rsidRDefault="00A1791F" w:rsidP="00A1791F">
      <w:pPr>
        <w:pStyle w:val="Auto-Paragraph"/>
        <w:rPr>
          <w:lang w:val="en-CA"/>
        </w:rPr>
      </w:pPr>
      <w:r>
        <w:rPr>
          <w:lang w:val="en-CA"/>
        </w:rPr>
        <w:t>Mary should maximize her contributions to a TFSA and if she has additional funds to invest, she can overcontribute up to $2,000 into her RRSP.</w:t>
      </w:r>
    </w:p>
    <w:p w:rsidR="00A1791F" w:rsidRDefault="00A1791F" w:rsidP="00A1791F">
      <w:pPr>
        <w:pStyle w:val="ABaseStyle"/>
        <w:rPr>
          <w:lang w:val="en-CA"/>
        </w:rPr>
      </w:pPr>
    </w:p>
    <w:p w:rsidR="00A1791F" w:rsidRDefault="00A1791F" w:rsidP="00A1791F">
      <w:pPr>
        <w:pStyle w:val="Level-3"/>
        <w:rPr>
          <w:lang w:val="en-CA"/>
        </w:rPr>
      </w:pPr>
      <w:r>
        <w:rPr>
          <w:lang w:val="en-CA"/>
        </w:rPr>
        <w:t>If Mary Was The Higher Income Spouse</w:t>
      </w:r>
    </w:p>
    <w:p w:rsidR="00A1791F" w:rsidRDefault="00A1791F" w:rsidP="00A1791F">
      <w:pPr>
        <w:pStyle w:val="Auto-Paragraph"/>
        <w:rPr>
          <w:lang w:val="en-CA"/>
        </w:rPr>
      </w:pPr>
      <w:r>
        <w:rPr>
          <w:lang w:val="en-CA"/>
        </w:rPr>
        <w:t>Although not relevant in the final version of this case, where Mary has the lower Net Income, if Mary had been the spouse with the higher Net Income, even by $1, she would have had the option of splitting the child care expenses deduction.  If the Net Incomes of both Mary and Seymour are in the same tax bracket, the marginal tax rate will be the same.  As a result, the deduction of child care expenses will result in the same tax savings, regardless of who claims them.  </w:t>
      </w:r>
    </w:p>
    <w:p w:rsidR="00A1791F" w:rsidRDefault="00A1791F" w:rsidP="00A1791F">
      <w:pPr>
        <w:pStyle w:val="Auto-Paragraph"/>
        <w:rPr>
          <w:lang w:val="en-CA"/>
        </w:rPr>
      </w:pPr>
      <w:r>
        <w:rPr>
          <w:lang w:val="en-CA"/>
        </w:rPr>
        <w:t>As mentioned in the Chapter 7 Notes, Seymour should claim all the family tax credits possible as Mary does not need to pay instalments for 2015 and Seymour should have.  His estate will be charged interest on his insufficient instalments and it is advisable to decrease his tax liability as much as possible.</w:t>
      </w:r>
    </w:p>
    <w:p w:rsidR="00A1791F" w:rsidRDefault="00A1791F" w:rsidP="00A1791F">
      <w:pPr>
        <w:pStyle w:val="Auto-Paragraph"/>
        <w:rPr>
          <w:lang w:val="en-CA"/>
        </w:rPr>
      </w:pPr>
      <w:r>
        <w:rPr>
          <w:lang w:val="en-CA"/>
        </w:rPr>
        <w:t>If Seymour was still alive, it would be even more advantageous to have Seymour reduce his tax liability as much as possible.  He would be decreasing his 2016 instalment base, as well as decreasing the non-deductible interest that would be charged on insufficient instalments.</w:t>
      </w: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Level-3"/>
        <w:rPr>
          <w:lang w:val="en-CA"/>
        </w:rPr>
      </w:pPr>
      <w:r>
        <w:rPr>
          <w:lang w:val="en-CA"/>
        </w:rPr>
        <w:lastRenderedPageBreak/>
        <w:t>Part B</w:t>
      </w:r>
    </w:p>
    <w:p w:rsidR="00A1791F" w:rsidRDefault="00A1791F" w:rsidP="00A1791F">
      <w:pPr>
        <w:pStyle w:val="Auto-Paragraph"/>
        <w:rPr>
          <w:lang w:val="en-CA"/>
        </w:rPr>
      </w:pPr>
      <w:r>
        <w:rPr>
          <w:lang w:val="en-CA"/>
        </w:rPr>
        <w:t>If Mary’s instructions had been followed and the shares donated in 2015, she would have been eligible for an additional deduction under ITA 110(1)(d.01) equal to 50 percent of the $16,600 employment benefit, or $8,300.  The effect on her Net Income could be calculated as follows:</w:t>
      </w:r>
    </w:p>
    <w:p w:rsidR="00A1791F" w:rsidRDefault="00A1791F" w:rsidP="00A1791F">
      <w:pPr>
        <w:pStyle w:val="ABaseStyle"/>
        <w:rPr>
          <w:lang w:val="en-CA"/>
        </w:rPr>
      </w:pPr>
    </w:p>
    <w:p w:rsidR="00A1791F" w:rsidRDefault="00A1791F" w:rsidP="00A1791F">
      <w:pPr>
        <w:pStyle w:val="1"/>
        <w:rPr>
          <w:lang w:val="en-CA"/>
        </w:rPr>
      </w:pPr>
      <w:r>
        <w:rPr>
          <w:lang w:val="en-CA"/>
        </w:rPr>
        <w:t>Employment Income [(200)($125 - $42)]</w:t>
      </w:r>
      <w:r>
        <w:rPr>
          <w:lang w:val="en-CA"/>
        </w:rPr>
        <w:tab/>
        <w:t xml:space="preserve">$16,600 </w:t>
      </w:r>
    </w:p>
    <w:p w:rsidR="00A1791F" w:rsidRDefault="00A1791F" w:rsidP="00A1791F">
      <w:pPr>
        <w:pStyle w:val="1"/>
        <w:rPr>
          <w:lang w:val="en-CA"/>
        </w:rPr>
      </w:pPr>
      <w:r>
        <w:rPr>
          <w:lang w:val="en-CA"/>
        </w:rPr>
        <w:t>Deduction Under ITA 110(1)(d) [(1/2)($16,600)]</w:t>
      </w:r>
      <w:r>
        <w:rPr>
          <w:lang w:val="en-CA"/>
        </w:rPr>
        <w:tab/>
        <w:t>(  8,300)</w:t>
      </w:r>
    </w:p>
    <w:p w:rsidR="00A1791F" w:rsidRDefault="00A1791F" w:rsidP="00A1791F">
      <w:pPr>
        <w:pStyle w:val="1"/>
        <w:rPr>
          <w:lang w:val="en-CA"/>
        </w:rPr>
      </w:pPr>
      <w:r>
        <w:rPr>
          <w:lang w:val="en-CA"/>
        </w:rPr>
        <w:t>Deduction Under ITA 110(1)(d.01) [(1/2)($16,600)]</w:t>
      </w:r>
      <w:r>
        <w:rPr>
          <w:lang w:val="en-CA"/>
        </w:rPr>
        <w:tab/>
        <w:t>(  8,300)</w:t>
      </w:r>
    </w:p>
    <w:p w:rsidR="00A1791F" w:rsidRDefault="00A1791F" w:rsidP="00A1791F">
      <w:pPr>
        <w:pStyle w:val="1GT"/>
        <w:rPr>
          <w:lang w:val="en-CA"/>
        </w:rPr>
      </w:pPr>
      <w:r>
        <w:rPr>
          <w:lang w:val="en-CA"/>
        </w:rPr>
        <w:t>Increase In Taxable Income</w:t>
      </w:r>
      <w:r>
        <w:rPr>
          <w:lang w:val="en-CA"/>
        </w:rPr>
        <w:tab/>
        <w:t xml:space="preserve">   Nil </w:t>
      </w:r>
    </w:p>
    <w:p w:rsidR="00A1791F" w:rsidRDefault="00A1791F" w:rsidP="00A1791F">
      <w:pPr>
        <w:pStyle w:val="ABaseStyle"/>
        <w:rPr>
          <w:lang w:val="en-CA"/>
        </w:rPr>
      </w:pPr>
    </w:p>
    <w:p w:rsidR="00A1791F" w:rsidRDefault="00A1791F" w:rsidP="00A1791F">
      <w:pPr>
        <w:pStyle w:val="Auto-Paragraph"/>
        <w:rPr>
          <w:lang w:val="en-CA"/>
        </w:rPr>
      </w:pPr>
      <w:r>
        <w:rPr>
          <w:lang w:val="en-CA"/>
        </w:rPr>
        <w:t>The adjusted cost base of the shares would equal $25,000 [(200)($42 + $83)], which would have also been the fair market value of the shares on that date.  There would have been no capital gain or loss as the proceeds of disposition for the donation (the fair market value) would have equaled the adjusted cost base.</w:t>
      </w:r>
    </w:p>
    <w:p w:rsidR="00A1791F" w:rsidRDefault="00A1791F" w:rsidP="00A1791F">
      <w:pPr>
        <w:pStyle w:val="Auto-Paragraph"/>
        <w:rPr>
          <w:lang w:val="en-CA"/>
        </w:rPr>
      </w:pPr>
      <w:r>
        <w:rPr>
          <w:lang w:val="en-CA"/>
        </w:rPr>
        <w:t>The 2015 charitable donation receipt would have reduced her (or Seymour’s) 2015 federal Tax Payable by $7,250 [($25,000)(29%)].</w:t>
      </w: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Level-1"/>
        <w:rPr>
          <w:lang w:val="en-CA"/>
        </w:rPr>
      </w:pPr>
      <w:bookmarkStart w:id="24" w:name="_Toc458774662"/>
      <w:r>
        <w:rPr>
          <w:lang w:val="en-CA"/>
        </w:rPr>
        <w:lastRenderedPageBreak/>
        <w:t>CHAPTER TWELVE SOLUTIONS</w:t>
      </w:r>
      <w:bookmarkEnd w:id="24"/>
    </w:p>
    <w:p w:rsidR="00A1791F" w:rsidRDefault="00A1791F" w:rsidP="00A1791F">
      <w:pPr>
        <w:pStyle w:val="ABaseStyle"/>
        <w:rPr>
          <w:lang w:val="en-CA"/>
        </w:rPr>
      </w:pPr>
    </w:p>
    <w:p w:rsidR="00A1791F" w:rsidRDefault="00A1791F" w:rsidP="00A1791F">
      <w:pPr>
        <w:pStyle w:val="Under-20"/>
        <w:rPr>
          <w:lang w:val="en-CA"/>
        </w:rPr>
      </w:pPr>
      <w:bookmarkStart w:id="25" w:name="_Toc458774663"/>
      <w:r>
        <w:rPr>
          <w:lang w:val="en-CA"/>
        </w:rPr>
        <w:t>Solution to Assignment Problem Twelve - 1</w:t>
      </w:r>
      <w:bookmarkEnd w:id="25"/>
    </w:p>
    <w:p w:rsidR="00A1791F" w:rsidRDefault="00A1791F" w:rsidP="00A1791F">
      <w:pPr>
        <w:pStyle w:val="Break-1"/>
        <w:rPr>
          <w:lang w:val="en-CA"/>
        </w:rPr>
      </w:pPr>
      <w:r>
        <w:rPr>
          <w:lang w:val="en-CA"/>
        </w:rPr>
        <w:t>1.</w:t>
      </w:r>
      <w:r>
        <w:rPr>
          <w:lang w:val="en-CA"/>
        </w:rPr>
        <w:tab/>
        <w:t>The adjustments here would be as follows:</w:t>
      </w:r>
    </w:p>
    <w:p w:rsidR="00A1791F" w:rsidRDefault="00A1791F" w:rsidP="00A1791F">
      <w:pPr>
        <w:pStyle w:val="Space-Half"/>
        <w:rPr>
          <w:lang w:val="en-CA"/>
        </w:rPr>
      </w:pPr>
    </w:p>
    <w:p w:rsidR="00A1791F" w:rsidRDefault="00A1791F" w:rsidP="00A1791F">
      <w:pPr>
        <w:pStyle w:val="Bullet-1"/>
        <w:rPr>
          <w:lang w:val="en-CA"/>
        </w:rPr>
      </w:pPr>
      <w:r>
        <w:rPr>
          <w:lang w:val="en-CA"/>
        </w:rPr>
        <w:t>Add the donation of $45,000.</w:t>
      </w:r>
    </w:p>
    <w:p w:rsidR="00A1791F" w:rsidRDefault="00A1791F" w:rsidP="00A1791F">
      <w:pPr>
        <w:pStyle w:val="Bullet-1"/>
        <w:rPr>
          <w:lang w:val="en-CA"/>
        </w:rPr>
      </w:pPr>
      <w:r>
        <w:rPr>
          <w:lang w:val="en-CA"/>
        </w:rPr>
        <w:t>Deduct the accounting gain of $7,000 ($45,000 - $38,000).</w:t>
      </w:r>
    </w:p>
    <w:p w:rsidR="00A1791F" w:rsidRDefault="00A1791F" w:rsidP="00A1791F">
      <w:pPr>
        <w:pStyle w:val="Bullet-1"/>
        <w:rPr>
          <w:lang w:val="en-CA"/>
        </w:rPr>
      </w:pPr>
      <w:r>
        <w:rPr>
          <w:lang w:val="en-CA"/>
        </w:rPr>
        <w:t>Add the taxable capital gain of $1,500 [(1/2)($45,000 - $42,000)].</w:t>
      </w:r>
    </w:p>
    <w:p w:rsidR="00A1791F" w:rsidRDefault="00A1791F" w:rsidP="00A1791F">
      <w:pPr>
        <w:pStyle w:val="Bullet-1"/>
        <w:rPr>
          <w:lang w:val="en-CA"/>
        </w:rPr>
      </w:pPr>
      <w:r>
        <w:rPr>
          <w:lang w:val="en-CA"/>
        </w:rPr>
        <w:t>Add the recapture of $5,500 ($42,000 - $36,500).</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Break-1"/>
        <w:rPr>
          <w:lang w:val="en-CA"/>
        </w:rPr>
      </w:pPr>
      <w:r>
        <w:rPr>
          <w:lang w:val="en-CA"/>
        </w:rPr>
        <w:t>2.</w:t>
      </w:r>
      <w:r>
        <w:rPr>
          <w:lang w:val="en-CA"/>
        </w:rPr>
        <w:tab/>
        <w:t>The adjustments here would be as follows:</w:t>
      </w:r>
    </w:p>
    <w:p w:rsidR="00A1791F" w:rsidRDefault="00A1791F" w:rsidP="00A1791F">
      <w:pPr>
        <w:pStyle w:val="Space-Half"/>
        <w:rPr>
          <w:lang w:val="en-CA"/>
        </w:rPr>
      </w:pPr>
    </w:p>
    <w:p w:rsidR="00A1791F" w:rsidRDefault="00A1791F" w:rsidP="00A1791F">
      <w:pPr>
        <w:pStyle w:val="Bullet-1"/>
        <w:rPr>
          <w:lang w:val="en-CA"/>
        </w:rPr>
      </w:pPr>
      <w:r>
        <w:rPr>
          <w:lang w:val="en-CA"/>
        </w:rPr>
        <w:t>Add the amortization expense of $32,450.</w:t>
      </w:r>
    </w:p>
    <w:p w:rsidR="00A1791F" w:rsidRDefault="00A1791F" w:rsidP="00A1791F">
      <w:pPr>
        <w:pStyle w:val="Bullet-1"/>
        <w:rPr>
          <w:lang w:val="en-CA"/>
        </w:rPr>
      </w:pPr>
      <w:r>
        <w:rPr>
          <w:lang w:val="en-CA"/>
        </w:rPr>
        <w:t>Deduct the CCA of $27,650.</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Break-1"/>
        <w:rPr>
          <w:lang w:val="en-CA"/>
        </w:rPr>
      </w:pPr>
      <w:r>
        <w:rPr>
          <w:lang w:val="en-CA"/>
        </w:rPr>
        <w:t>3.</w:t>
      </w:r>
      <w:r>
        <w:rPr>
          <w:lang w:val="en-CA"/>
        </w:rPr>
        <w:tab/>
        <w:t>The adjustment here would be as follows:</w:t>
      </w:r>
    </w:p>
    <w:p w:rsidR="00A1791F" w:rsidRDefault="00A1791F" w:rsidP="00A1791F">
      <w:pPr>
        <w:pStyle w:val="Space-Half"/>
        <w:rPr>
          <w:lang w:val="en-CA"/>
        </w:rPr>
      </w:pPr>
    </w:p>
    <w:p w:rsidR="00A1791F" w:rsidRDefault="00A1791F" w:rsidP="00A1791F">
      <w:pPr>
        <w:pStyle w:val="Bullet-1"/>
        <w:rPr>
          <w:lang w:val="en-CA"/>
        </w:rPr>
      </w:pPr>
      <w:r>
        <w:rPr>
          <w:lang w:val="en-CA"/>
        </w:rPr>
        <w:t>Add the increase in the warranty liability of $2,010 ($10,470 - $8,460).</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Break-1"/>
        <w:rPr>
          <w:lang w:val="en-CA"/>
        </w:rPr>
      </w:pPr>
      <w:r>
        <w:rPr>
          <w:lang w:val="en-CA"/>
        </w:rPr>
        <w:t>4.</w:t>
      </w:r>
      <w:r>
        <w:rPr>
          <w:lang w:val="en-CA"/>
        </w:rPr>
        <w:tab/>
        <w:t>Since item 1 created a taxable capital gain of $1,500, the adjustments here would be as follows:</w:t>
      </w:r>
    </w:p>
    <w:p w:rsidR="00A1791F" w:rsidRDefault="00A1791F" w:rsidP="00A1791F">
      <w:pPr>
        <w:pStyle w:val="Space-Half"/>
        <w:rPr>
          <w:lang w:val="en-CA"/>
        </w:rPr>
      </w:pPr>
    </w:p>
    <w:p w:rsidR="00A1791F" w:rsidRDefault="00A1791F" w:rsidP="00A1791F">
      <w:pPr>
        <w:pStyle w:val="Bullet-1"/>
        <w:rPr>
          <w:lang w:val="en-CA"/>
        </w:rPr>
      </w:pPr>
      <w:r>
        <w:rPr>
          <w:lang w:val="en-CA"/>
        </w:rPr>
        <w:t>Add the accounting loss of $550 ($12,870 - $12,320).</w:t>
      </w:r>
    </w:p>
    <w:p w:rsidR="00A1791F" w:rsidRDefault="00A1791F" w:rsidP="00A1791F">
      <w:pPr>
        <w:pStyle w:val="Bullet-1"/>
        <w:rPr>
          <w:lang w:val="en-CA"/>
        </w:rPr>
      </w:pPr>
      <w:r>
        <w:rPr>
          <w:lang w:val="en-CA"/>
        </w:rPr>
        <w:t>Deduct the allowable capital loss of $275 [(1/2)($12,870 - $12,320)].</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Break-1"/>
        <w:rPr>
          <w:lang w:val="en-CA"/>
        </w:rPr>
      </w:pPr>
      <w:r>
        <w:rPr>
          <w:lang w:val="en-CA"/>
        </w:rPr>
        <w:t>5.</w:t>
      </w:r>
      <w:r>
        <w:rPr>
          <w:lang w:val="en-CA"/>
        </w:rPr>
        <w:tab/>
        <w:t>The adjustment here would be as follows:</w:t>
      </w:r>
    </w:p>
    <w:p w:rsidR="00A1791F" w:rsidRDefault="00A1791F" w:rsidP="00A1791F">
      <w:pPr>
        <w:pStyle w:val="Space-Half"/>
        <w:rPr>
          <w:lang w:val="en-CA"/>
        </w:rPr>
      </w:pPr>
    </w:p>
    <w:p w:rsidR="00A1791F" w:rsidRDefault="00A1791F" w:rsidP="00A1791F">
      <w:pPr>
        <w:pStyle w:val="Bullet-1"/>
        <w:rPr>
          <w:lang w:val="en-CA"/>
        </w:rPr>
      </w:pPr>
      <w:r>
        <w:rPr>
          <w:lang w:val="en-CA"/>
        </w:rPr>
        <w:t>Add the $2,600 in bond discount amortization.</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Break-1"/>
        <w:rPr>
          <w:lang w:val="en-CA"/>
        </w:rPr>
      </w:pPr>
      <w:r>
        <w:rPr>
          <w:lang w:val="en-CA"/>
        </w:rPr>
        <w:t>6.</w:t>
      </w:r>
      <w:r>
        <w:rPr>
          <w:lang w:val="en-CA"/>
        </w:rPr>
        <w:tab/>
        <w:t>The adjustments here would be as follows:</w:t>
      </w:r>
    </w:p>
    <w:p w:rsidR="00A1791F" w:rsidRDefault="00A1791F" w:rsidP="00A1791F">
      <w:pPr>
        <w:pStyle w:val="Space-Half"/>
        <w:rPr>
          <w:lang w:val="en-CA"/>
        </w:rPr>
      </w:pPr>
    </w:p>
    <w:p w:rsidR="00A1791F" w:rsidRDefault="00A1791F" w:rsidP="00A1791F">
      <w:pPr>
        <w:pStyle w:val="Bullet-1"/>
        <w:rPr>
          <w:lang w:val="en-CA"/>
        </w:rPr>
      </w:pPr>
      <w:r>
        <w:rPr>
          <w:lang w:val="en-CA"/>
        </w:rPr>
        <w:t>Add the accounting loss of $14,810 ($107,000 - $92,190).</w:t>
      </w:r>
    </w:p>
    <w:p w:rsidR="00A1791F" w:rsidRDefault="00A1791F" w:rsidP="00A1791F">
      <w:pPr>
        <w:pStyle w:val="Bullet-1"/>
        <w:rPr>
          <w:lang w:val="en-CA"/>
        </w:rPr>
      </w:pPr>
      <w:r>
        <w:rPr>
          <w:lang w:val="en-CA"/>
        </w:rPr>
        <w:t>Deduct the terminal loss of $9,580 ($92,190 - $101,770).</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Under-20"/>
        <w:rPr>
          <w:lang w:val="en-CA"/>
        </w:rPr>
      </w:pPr>
      <w:bookmarkStart w:id="26" w:name="_Toc458774664"/>
      <w:r>
        <w:rPr>
          <w:lang w:val="en-CA"/>
        </w:rPr>
        <w:lastRenderedPageBreak/>
        <w:t>Solution to Assignment Problem Twelve - 2</w:t>
      </w:r>
      <w:bookmarkEnd w:id="26"/>
    </w:p>
    <w:p w:rsidR="00A1791F" w:rsidRDefault="00A1791F" w:rsidP="00A1791F">
      <w:pPr>
        <w:pStyle w:val="ABaseStyle"/>
        <w:rPr>
          <w:lang w:val="en-CA"/>
        </w:rPr>
      </w:pPr>
      <w:r>
        <w:rPr>
          <w:lang w:val="en-CA"/>
        </w:rPr>
        <w:t>The Taxable Income of Cabrera Digital would be calculated as follows:</w:t>
      </w:r>
    </w:p>
    <w:p w:rsidR="00A1791F" w:rsidRDefault="00A1791F" w:rsidP="00A1791F">
      <w:pPr>
        <w:pStyle w:val="ABaseStyle"/>
        <w:rPr>
          <w:lang w:val="en-CA"/>
        </w:rPr>
      </w:pPr>
    </w:p>
    <w:p w:rsidR="00A1791F" w:rsidRDefault="00A1791F" w:rsidP="00A1791F">
      <w:pPr>
        <w:pStyle w:val="3"/>
        <w:rPr>
          <w:lang w:val="en-CA"/>
        </w:rPr>
      </w:pPr>
      <w:r>
        <w:rPr>
          <w:lang w:val="en-CA"/>
        </w:rPr>
        <w:t>Operating Income ($1,234,000 - $962,000)</w:t>
      </w:r>
      <w:r>
        <w:rPr>
          <w:lang w:val="en-CA"/>
        </w:rPr>
        <w:tab/>
      </w:r>
      <w:r>
        <w:rPr>
          <w:lang w:val="en-CA"/>
        </w:rPr>
        <w:tab/>
      </w:r>
      <w:r>
        <w:rPr>
          <w:lang w:val="en-CA"/>
        </w:rPr>
        <w:tab/>
        <w:t xml:space="preserve">$272,000 </w:t>
      </w:r>
    </w:p>
    <w:p w:rsidR="00A1791F" w:rsidRDefault="00A1791F" w:rsidP="00A1791F">
      <w:pPr>
        <w:pStyle w:val="3"/>
        <w:rPr>
          <w:lang w:val="en-CA"/>
        </w:rPr>
      </w:pPr>
      <w:r>
        <w:rPr>
          <w:lang w:val="en-CA"/>
        </w:rPr>
        <w:t>Dividends Received ($23,600 + $61,300)</w:t>
      </w:r>
      <w:r>
        <w:rPr>
          <w:lang w:val="en-CA"/>
        </w:rPr>
        <w:tab/>
      </w:r>
      <w:r>
        <w:rPr>
          <w:lang w:val="en-CA"/>
        </w:rPr>
        <w:tab/>
      </w:r>
      <w:r>
        <w:rPr>
          <w:lang w:val="en-CA"/>
        </w:rPr>
        <w:tab/>
        <w:t xml:space="preserve">84,900 </w:t>
      </w:r>
    </w:p>
    <w:p w:rsidR="00A1791F" w:rsidRDefault="00A1791F" w:rsidP="00A1791F">
      <w:pPr>
        <w:pStyle w:val="3"/>
        <w:rPr>
          <w:lang w:val="en-CA"/>
        </w:rPr>
      </w:pPr>
      <w:r>
        <w:rPr>
          <w:lang w:val="en-CA"/>
        </w:rPr>
        <w:t>Taxable Capital Gain [(1/2)($312,000)]</w:t>
      </w:r>
      <w:r>
        <w:rPr>
          <w:lang w:val="en-CA"/>
        </w:rPr>
        <w:tab/>
      </w:r>
      <w:r>
        <w:rPr>
          <w:lang w:val="en-CA"/>
        </w:rPr>
        <w:tab/>
      </w:r>
      <w:r>
        <w:rPr>
          <w:lang w:val="en-CA"/>
        </w:rPr>
        <w:tab/>
        <w:t xml:space="preserve">156,000 </w:t>
      </w:r>
    </w:p>
    <w:p w:rsidR="00A1791F" w:rsidRDefault="00A1791F" w:rsidP="00A1791F">
      <w:pPr>
        <w:pStyle w:val="3T"/>
        <w:rPr>
          <w:lang w:val="en-CA"/>
        </w:rPr>
      </w:pPr>
      <w:r>
        <w:rPr>
          <w:b/>
          <w:bCs/>
          <w:lang w:val="en-CA"/>
        </w:rPr>
        <w:t>Net Income For Tax Purposes</w:t>
      </w:r>
      <w:r>
        <w:rPr>
          <w:b/>
          <w:bCs/>
          <w:lang w:val="en-CA"/>
        </w:rPr>
        <w:tab/>
      </w:r>
      <w:r>
        <w:rPr>
          <w:b/>
          <w:bCs/>
          <w:lang w:val="en-CA"/>
        </w:rPr>
        <w:tab/>
      </w:r>
      <w:r>
        <w:rPr>
          <w:b/>
          <w:bCs/>
          <w:lang w:val="en-CA"/>
        </w:rPr>
        <w:tab/>
        <w:t xml:space="preserve">$512,900 </w:t>
      </w:r>
    </w:p>
    <w:p w:rsidR="00A1791F" w:rsidRDefault="00A1791F" w:rsidP="00A1791F">
      <w:pPr>
        <w:pStyle w:val="3"/>
        <w:rPr>
          <w:lang w:val="en-CA"/>
        </w:rPr>
      </w:pPr>
      <w:r>
        <w:rPr>
          <w:lang w:val="en-CA"/>
        </w:rPr>
        <w:t>Deductions:</w:t>
      </w:r>
    </w:p>
    <w:p w:rsidR="00A1791F" w:rsidRDefault="00A1791F" w:rsidP="00A1791F">
      <w:pPr>
        <w:pStyle w:val="3"/>
        <w:rPr>
          <w:lang w:val="en-CA"/>
        </w:rPr>
      </w:pPr>
      <w:r>
        <w:rPr>
          <w:lang w:val="en-CA"/>
        </w:rPr>
        <w:tab/>
        <w:t>Dividends Received</w:t>
      </w:r>
      <w:r>
        <w:rPr>
          <w:lang w:val="en-CA"/>
        </w:rPr>
        <w:tab/>
      </w:r>
      <w:r>
        <w:rPr>
          <w:lang w:val="en-CA"/>
        </w:rPr>
        <w:tab/>
        <w:t xml:space="preserve">($ 84,900) </w:t>
      </w:r>
    </w:p>
    <w:p w:rsidR="00A1791F" w:rsidRDefault="00A1791F" w:rsidP="00A1791F">
      <w:pPr>
        <w:pStyle w:val="3"/>
        <w:rPr>
          <w:lang w:val="en-CA"/>
        </w:rPr>
      </w:pPr>
      <w:r>
        <w:rPr>
          <w:lang w:val="en-CA"/>
        </w:rPr>
        <w:tab/>
        <w:t>Donations To Registered Charities (Note 1)</w:t>
      </w:r>
      <w:r>
        <w:rPr>
          <w:lang w:val="en-CA"/>
        </w:rPr>
        <w:tab/>
      </w:r>
      <w:r>
        <w:rPr>
          <w:lang w:val="en-CA"/>
        </w:rPr>
        <w:tab/>
        <w:t xml:space="preserve"> ( 241,000) </w:t>
      </w:r>
    </w:p>
    <w:p w:rsidR="00A1791F" w:rsidRDefault="00A1791F" w:rsidP="00A1791F">
      <w:pPr>
        <w:pStyle w:val="3"/>
        <w:rPr>
          <w:lang w:val="en-CA"/>
        </w:rPr>
      </w:pPr>
      <w:r>
        <w:rPr>
          <w:lang w:val="en-CA"/>
        </w:rPr>
        <w:tab/>
        <w:t>Net Capital Loss Carry Forward (Note 2)</w:t>
      </w:r>
      <w:r>
        <w:rPr>
          <w:lang w:val="en-CA"/>
        </w:rPr>
        <w:tab/>
      </w:r>
      <w:r>
        <w:rPr>
          <w:lang w:val="en-CA"/>
        </w:rPr>
        <w:tab/>
        <w:t xml:space="preserve"> ( 156,000) </w:t>
      </w:r>
      <w:r>
        <w:rPr>
          <w:lang w:val="en-CA"/>
        </w:rPr>
        <w:tab/>
        <w:t>( 481,900)</w:t>
      </w:r>
    </w:p>
    <w:p w:rsidR="00A1791F" w:rsidRDefault="00A1791F" w:rsidP="00A1791F">
      <w:pPr>
        <w:pStyle w:val="3T"/>
        <w:rPr>
          <w:lang w:val="en-CA"/>
        </w:rPr>
      </w:pPr>
      <w:r>
        <w:rPr>
          <w:lang w:val="en-CA"/>
        </w:rPr>
        <w:t>Taxable Income Before Non-Capital Loss Carry Forward</w:t>
      </w:r>
      <w:r>
        <w:rPr>
          <w:lang w:val="en-CA"/>
        </w:rPr>
        <w:tab/>
      </w:r>
      <w:r>
        <w:rPr>
          <w:lang w:val="en-CA"/>
        </w:rPr>
        <w:tab/>
        <w:t xml:space="preserve">$ 31,000 </w:t>
      </w:r>
    </w:p>
    <w:p w:rsidR="00A1791F" w:rsidRDefault="00A1791F" w:rsidP="00A1791F">
      <w:pPr>
        <w:pStyle w:val="3"/>
        <w:rPr>
          <w:lang w:val="en-CA"/>
        </w:rPr>
      </w:pPr>
      <w:r>
        <w:rPr>
          <w:lang w:val="en-CA"/>
        </w:rPr>
        <w:t>Non-Capital Loss Carry Forward (Note 3) </w:t>
      </w:r>
      <w:r>
        <w:rPr>
          <w:lang w:val="en-CA"/>
        </w:rPr>
        <w:tab/>
      </w:r>
      <w:r>
        <w:rPr>
          <w:lang w:val="en-CA"/>
        </w:rPr>
        <w:tab/>
      </w:r>
      <w:r>
        <w:rPr>
          <w:lang w:val="en-CA"/>
        </w:rPr>
        <w:tab/>
        <w:t>(   31,000)</w:t>
      </w:r>
    </w:p>
    <w:p w:rsidR="00A1791F" w:rsidRDefault="00A1791F" w:rsidP="00A1791F">
      <w:pPr>
        <w:pStyle w:val="3GT"/>
        <w:rPr>
          <w:lang w:val="en-CA"/>
        </w:rPr>
      </w:pPr>
      <w:r>
        <w:rPr>
          <w:b/>
          <w:bCs/>
          <w:lang w:val="en-CA"/>
        </w:rPr>
        <w:t>Taxable Income</w:t>
      </w:r>
      <w:r>
        <w:rPr>
          <w:b/>
          <w:bCs/>
          <w:lang w:val="en-CA"/>
        </w:rPr>
        <w:tab/>
      </w:r>
      <w:r>
        <w:rPr>
          <w:b/>
          <w:bCs/>
          <w:lang w:val="en-CA"/>
        </w:rPr>
        <w:tab/>
      </w:r>
      <w:r>
        <w:rPr>
          <w:b/>
          <w:bCs/>
          <w:lang w:val="en-CA"/>
        </w:rPr>
        <w:tab/>
        <w:t xml:space="preserve">Nil </w:t>
      </w:r>
    </w:p>
    <w:p w:rsidR="00A1791F" w:rsidRDefault="00A1791F" w:rsidP="00A1791F">
      <w:pPr>
        <w:pStyle w:val="Space-Half"/>
        <w:rPr>
          <w:lang w:val="en-CA"/>
        </w:rPr>
      </w:pPr>
    </w:p>
    <w:p w:rsidR="00A1791F" w:rsidRDefault="00A1791F" w:rsidP="00A1791F">
      <w:pPr>
        <w:pStyle w:val="ABaseStyle"/>
        <w:rPr>
          <w:lang w:val="en-CA"/>
        </w:rPr>
      </w:pPr>
    </w:p>
    <w:p w:rsidR="00A1791F" w:rsidRDefault="00A1791F" w:rsidP="00A1791F">
      <w:pPr>
        <w:pStyle w:val="Body-Indent"/>
        <w:rPr>
          <w:lang w:val="en-CA"/>
        </w:rPr>
      </w:pPr>
      <w:r>
        <w:rPr>
          <w:b/>
          <w:bCs/>
          <w:lang w:val="en-CA"/>
        </w:rPr>
        <w:t>Note 1</w:t>
      </w:r>
      <w:r>
        <w:rPr>
          <w:lang w:val="en-CA"/>
        </w:rPr>
        <w:t xml:space="preserve">  There is no addition to Net Income For Tax Purposes with respect to the donations as this calculation does not start with accounting Net Income (e.g., it is a direct calculation of income, not a reconciliation schedule).  The donations to registered Canadian charities total less than 75 percent of Net Income For Tax Purposes and are therefore fully deductible in the calculation of Taxable Income.</w:t>
      </w:r>
    </w:p>
    <w:p w:rsidR="00A1791F" w:rsidRDefault="00A1791F" w:rsidP="00A1791F">
      <w:pPr>
        <w:pStyle w:val="ABaseStyle"/>
        <w:rPr>
          <w:lang w:val="en-CA"/>
        </w:rPr>
      </w:pPr>
    </w:p>
    <w:p w:rsidR="00A1791F" w:rsidRDefault="00A1791F" w:rsidP="00A1791F">
      <w:pPr>
        <w:pStyle w:val="Body-Indent"/>
        <w:rPr>
          <w:lang w:val="en-CA"/>
        </w:rPr>
      </w:pPr>
      <w:r>
        <w:rPr>
          <w:b/>
          <w:bCs/>
          <w:lang w:val="en-CA"/>
        </w:rPr>
        <w:t>Note 2</w:t>
      </w:r>
      <w:r>
        <w:rPr>
          <w:lang w:val="en-CA"/>
        </w:rPr>
        <w:t xml:space="preserve">  The net capital loss carry forward can only be deducted to the extent of the $156,000 taxable capital gain.  </w:t>
      </w:r>
    </w:p>
    <w:p w:rsidR="00A1791F" w:rsidRDefault="00A1791F" w:rsidP="00A1791F">
      <w:pPr>
        <w:pStyle w:val="ABaseStyle"/>
        <w:rPr>
          <w:lang w:val="en-CA"/>
        </w:rPr>
      </w:pPr>
    </w:p>
    <w:p w:rsidR="00A1791F" w:rsidRDefault="00A1791F" w:rsidP="00A1791F">
      <w:pPr>
        <w:pStyle w:val="Body-Indent"/>
        <w:rPr>
          <w:lang w:val="en-CA"/>
        </w:rPr>
      </w:pPr>
      <w:r>
        <w:rPr>
          <w:b/>
          <w:bCs/>
          <w:lang w:val="en-CA"/>
        </w:rPr>
        <w:t>Note 3</w:t>
      </w:r>
      <w:r>
        <w:rPr>
          <w:lang w:val="en-CA"/>
        </w:rPr>
        <w:t xml:space="preserve">  The non-capital loss carry forward has only been deducted to the extent of the amount required to reduce Taxable Income to nil.  It would have been possible to carry forward the donations instead, but the non-capital loss carry forward period is greater than the five year donation carry forward.</w:t>
      </w:r>
    </w:p>
    <w:p w:rsidR="00A1791F" w:rsidRDefault="00A1791F" w:rsidP="00A1791F">
      <w:pPr>
        <w:pStyle w:val="ABaseStyle"/>
        <w:rPr>
          <w:lang w:val="en-CA"/>
        </w:rPr>
      </w:pPr>
    </w:p>
    <w:p w:rsidR="00A1791F" w:rsidRDefault="00A1791F" w:rsidP="00A1791F">
      <w:pPr>
        <w:pStyle w:val="Space-Half"/>
        <w:rPr>
          <w:lang w:val="en-CA"/>
        </w:rPr>
      </w:pPr>
    </w:p>
    <w:p w:rsidR="00A1791F" w:rsidRDefault="00A1791F" w:rsidP="00A1791F">
      <w:pPr>
        <w:pStyle w:val="Level-3"/>
        <w:rPr>
          <w:lang w:val="en-CA"/>
        </w:rPr>
      </w:pPr>
      <w:r>
        <w:rPr>
          <w:lang w:val="en-CA"/>
        </w:rPr>
        <w:t>Loss Carry Forwards</w:t>
      </w:r>
    </w:p>
    <w:p w:rsidR="00A1791F" w:rsidRDefault="00A1791F" w:rsidP="00A1791F">
      <w:pPr>
        <w:pStyle w:val="Auto-Paragraph"/>
        <w:rPr>
          <w:lang w:val="en-CA"/>
        </w:rPr>
      </w:pPr>
      <w:r>
        <w:rPr>
          <w:lang w:val="en-CA"/>
        </w:rPr>
        <w:t>At the end of the current year, Cabrera will have:</w:t>
      </w:r>
    </w:p>
    <w:p w:rsidR="00A1791F" w:rsidRDefault="00A1791F" w:rsidP="00A1791F">
      <w:pPr>
        <w:pStyle w:val="Space-Half"/>
        <w:rPr>
          <w:lang w:val="en-CA"/>
        </w:rPr>
      </w:pPr>
    </w:p>
    <w:p w:rsidR="00A1791F" w:rsidRDefault="00A1791F" w:rsidP="00A1791F">
      <w:pPr>
        <w:pStyle w:val="Bullet-1"/>
        <w:rPr>
          <w:lang w:val="en-CA"/>
        </w:rPr>
      </w:pPr>
      <w:r>
        <w:rPr>
          <w:lang w:val="en-CA"/>
        </w:rPr>
        <w:t>a net capital loss balance of $106,000 ($262,000 - $156,000).   Since the problem states that no future capital gains are anticipated, the maximum amount of the net capital loss carry forward was claimed first.</w:t>
      </w:r>
    </w:p>
    <w:p w:rsidR="00A1791F" w:rsidRDefault="00A1791F" w:rsidP="00A1791F">
      <w:pPr>
        <w:pStyle w:val="Space-Half"/>
        <w:rPr>
          <w:lang w:val="en-CA"/>
        </w:rPr>
      </w:pPr>
    </w:p>
    <w:p w:rsidR="00A1791F" w:rsidRDefault="00A1791F" w:rsidP="00A1791F">
      <w:pPr>
        <w:pStyle w:val="Bullet-1"/>
        <w:rPr>
          <w:lang w:val="en-CA"/>
        </w:rPr>
      </w:pPr>
      <w:r>
        <w:rPr>
          <w:lang w:val="en-CA"/>
        </w:rPr>
        <w:t>a non-capital loss carry forward of $162,000 ($193,000 - $31,000).  </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Under-20"/>
        <w:rPr>
          <w:lang w:val="en-CA"/>
        </w:rPr>
      </w:pPr>
      <w:bookmarkStart w:id="27" w:name="_Toc458774665"/>
      <w:r>
        <w:rPr>
          <w:lang w:val="en-CA"/>
        </w:rPr>
        <w:lastRenderedPageBreak/>
        <w:t>Solution to Assignment Problem Twelve - 3</w:t>
      </w:r>
      <w:bookmarkEnd w:id="27"/>
    </w:p>
    <w:p w:rsidR="00A1791F" w:rsidRDefault="00A1791F" w:rsidP="00A1791F">
      <w:pPr>
        <w:pStyle w:val="ABaseStyle"/>
        <w:rPr>
          <w:lang w:val="en-CA"/>
        </w:rPr>
      </w:pPr>
      <w:r>
        <w:rPr>
          <w:lang w:val="en-CA"/>
        </w:rPr>
        <w:t>The Net Income For Tax Purposes and Taxable Income of Sweat Ltd. for the 8 month period ending August 31, 2016 is as follows:</w:t>
      </w:r>
    </w:p>
    <w:p w:rsidR="00A1791F" w:rsidRDefault="00A1791F" w:rsidP="00A1791F">
      <w:pPr>
        <w:pStyle w:val="ABaseStyle"/>
        <w:rPr>
          <w:lang w:val="en-CA"/>
        </w:rPr>
      </w:pPr>
    </w:p>
    <w:p w:rsidR="00A1791F" w:rsidRDefault="00A1791F" w:rsidP="00A1791F">
      <w:pPr>
        <w:pStyle w:val="3"/>
        <w:rPr>
          <w:lang w:val="en-CA"/>
        </w:rPr>
      </w:pPr>
      <w:r>
        <w:rPr>
          <w:lang w:val="en-CA"/>
        </w:rPr>
        <w:t>Accounting Income Before Taxes</w:t>
      </w:r>
      <w:r>
        <w:rPr>
          <w:lang w:val="en-CA"/>
        </w:rPr>
        <w:tab/>
      </w:r>
      <w:r>
        <w:rPr>
          <w:lang w:val="en-CA"/>
        </w:rPr>
        <w:tab/>
      </w:r>
      <w:r>
        <w:rPr>
          <w:lang w:val="en-CA"/>
        </w:rPr>
        <w:tab/>
        <w:t xml:space="preserve"> $ 87,400 </w:t>
      </w:r>
    </w:p>
    <w:p w:rsidR="00A1791F" w:rsidRDefault="00A1791F" w:rsidP="00A1791F">
      <w:pPr>
        <w:pStyle w:val="3"/>
        <w:rPr>
          <w:lang w:val="en-CA"/>
        </w:rPr>
      </w:pPr>
      <w:r>
        <w:rPr>
          <w:lang w:val="en-CA"/>
        </w:rPr>
        <w:t>Add:</w:t>
      </w:r>
    </w:p>
    <w:p w:rsidR="00A1791F" w:rsidRDefault="00A1791F" w:rsidP="00A1791F">
      <w:pPr>
        <w:pStyle w:val="3"/>
        <w:rPr>
          <w:lang w:val="en-CA"/>
        </w:rPr>
      </w:pPr>
      <w:r>
        <w:rPr>
          <w:lang w:val="en-CA"/>
        </w:rPr>
        <w:tab/>
        <w:t>Reserve For Inventory Obsolescence</w:t>
      </w:r>
    </w:p>
    <w:p w:rsidR="00A1791F" w:rsidRDefault="00A1791F" w:rsidP="00A1791F">
      <w:pPr>
        <w:pStyle w:val="3"/>
        <w:rPr>
          <w:lang w:val="en-CA"/>
        </w:rPr>
      </w:pPr>
      <w:r>
        <w:rPr>
          <w:lang w:val="en-CA"/>
        </w:rPr>
        <w:tab/>
        <w:t xml:space="preserve">  (Included In Cost Of Sales)</w:t>
      </w:r>
      <w:r>
        <w:rPr>
          <w:lang w:val="en-CA"/>
        </w:rPr>
        <w:tab/>
      </w:r>
      <w:r>
        <w:rPr>
          <w:lang w:val="en-CA"/>
        </w:rPr>
        <w:tab/>
        <w:t xml:space="preserve">$17,800 </w:t>
      </w:r>
    </w:p>
    <w:p w:rsidR="00A1791F" w:rsidRDefault="00A1791F" w:rsidP="00A1791F">
      <w:pPr>
        <w:pStyle w:val="3"/>
        <w:rPr>
          <w:lang w:val="en-CA"/>
        </w:rPr>
      </w:pPr>
      <w:r>
        <w:rPr>
          <w:lang w:val="en-CA"/>
        </w:rPr>
        <w:tab/>
        <w:t>Bonus (Note 1)</w:t>
      </w:r>
      <w:r>
        <w:rPr>
          <w:lang w:val="en-CA"/>
        </w:rPr>
        <w:tab/>
      </w:r>
      <w:r>
        <w:rPr>
          <w:lang w:val="en-CA"/>
        </w:rPr>
        <w:tab/>
        <w:t xml:space="preserve">35,000 </w:t>
      </w:r>
    </w:p>
    <w:p w:rsidR="00A1791F" w:rsidRDefault="00A1791F" w:rsidP="00A1791F">
      <w:pPr>
        <w:pStyle w:val="3"/>
        <w:rPr>
          <w:lang w:val="en-CA"/>
        </w:rPr>
      </w:pPr>
      <w:r>
        <w:rPr>
          <w:lang w:val="en-CA"/>
        </w:rPr>
        <w:tab/>
        <w:t>Amortization</w:t>
      </w:r>
      <w:r>
        <w:rPr>
          <w:lang w:val="en-CA"/>
        </w:rPr>
        <w:tab/>
      </w:r>
      <w:r>
        <w:rPr>
          <w:lang w:val="en-CA"/>
        </w:rPr>
        <w:tab/>
        <w:t xml:space="preserve">49,300 </w:t>
      </w:r>
    </w:p>
    <w:p w:rsidR="00A1791F" w:rsidRDefault="00A1791F" w:rsidP="00A1791F">
      <w:pPr>
        <w:pStyle w:val="3"/>
        <w:rPr>
          <w:lang w:val="en-CA"/>
        </w:rPr>
      </w:pPr>
      <w:r>
        <w:rPr>
          <w:lang w:val="en-CA"/>
        </w:rPr>
        <w:tab/>
        <w:t>Non-Deductible Meals And Entertainment</w:t>
      </w:r>
    </w:p>
    <w:p w:rsidR="00A1791F" w:rsidRDefault="00A1791F" w:rsidP="00A1791F">
      <w:pPr>
        <w:pStyle w:val="3"/>
        <w:rPr>
          <w:lang w:val="en-CA"/>
        </w:rPr>
      </w:pPr>
      <w:r>
        <w:rPr>
          <w:lang w:val="en-CA"/>
        </w:rPr>
        <w:tab/>
        <w:t xml:space="preserve">  [(1/2)($15,200)]</w:t>
      </w:r>
      <w:r>
        <w:rPr>
          <w:lang w:val="en-CA"/>
        </w:rPr>
        <w:tab/>
      </w:r>
      <w:r>
        <w:rPr>
          <w:lang w:val="en-CA"/>
        </w:rPr>
        <w:tab/>
        <w:t xml:space="preserve">7,600 </w:t>
      </w:r>
    </w:p>
    <w:p w:rsidR="00A1791F" w:rsidRDefault="00A1791F" w:rsidP="00A1791F">
      <w:pPr>
        <w:pStyle w:val="3"/>
        <w:rPr>
          <w:lang w:val="en-CA"/>
        </w:rPr>
      </w:pPr>
      <w:r>
        <w:rPr>
          <w:lang w:val="en-CA"/>
        </w:rPr>
        <w:tab/>
        <w:t>Golf Club Memberships</w:t>
      </w:r>
      <w:r>
        <w:rPr>
          <w:lang w:val="en-CA"/>
        </w:rPr>
        <w:tab/>
      </w:r>
      <w:r>
        <w:rPr>
          <w:lang w:val="en-CA"/>
        </w:rPr>
        <w:tab/>
        <w:t xml:space="preserve">7,700 </w:t>
      </w:r>
    </w:p>
    <w:p w:rsidR="00A1791F" w:rsidRDefault="00A1791F" w:rsidP="00A1791F">
      <w:pPr>
        <w:pStyle w:val="3"/>
        <w:rPr>
          <w:lang w:val="en-CA"/>
        </w:rPr>
      </w:pPr>
      <w:r>
        <w:rPr>
          <w:lang w:val="en-CA"/>
        </w:rPr>
        <w:tab/>
        <w:t>Increase In Warranty Reserve ($6,200 - $5,400)</w:t>
      </w:r>
      <w:r>
        <w:rPr>
          <w:lang w:val="en-CA"/>
        </w:rPr>
        <w:tab/>
        <w:t xml:space="preserve">800 </w:t>
      </w:r>
    </w:p>
    <w:p w:rsidR="00A1791F" w:rsidRDefault="00A1791F" w:rsidP="00A1791F">
      <w:pPr>
        <w:pStyle w:val="3"/>
        <w:rPr>
          <w:lang w:val="en-CA"/>
        </w:rPr>
      </w:pPr>
      <w:r>
        <w:rPr>
          <w:lang w:val="en-CA"/>
        </w:rPr>
        <w:tab/>
        <w:t>Charitable Donations</w:t>
      </w:r>
      <w:r>
        <w:rPr>
          <w:lang w:val="en-CA"/>
        </w:rPr>
        <w:tab/>
      </w:r>
      <w:r>
        <w:rPr>
          <w:lang w:val="en-CA"/>
        </w:rPr>
        <w:tab/>
        <w:t xml:space="preserve"> 3,100 </w:t>
      </w:r>
    </w:p>
    <w:p w:rsidR="00A1791F" w:rsidRDefault="00A1791F" w:rsidP="00A1791F">
      <w:pPr>
        <w:pStyle w:val="3"/>
        <w:rPr>
          <w:lang w:val="en-CA"/>
        </w:rPr>
      </w:pPr>
      <w:r>
        <w:rPr>
          <w:lang w:val="en-CA"/>
        </w:rPr>
        <w:tab/>
        <w:t>Taxable Capital Gain On Investments [(1/2)($3,900)]</w:t>
      </w:r>
      <w:r>
        <w:rPr>
          <w:lang w:val="en-CA"/>
        </w:rPr>
        <w:tab/>
      </w:r>
      <w:r>
        <w:rPr>
          <w:u w:val="single"/>
          <w:lang w:val="en-CA"/>
        </w:rPr>
        <w:t xml:space="preserve">  1,950 </w:t>
      </w:r>
      <w:r>
        <w:rPr>
          <w:lang w:val="en-CA"/>
        </w:rPr>
        <w:tab/>
        <w:t xml:space="preserve">123,250 </w:t>
      </w:r>
    </w:p>
    <w:p w:rsidR="00A1791F" w:rsidRDefault="00A1791F" w:rsidP="00A1791F">
      <w:pPr>
        <w:pStyle w:val="3"/>
        <w:rPr>
          <w:lang w:val="en-CA"/>
        </w:rPr>
      </w:pPr>
      <w:r>
        <w:rPr>
          <w:lang w:val="en-CA"/>
        </w:rPr>
        <w:tab/>
      </w:r>
      <w:r>
        <w:rPr>
          <w:lang w:val="en-CA"/>
        </w:rPr>
        <w:tab/>
      </w:r>
      <w:r>
        <w:rPr>
          <w:lang w:val="en-CA"/>
        </w:rPr>
        <w:tab/>
      </w:r>
    </w:p>
    <w:p w:rsidR="00A1791F" w:rsidRDefault="00A1791F" w:rsidP="00A1791F">
      <w:pPr>
        <w:pStyle w:val="3"/>
        <w:rPr>
          <w:lang w:val="en-CA"/>
        </w:rPr>
      </w:pPr>
      <w:r>
        <w:rPr>
          <w:lang w:val="en-CA"/>
        </w:rPr>
        <w:t>Deduct:</w:t>
      </w:r>
    </w:p>
    <w:p w:rsidR="00A1791F" w:rsidRDefault="00A1791F" w:rsidP="00A1791F">
      <w:pPr>
        <w:pStyle w:val="3"/>
        <w:rPr>
          <w:lang w:val="en-CA"/>
        </w:rPr>
      </w:pPr>
      <w:r>
        <w:rPr>
          <w:lang w:val="en-CA"/>
        </w:rPr>
        <w:tab/>
        <w:t>Accounting Gain On Sale Of Investments</w:t>
      </w:r>
      <w:r>
        <w:rPr>
          <w:lang w:val="en-CA"/>
        </w:rPr>
        <w:tab/>
      </w:r>
      <w:r>
        <w:rPr>
          <w:lang w:val="en-CA"/>
        </w:rPr>
        <w:tab/>
        <w:t>($ 3,900)</w:t>
      </w:r>
    </w:p>
    <w:p w:rsidR="00A1791F" w:rsidRDefault="00A1791F" w:rsidP="00A1791F">
      <w:pPr>
        <w:pStyle w:val="3"/>
        <w:rPr>
          <w:lang w:val="en-CA"/>
        </w:rPr>
      </w:pPr>
      <w:r>
        <w:rPr>
          <w:lang w:val="en-CA"/>
        </w:rPr>
        <w:tab/>
        <w:t>CCA (Note 2)</w:t>
      </w:r>
      <w:r>
        <w:rPr>
          <w:lang w:val="en-CA"/>
        </w:rPr>
        <w:tab/>
      </w:r>
      <w:r>
        <w:rPr>
          <w:lang w:val="en-CA"/>
        </w:rPr>
        <w:tab/>
        <w:t>( 32,010)</w:t>
      </w:r>
      <w:r>
        <w:rPr>
          <w:lang w:val="en-CA"/>
        </w:rPr>
        <w:tab/>
        <w:t>(  35,910)</w:t>
      </w:r>
    </w:p>
    <w:p w:rsidR="00A1791F" w:rsidRDefault="00A1791F" w:rsidP="00A1791F">
      <w:pPr>
        <w:pStyle w:val="3T"/>
        <w:rPr>
          <w:lang w:val="en-CA"/>
        </w:rPr>
      </w:pPr>
      <w:r>
        <w:rPr>
          <w:b/>
          <w:bCs/>
          <w:lang w:val="en-CA"/>
        </w:rPr>
        <w:t>Net Income For Tax Purposes</w:t>
      </w:r>
      <w:r>
        <w:rPr>
          <w:b/>
          <w:bCs/>
          <w:lang w:val="en-CA"/>
        </w:rPr>
        <w:tab/>
      </w:r>
      <w:r>
        <w:rPr>
          <w:b/>
          <w:bCs/>
          <w:lang w:val="en-CA"/>
        </w:rPr>
        <w:tab/>
      </w:r>
      <w:r>
        <w:rPr>
          <w:b/>
          <w:bCs/>
          <w:lang w:val="en-CA"/>
        </w:rPr>
        <w:tab/>
        <w:t xml:space="preserve">$174,740 </w:t>
      </w:r>
    </w:p>
    <w:p w:rsidR="00A1791F" w:rsidRDefault="00A1791F" w:rsidP="00A1791F">
      <w:pPr>
        <w:pStyle w:val="3"/>
        <w:rPr>
          <w:lang w:val="en-CA"/>
        </w:rPr>
      </w:pPr>
      <w:r>
        <w:rPr>
          <w:lang w:val="en-CA"/>
        </w:rPr>
        <w:t>Deduct:</w:t>
      </w:r>
    </w:p>
    <w:p w:rsidR="00A1791F" w:rsidRDefault="00A1791F" w:rsidP="00A1791F">
      <w:pPr>
        <w:pStyle w:val="3"/>
        <w:rPr>
          <w:lang w:val="en-CA"/>
        </w:rPr>
      </w:pPr>
      <w:r>
        <w:rPr>
          <w:lang w:val="en-CA"/>
        </w:rPr>
        <w:tab/>
        <w:t>Charitable Donations</w:t>
      </w:r>
      <w:r>
        <w:rPr>
          <w:lang w:val="en-CA"/>
        </w:rPr>
        <w:tab/>
      </w:r>
      <w:r>
        <w:rPr>
          <w:lang w:val="en-CA"/>
        </w:rPr>
        <w:tab/>
        <w:t xml:space="preserve"> ($ 3,100)</w:t>
      </w:r>
    </w:p>
    <w:p w:rsidR="00A1791F" w:rsidRDefault="00A1791F" w:rsidP="00A1791F">
      <w:pPr>
        <w:pStyle w:val="3"/>
        <w:rPr>
          <w:lang w:val="en-CA"/>
        </w:rPr>
      </w:pPr>
      <w:r>
        <w:rPr>
          <w:lang w:val="en-CA"/>
        </w:rPr>
        <w:tab/>
        <w:t>Net Capital Loss Carry Forward (Note 3)</w:t>
      </w:r>
      <w:r>
        <w:rPr>
          <w:lang w:val="en-CA"/>
        </w:rPr>
        <w:tab/>
      </w:r>
      <w:r>
        <w:rPr>
          <w:lang w:val="en-CA"/>
        </w:rPr>
        <w:tab/>
        <w:t>(  1,950)</w:t>
      </w:r>
    </w:p>
    <w:p w:rsidR="00A1791F" w:rsidRDefault="00A1791F" w:rsidP="00A1791F">
      <w:pPr>
        <w:pStyle w:val="3"/>
        <w:rPr>
          <w:lang w:val="en-CA"/>
        </w:rPr>
      </w:pPr>
      <w:r>
        <w:rPr>
          <w:lang w:val="en-CA"/>
        </w:rPr>
        <w:tab/>
        <w:t>Non-Capital Loss Carry Forward (All)</w:t>
      </w:r>
      <w:r>
        <w:rPr>
          <w:lang w:val="en-CA"/>
        </w:rPr>
        <w:tab/>
      </w:r>
      <w:r>
        <w:rPr>
          <w:lang w:val="en-CA"/>
        </w:rPr>
        <w:tab/>
        <w:t xml:space="preserve"> ( 18,700)</w:t>
      </w:r>
      <w:r>
        <w:rPr>
          <w:lang w:val="en-CA"/>
        </w:rPr>
        <w:tab/>
        <w:t>(  23,750)</w:t>
      </w:r>
    </w:p>
    <w:p w:rsidR="00A1791F" w:rsidRDefault="00A1791F" w:rsidP="00A1791F">
      <w:pPr>
        <w:pStyle w:val="3GT"/>
        <w:rPr>
          <w:lang w:val="en-CA"/>
        </w:rPr>
      </w:pPr>
      <w:r>
        <w:rPr>
          <w:b/>
          <w:bCs/>
          <w:lang w:val="en-CA"/>
        </w:rPr>
        <w:t>Taxable Income</w:t>
      </w:r>
      <w:r>
        <w:rPr>
          <w:b/>
          <w:bCs/>
          <w:lang w:val="en-CA"/>
        </w:rPr>
        <w:tab/>
      </w:r>
      <w:r>
        <w:rPr>
          <w:b/>
          <w:bCs/>
          <w:lang w:val="en-CA"/>
        </w:rPr>
        <w:tab/>
      </w:r>
      <w:r>
        <w:rPr>
          <w:b/>
          <w:bCs/>
          <w:lang w:val="en-CA"/>
        </w:rPr>
        <w:tab/>
        <w:t xml:space="preserve">$ 150,990 </w:t>
      </w:r>
    </w:p>
    <w:p w:rsidR="00A1791F" w:rsidRDefault="00A1791F" w:rsidP="00A1791F">
      <w:pPr>
        <w:pStyle w:val="ABaseStyle"/>
        <w:rPr>
          <w:lang w:val="en-CA"/>
        </w:rPr>
      </w:pPr>
    </w:p>
    <w:p w:rsidR="00A1791F" w:rsidRDefault="00A1791F" w:rsidP="00A1791F">
      <w:pPr>
        <w:pStyle w:val="Body-Indent"/>
        <w:rPr>
          <w:lang w:val="en-CA"/>
        </w:rPr>
      </w:pPr>
      <w:r>
        <w:rPr>
          <w:b/>
          <w:bCs/>
          <w:lang w:val="en-CA"/>
        </w:rPr>
        <w:t>Note 1</w:t>
      </w:r>
      <w:r>
        <w:rPr>
          <w:lang w:val="en-CA"/>
        </w:rPr>
        <w:t xml:space="preserve">  As the bonus is not paid until more than 180 days, but less than 3 years  after the Company’s fiscal year end, it cannot be deducted until it is paid.</w:t>
      </w:r>
    </w:p>
    <w:p w:rsidR="00A1791F" w:rsidRDefault="00A1791F" w:rsidP="00A1791F">
      <w:pPr>
        <w:pStyle w:val="ABaseStyle"/>
        <w:rPr>
          <w:lang w:val="en-CA"/>
        </w:rPr>
      </w:pPr>
    </w:p>
    <w:p w:rsidR="00A1791F" w:rsidRDefault="00A1791F" w:rsidP="00A1791F">
      <w:pPr>
        <w:pStyle w:val="Body-Indent"/>
        <w:rPr>
          <w:lang w:val="en-CA"/>
        </w:rPr>
      </w:pPr>
      <w:r>
        <w:rPr>
          <w:b/>
          <w:bCs/>
          <w:lang w:val="en-CA"/>
        </w:rPr>
        <w:t>Note 2</w:t>
      </w:r>
      <w:r>
        <w:rPr>
          <w:lang w:val="en-CA"/>
        </w:rPr>
        <w:t xml:space="preserve">  The CCA for the 8 month period ending August  31 , 2016 (243 days), can be calculated as follows:</w:t>
      </w:r>
    </w:p>
    <w:p w:rsidR="00A1791F" w:rsidRDefault="00A1791F" w:rsidP="00A1791F">
      <w:pPr>
        <w:pStyle w:val="ABaseStyle"/>
        <w:rPr>
          <w:lang w:val="en-CA"/>
        </w:rPr>
      </w:pPr>
    </w:p>
    <w:p w:rsidR="00A1791F" w:rsidRDefault="00A1791F" w:rsidP="00A1791F">
      <w:pPr>
        <w:pStyle w:val="2"/>
        <w:rPr>
          <w:lang w:val="en-CA"/>
        </w:rPr>
      </w:pPr>
      <w:r>
        <w:rPr>
          <w:lang w:val="en-CA"/>
        </w:rPr>
        <w:t>Class 8 Opening UCC</w:t>
      </w:r>
      <w:r>
        <w:rPr>
          <w:lang w:val="en-CA"/>
        </w:rPr>
        <w:tab/>
      </w:r>
      <w:r>
        <w:rPr>
          <w:lang w:val="en-CA"/>
        </w:rPr>
        <w:tab/>
        <w:t xml:space="preserve">$79,800 </w:t>
      </w:r>
    </w:p>
    <w:p w:rsidR="00A1791F" w:rsidRDefault="00A1791F" w:rsidP="00A1791F">
      <w:pPr>
        <w:pStyle w:val="2"/>
        <w:rPr>
          <w:lang w:val="en-CA"/>
        </w:rPr>
      </w:pPr>
      <w:r>
        <w:rPr>
          <w:lang w:val="en-CA"/>
        </w:rPr>
        <w:t>Additions</w:t>
      </w:r>
      <w:r>
        <w:rPr>
          <w:lang w:val="en-CA"/>
        </w:rPr>
        <w:tab/>
        <w:t xml:space="preserve">$20,500 </w:t>
      </w:r>
    </w:p>
    <w:p w:rsidR="00A1791F" w:rsidRDefault="00A1791F" w:rsidP="00A1791F">
      <w:pPr>
        <w:pStyle w:val="2"/>
        <w:rPr>
          <w:lang w:val="en-CA"/>
        </w:rPr>
      </w:pPr>
      <w:r>
        <w:rPr>
          <w:lang w:val="en-CA"/>
        </w:rPr>
        <w:t>Disposals - Lesser Of:</w:t>
      </w:r>
    </w:p>
    <w:p w:rsidR="00A1791F" w:rsidRDefault="00A1791F" w:rsidP="00A1791F">
      <w:pPr>
        <w:pStyle w:val="2-Bullet"/>
        <w:rPr>
          <w:lang w:val="en-CA"/>
        </w:rPr>
      </w:pPr>
      <w:r>
        <w:rPr>
          <w:lang w:val="en-CA"/>
        </w:rPr>
        <w:t>Capital Cost = $14,200</w:t>
      </w:r>
    </w:p>
    <w:p w:rsidR="00A1791F" w:rsidRDefault="00A1791F" w:rsidP="00A1791F">
      <w:pPr>
        <w:pStyle w:val="2-Bullet"/>
        <w:rPr>
          <w:lang w:val="en-CA"/>
        </w:rPr>
      </w:pPr>
      <w:r>
        <w:rPr>
          <w:lang w:val="en-CA"/>
        </w:rPr>
        <w:t>Proceeds Of Disposition = $9,500</w:t>
      </w:r>
      <w:r>
        <w:rPr>
          <w:lang w:val="en-CA"/>
        </w:rPr>
        <w:tab/>
      </w:r>
      <w:r>
        <w:rPr>
          <w:u w:val="single"/>
          <w:lang w:val="en-CA"/>
        </w:rPr>
        <w:t>(  9,500)</w:t>
      </w:r>
      <w:r>
        <w:rPr>
          <w:lang w:val="en-CA"/>
        </w:rPr>
        <w:tab/>
        <w:t xml:space="preserve">11,000 </w:t>
      </w:r>
    </w:p>
    <w:p w:rsidR="00A1791F" w:rsidRDefault="00A1791F" w:rsidP="00A1791F">
      <w:pPr>
        <w:pStyle w:val="Space-Half"/>
        <w:rPr>
          <w:lang w:val="en-CA"/>
        </w:rPr>
      </w:pPr>
    </w:p>
    <w:p w:rsidR="00A1791F" w:rsidRDefault="00A1791F" w:rsidP="00A1791F">
      <w:pPr>
        <w:pStyle w:val="2"/>
        <w:rPr>
          <w:lang w:val="en-CA"/>
        </w:rPr>
      </w:pPr>
      <w:r>
        <w:rPr>
          <w:lang w:val="en-CA"/>
        </w:rPr>
        <w:t>One-Half Net Additions [(1/2)($11,000)]</w:t>
      </w:r>
      <w:r>
        <w:rPr>
          <w:lang w:val="en-CA"/>
        </w:rPr>
        <w:tab/>
      </w:r>
      <w:r>
        <w:rPr>
          <w:lang w:val="en-CA"/>
        </w:rPr>
        <w:tab/>
        <w:t>(  5,500)</w:t>
      </w:r>
    </w:p>
    <w:p w:rsidR="00A1791F" w:rsidRDefault="00A1791F" w:rsidP="00A1791F">
      <w:pPr>
        <w:pStyle w:val="2T"/>
        <w:rPr>
          <w:lang w:val="en-CA"/>
        </w:rPr>
      </w:pPr>
      <w:r>
        <w:rPr>
          <w:lang w:val="en-CA"/>
        </w:rPr>
        <w:t>CCA Base</w:t>
      </w:r>
      <w:r>
        <w:rPr>
          <w:lang w:val="en-CA"/>
        </w:rPr>
        <w:tab/>
      </w:r>
      <w:r>
        <w:rPr>
          <w:lang w:val="en-CA"/>
        </w:rPr>
        <w:tab/>
        <w:t xml:space="preserve">$85,300 </w:t>
      </w:r>
    </w:p>
    <w:p w:rsidR="00A1791F" w:rsidRDefault="00A1791F" w:rsidP="00A1791F">
      <w:pPr>
        <w:pStyle w:val="2"/>
        <w:rPr>
          <w:lang w:val="en-CA"/>
        </w:rPr>
      </w:pPr>
      <w:r>
        <w:rPr>
          <w:lang w:val="en-CA"/>
        </w:rPr>
        <w:t>Rate (Class 8)</w:t>
      </w:r>
      <w:r>
        <w:rPr>
          <w:lang w:val="en-CA"/>
        </w:rPr>
        <w:tab/>
      </w:r>
      <w:r>
        <w:rPr>
          <w:lang w:val="en-CA"/>
        </w:rPr>
        <w:tab/>
        <w:t xml:space="preserve">20% </w:t>
      </w:r>
    </w:p>
    <w:p w:rsidR="00A1791F" w:rsidRDefault="00A1791F" w:rsidP="00A1791F">
      <w:pPr>
        <w:pStyle w:val="2T"/>
        <w:rPr>
          <w:lang w:val="en-CA"/>
        </w:rPr>
      </w:pPr>
      <w:r>
        <w:rPr>
          <w:lang w:val="en-CA"/>
        </w:rPr>
        <w:t>Full Year Amount</w:t>
      </w:r>
      <w:r>
        <w:rPr>
          <w:lang w:val="en-CA"/>
        </w:rPr>
        <w:tab/>
      </w:r>
      <w:r>
        <w:rPr>
          <w:lang w:val="en-CA"/>
        </w:rPr>
        <w:tab/>
        <w:t xml:space="preserve">$17,060 </w:t>
      </w:r>
    </w:p>
    <w:p w:rsidR="00A1791F" w:rsidRDefault="00A1791F" w:rsidP="00A1791F">
      <w:pPr>
        <w:pStyle w:val="2"/>
        <w:rPr>
          <w:lang w:val="en-CA"/>
        </w:rPr>
      </w:pPr>
      <w:r>
        <w:rPr>
          <w:lang w:val="en-CA"/>
        </w:rPr>
        <w:t>Proration For Short Fiscal Year</w:t>
      </w:r>
      <w:r>
        <w:rPr>
          <w:lang w:val="en-CA"/>
        </w:rPr>
        <w:tab/>
      </w:r>
      <w:r>
        <w:rPr>
          <w:lang w:val="en-CA"/>
        </w:rPr>
        <w:tab/>
        <w:t xml:space="preserve">243/365 </w:t>
      </w:r>
    </w:p>
    <w:p w:rsidR="00A1791F" w:rsidRDefault="00A1791F" w:rsidP="00A1791F">
      <w:pPr>
        <w:pStyle w:val="2GT"/>
        <w:rPr>
          <w:lang w:val="en-CA"/>
        </w:rPr>
      </w:pPr>
      <w:r>
        <w:rPr>
          <w:lang w:val="en-CA"/>
        </w:rPr>
        <w:t>Class 8 CCA</w:t>
      </w:r>
      <w:r>
        <w:rPr>
          <w:lang w:val="en-CA"/>
        </w:rPr>
        <w:tab/>
      </w:r>
      <w:r>
        <w:rPr>
          <w:lang w:val="en-CA"/>
        </w:rPr>
        <w:tab/>
        <w:t xml:space="preserve">$11,358 </w:t>
      </w:r>
    </w:p>
    <w:p w:rsidR="00A1791F" w:rsidRDefault="00A1791F" w:rsidP="00A1791F">
      <w:pPr>
        <w:pStyle w:val="ABaseStyle"/>
        <w:rPr>
          <w:lang w:val="en-CA"/>
        </w:rPr>
      </w:pPr>
    </w:p>
    <w:p w:rsidR="00A1791F" w:rsidRDefault="00A1791F" w:rsidP="00A1791F">
      <w:pPr>
        <w:pStyle w:val="Body-Indent"/>
        <w:rPr>
          <w:lang w:val="en-CA"/>
        </w:rPr>
      </w:pPr>
      <w:r>
        <w:rPr>
          <w:lang w:val="en-CA"/>
        </w:rPr>
        <w:t>The total CCA for the 8 month period ending August 31, 2016 would be as follows:</w:t>
      </w:r>
    </w:p>
    <w:p w:rsidR="00A1791F" w:rsidRDefault="00A1791F" w:rsidP="00A1791F">
      <w:pPr>
        <w:pStyle w:val="Space-Half"/>
        <w:rPr>
          <w:lang w:val="en-CA"/>
        </w:rPr>
      </w:pPr>
    </w:p>
    <w:p w:rsidR="00A1791F" w:rsidRDefault="00A1791F" w:rsidP="00A1791F">
      <w:pPr>
        <w:pStyle w:val="1"/>
        <w:rPr>
          <w:lang w:val="en-CA"/>
        </w:rPr>
      </w:pPr>
      <w:r>
        <w:rPr>
          <w:lang w:val="en-CA"/>
        </w:rPr>
        <w:t>Class 8 CCA (Preceding Calculation)</w:t>
      </w:r>
      <w:r>
        <w:rPr>
          <w:lang w:val="en-CA"/>
        </w:rPr>
        <w:tab/>
        <w:t xml:space="preserve">$11,358 </w:t>
      </w:r>
    </w:p>
    <w:p w:rsidR="00A1791F" w:rsidRDefault="00A1791F" w:rsidP="00A1791F">
      <w:pPr>
        <w:pStyle w:val="1"/>
        <w:rPr>
          <w:lang w:val="en-CA"/>
        </w:rPr>
      </w:pPr>
      <w:r>
        <w:rPr>
          <w:lang w:val="en-CA"/>
        </w:rPr>
        <w:t>Class 10 CCA  [(30%)($103,400)(243/365)]</w:t>
      </w:r>
      <w:r>
        <w:rPr>
          <w:lang w:val="en-CA"/>
        </w:rPr>
        <w:tab/>
        <w:t xml:space="preserve">20,652 </w:t>
      </w:r>
    </w:p>
    <w:p w:rsidR="00A1791F" w:rsidRDefault="00A1791F" w:rsidP="00A1791F">
      <w:pPr>
        <w:pStyle w:val="1GT"/>
        <w:rPr>
          <w:lang w:val="en-CA"/>
        </w:rPr>
      </w:pPr>
      <w:r>
        <w:rPr>
          <w:lang w:val="en-CA"/>
        </w:rPr>
        <w:t>Total CCA</w:t>
      </w:r>
      <w:r>
        <w:rPr>
          <w:lang w:val="en-CA"/>
        </w:rPr>
        <w:tab/>
        <w:t xml:space="preserve">$32,010 </w:t>
      </w:r>
    </w:p>
    <w:p w:rsidR="00A1791F" w:rsidRDefault="00A1791F" w:rsidP="00A1791F">
      <w:pPr>
        <w:pStyle w:val="ABaseStyle"/>
        <w:rPr>
          <w:lang w:val="en-CA"/>
        </w:rPr>
      </w:pPr>
      <w:r>
        <w:rPr>
          <w:lang w:val="en-CA"/>
        </w:rPr>
        <w:br w:type="page"/>
      </w:r>
    </w:p>
    <w:p w:rsidR="00A1791F" w:rsidRDefault="00A1791F" w:rsidP="00A1791F">
      <w:pPr>
        <w:pStyle w:val="Body-Indent"/>
        <w:rPr>
          <w:lang w:val="en-CA"/>
        </w:rPr>
      </w:pPr>
      <w:r>
        <w:rPr>
          <w:b/>
          <w:bCs/>
          <w:lang w:val="en-CA"/>
        </w:rPr>
        <w:lastRenderedPageBreak/>
        <w:t>Note 3</w:t>
      </w:r>
      <w:r>
        <w:rPr>
          <w:lang w:val="en-CA"/>
        </w:rPr>
        <w:t xml:space="preserve">  The net capital loss carry forward deducted is limited to the taxable capital gain of $1,950.  This deduction will leave a net capital loss balance of $4,300 ($6,250 - $1,950).</w:t>
      </w:r>
    </w:p>
    <w:p w:rsidR="00A1791F" w:rsidRDefault="00A1791F" w:rsidP="00A1791F">
      <w:pPr>
        <w:pStyle w:val="ABaseStyle"/>
        <w:rPr>
          <w:lang w:val="en-CA"/>
        </w:rPr>
      </w:pPr>
    </w:p>
    <w:p w:rsidR="00A1791F" w:rsidRDefault="00A1791F" w:rsidP="00A1791F">
      <w:pPr>
        <w:pStyle w:val="ABaseStyle"/>
        <w:rPr>
          <w:lang w:val="en-CA"/>
        </w:rPr>
      </w:pPr>
      <w:r>
        <w:rPr>
          <w:lang w:val="en-CA"/>
        </w:rPr>
        <w:t>The following additional points are relevant to the solution:</w:t>
      </w:r>
    </w:p>
    <w:p w:rsidR="00A1791F" w:rsidRDefault="00A1791F" w:rsidP="00A1791F">
      <w:pPr>
        <w:pStyle w:val="Space-Half"/>
        <w:rPr>
          <w:lang w:val="en-CA"/>
        </w:rPr>
      </w:pPr>
    </w:p>
    <w:p w:rsidR="00A1791F" w:rsidRDefault="00A1791F" w:rsidP="00A1791F">
      <w:pPr>
        <w:pStyle w:val="Bullet-1"/>
        <w:rPr>
          <w:lang w:val="en-CA"/>
        </w:rPr>
      </w:pPr>
      <w:r>
        <w:rPr>
          <w:lang w:val="en-CA"/>
        </w:rPr>
        <w:t>Dividends declared are not deducted in the calculation of either accounting Net Income or Taxable Income.</w:t>
      </w:r>
    </w:p>
    <w:p w:rsidR="00A1791F" w:rsidRDefault="00A1791F" w:rsidP="00A1791F">
      <w:pPr>
        <w:pStyle w:val="Space-Half"/>
        <w:rPr>
          <w:lang w:val="en-CA"/>
        </w:rPr>
      </w:pPr>
    </w:p>
    <w:p w:rsidR="00A1791F" w:rsidRDefault="00A1791F" w:rsidP="00A1791F">
      <w:pPr>
        <w:pStyle w:val="Bullet-1"/>
        <w:rPr>
          <w:lang w:val="en-CA"/>
        </w:rPr>
      </w:pPr>
      <w:r>
        <w:rPr>
          <w:lang w:val="en-CA"/>
        </w:rPr>
        <w:t>The interest expense is fully deductible.</w:t>
      </w:r>
    </w:p>
    <w:p w:rsidR="00A1791F" w:rsidRDefault="00A1791F" w:rsidP="00A1791F">
      <w:pPr>
        <w:pStyle w:val="Space-Half"/>
        <w:rPr>
          <w:lang w:val="en-CA"/>
        </w:rPr>
      </w:pPr>
    </w:p>
    <w:p w:rsidR="00A1791F" w:rsidRDefault="00A1791F" w:rsidP="00A1791F">
      <w:pPr>
        <w:pStyle w:val="Bullet-1"/>
        <w:rPr>
          <w:lang w:val="en-CA"/>
        </w:rPr>
      </w:pPr>
      <w:r>
        <w:rPr>
          <w:lang w:val="en-CA"/>
        </w:rPr>
        <w:t>Where a foreign exchange loss arises in the normal course of business operations, it is fully deductible.</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Under-20"/>
        <w:rPr>
          <w:lang w:val="en-CA"/>
        </w:rPr>
      </w:pPr>
      <w:bookmarkStart w:id="28" w:name="_Toc458774666"/>
      <w:r>
        <w:rPr>
          <w:lang w:val="en-CA"/>
        </w:rPr>
        <w:lastRenderedPageBreak/>
        <w:t>Solution to Assignment Problem Twelve - 4</w:t>
      </w:r>
      <w:bookmarkEnd w:id="28"/>
    </w:p>
    <w:p w:rsidR="00A1791F" w:rsidRDefault="00A1791F" w:rsidP="00A1791F">
      <w:pPr>
        <w:pStyle w:val="Level-3"/>
        <w:rPr>
          <w:lang w:val="en-CA"/>
        </w:rPr>
      </w:pPr>
      <w:r>
        <w:rPr>
          <w:lang w:val="en-CA"/>
        </w:rPr>
        <w:t>Part A</w:t>
      </w:r>
    </w:p>
    <w:p w:rsidR="00A1791F" w:rsidRDefault="00A1791F" w:rsidP="00A1791F">
      <w:pPr>
        <w:pStyle w:val="ABaseStyle"/>
        <w:rPr>
          <w:lang w:val="en-CA"/>
        </w:rPr>
      </w:pPr>
      <w:r>
        <w:rPr>
          <w:lang w:val="en-CA"/>
        </w:rPr>
        <w:t>The required calculation of Net Income For Tax Purposes and Taxable Income is as follows:</w:t>
      </w:r>
    </w:p>
    <w:p w:rsidR="00A1791F" w:rsidRDefault="00A1791F" w:rsidP="00A1791F">
      <w:pPr>
        <w:pStyle w:val="Space-Half"/>
        <w:rPr>
          <w:lang w:val="en-CA"/>
        </w:rPr>
      </w:pPr>
    </w:p>
    <w:p w:rsidR="00A1791F" w:rsidRDefault="00A1791F" w:rsidP="00A1791F">
      <w:pPr>
        <w:pStyle w:val="2"/>
        <w:rPr>
          <w:lang w:val="en-CA"/>
        </w:rPr>
      </w:pPr>
      <w:r>
        <w:rPr>
          <w:lang w:val="en-CA"/>
        </w:rPr>
        <w:t>ITA 3(a) Dividends</w:t>
      </w:r>
      <w:r>
        <w:rPr>
          <w:lang w:val="en-CA"/>
        </w:rPr>
        <w:tab/>
      </w:r>
      <w:r>
        <w:rPr>
          <w:lang w:val="en-CA"/>
        </w:rPr>
        <w:tab/>
        <w:t xml:space="preserve">$ 30,400 </w:t>
      </w:r>
    </w:p>
    <w:p w:rsidR="00A1791F" w:rsidRDefault="00A1791F" w:rsidP="00A1791F">
      <w:pPr>
        <w:pStyle w:val="2"/>
        <w:rPr>
          <w:lang w:val="en-CA"/>
        </w:rPr>
      </w:pPr>
      <w:r>
        <w:rPr>
          <w:lang w:val="en-CA"/>
        </w:rPr>
        <w:t>ITA 3(b) Taxable Capital Gains</w:t>
      </w:r>
      <w:r>
        <w:rPr>
          <w:lang w:val="en-CA"/>
        </w:rPr>
        <w:tab/>
        <w:t xml:space="preserve">$21,400 </w:t>
      </w:r>
    </w:p>
    <w:p w:rsidR="00A1791F" w:rsidRDefault="00A1791F" w:rsidP="00A1791F">
      <w:pPr>
        <w:pStyle w:val="2"/>
        <w:rPr>
          <w:lang w:val="en-CA"/>
        </w:rPr>
      </w:pPr>
      <w:r>
        <w:rPr>
          <w:lang w:val="en-CA"/>
        </w:rPr>
        <w:t xml:space="preserve">             Allowable Capital Losses</w:t>
      </w:r>
      <w:r>
        <w:rPr>
          <w:lang w:val="en-CA"/>
        </w:rPr>
        <w:tab/>
        <w:t>(  6,500)</w:t>
      </w:r>
      <w:r>
        <w:rPr>
          <w:lang w:val="en-CA"/>
        </w:rPr>
        <w:tab/>
        <w:t xml:space="preserve">14,900 </w:t>
      </w:r>
    </w:p>
    <w:p w:rsidR="00A1791F" w:rsidRDefault="00A1791F" w:rsidP="00A1791F">
      <w:pPr>
        <w:pStyle w:val="2T"/>
        <w:rPr>
          <w:lang w:val="en-CA"/>
        </w:rPr>
      </w:pPr>
      <w:r>
        <w:rPr>
          <w:lang w:val="en-CA"/>
        </w:rPr>
        <w:t>ITA 3(c)</w:t>
      </w:r>
      <w:r>
        <w:rPr>
          <w:lang w:val="en-CA"/>
        </w:rPr>
        <w:tab/>
      </w:r>
      <w:r>
        <w:rPr>
          <w:lang w:val="en-CA"/>
        </w:rPr>
        <w:tab/>
        <w:t xml:space="preserve">$ 45,300 </w:t>
      </w:r>
    </w:p>
    <w:p w:rsidR="00A1791F" w:rsidRDefault="00A1791F" w:rsidP="00A1791F">
      <w:pPr>
        <w:pStyle w:val="2"/>
        <w:rPr>
          <w:lang w:val="en-CA"/>
        </w:rPr>
      </w:pPr>
      <w:r>
        <w:rPr>
          <w:lang w:val="en-CA"/>
        </w:rPr>
        <w:t>ITA 3(d) Business Loss</w:t>
      </w:r>
      <w:r>
        <w:rPr>
          <w:lang w:val="en-CA"/>
        </w:rPr>
        <w:tab/>
      </w:r>
      <w:r>
        <w:rPr>
          <w:lang w:val="en-CA"/>
        </w:rPr>
        <w:tab/>
        <w:t>( 142,000)</w:t>
      </w:r>
    </w:p>
    <w:p w:rsidR="00A1791F" w:rsidRDefault="00A1791F" w:rsidP="00A1791F">
      <w:pPr>
        <w:pStyle w:val="2T"/>
        <w:rPr>
          <w:lang w:val="en-CA"/>
        </w:rPr>
      </w:pPr>
      <w:r>
        <w:rPr>
          <w:lang w:val="en-CA"/>
        </w:rPr>
        <w:t>Net Income For Tax Purposes</w:t>
      </w:r>
      <w:r>
        <w:rPr>
          <w:lang w:val="en-CA"/>
        </w:rPr>
        <w:tab/>
      </w:r>
      <w:r>
        <w:rPr>
          <w:lang w:val="en-CA"/>
        </w:rPr>
        <w:tab/>
        <w:t xml:space="preserve">Nil </w:t>
      </w:r>
    </w:p>
    <w:p w:rsidR="00A1791F" w:rsidRDefault="00A1791F" w:rsidP="00A1791F">
      <w:pPr>
        <w:pStyle w:val="2"/>
        <w:rPr>
          <w:lang w:val="en-CA"/>
        </w:rPr>
      </w:pPr>
      <w:r>
        <w:rPr>
          <w:lang w:val="en-CA"/>
        </w:rPr>
        <w:t>Dividends Received</w:t>
      </w:r>
      <w:r>
        <w:rPr>
          <w:lang w:val="en-CA"/>
        </w:rPr>
        <w:tab/>
      </w:r>
      <w:r>
        <w:rPr>
          <w:lang w:val="en-CA"/>
        </w:rPr>
        <w:tab/>
        <w:t>($ 30,400)</w:t>
      </w:r>
    </w:p>
    <w:p w:rsidR="00A1791F" w:rsidRDefault="00A1791F" w:rsidP="00A1791F">
      <w:pPr>
        <w:pStyle w:val="2"/>
        <w:rPr>
          <w:lang w:val="en-CA"/>
        </w:rPr>
      </w:pPr>
      <w:r>
        <w:rPr>
          <w:lang w:val="en-CA"/>
        </w:rPr>
        <w:t>Net Capital Loss Carry Forward</w:t>
      </w:r>
    </w:p>
    <w:p w:rsidR="00A1791F" w:rsidRDefault="00A1791F" w:rsidP="00A1791F">
      <w:pPr>
        <w:pStyle w:val="2"/>
        <w:rPr>
          <w:lang w:val="en-CA"/>
        </w:rPr>
      </w:pPr>
      <w:r>
        <w:rPr>
          <w:lang w:val="en-CA"/>
        </w:rPr>
        <w:tab/>
        <w:t>(Limited To Net Taxable Capital Gains)</w:t>
      </w:r>
      <w:r>
        <w:rPr>
          <w:lang w:val="en-CA"/>
        </w:rPr>
        <w:tab/>
      </w:r>
      <w:r>
        <w:rPr>
          <w:lang w:val="en-CA"/>
        </w:rPr>
        <w:tab/>
        <w:t>(  14,900)</w:t>
      </w:r>
    </w:p>
    <w:p w:rsidR="00A1791F" w:rsidRDefault="00A1791F" w:rsidP="00A1791F">
      <w:pPr>
        <w:pStyle w:val="2"/>
        <w:rPr>
          <w:lang w:val="en-CA"/>
        </w:rPr>
      </w:pPr>
      <w:r>
        <w:rPr>
          <w:lang w:val="en-CA"/>
        </w:rPr>
        <w:t>Charitable Donations</w:t>
      </w:r>
      <w:r>
        <w:rPr>
          <w:lang w:val="en-CA"/>
        </w:rPr>
        <w:tab/>
      </w:r>
      <w:r>
        <w:rPr>
          <w:lang w:val="en-CA"/>
        </w:rPr>
        <w:tab/>
        <w:t xml:space="preserve">Nil </w:t>
      </w:r>
    </w:p>
    <w:p w:rsidR="00A1791F" w:rsidRDefault="00A1791F" w:rsidP="00A1791F">
      <w:pPr>
        <w:pStyle w:val="2GT"/>
        <w:rPr>
          <w:lang w:val="en-CA"/>
        </w:rPr>
      </w:pPr>
      <w:r>
        <w:rPr>
          <w:lang w:val="en-CA"/>
        </w:rPr>
        <w:t>Taxable Income</w:t>
      </w:r>
      <w:r>
        <w:rPr>
          <w:lang w:val="en-CA"/>
        </w:rPr>
        <w:tab/>
      </w:r>
      <w:r>
        <w:rPr>
          <w:lang w:val="en-CA"/>
        </w:rPr>
        <w:tab/>
        <w:t xml:space="preserve"> Nil </w:t>
      </w:r>
    </w:p>
    <w:p w:rsidR="00A1791F" w:rsidRDefault="00A1791F" w:rsidP="00A1791F">
      <w:pPr>
        <w:pStyle w:val="Space-Half"/>
        <w:rPr>
          <w:lang w:val="en-CA"/>
        </w:rPr>
      </w:pPr>
    </w:p>
    <w:p w:rsidR="00A1791F" w:rsidRDefault="00A1791F" w:rsidP="00A1791F">
      <w:pPr>
        <w:pStyle w:val="ABaseStyle"/>
        <w:rPr>
          <w:lang w:val="en-CA"/>
        </w:rPr>
      </w:pPr>
    </w:p>
    <w:p w:rsidR="00A1791F" w:rsidRDefault="00A1791F" w:rsidP="00A1791F">
      <w:pPr>
        <w:pStyle w:val="ABaseStyle"/>
        <w:rPr>
          <w:lang w:val="en-CA"/>
        </w:rPr>
      </w:pPr>
      <w:r>
        <w:rPr>
          <w:lang w:val="en-CA"/>
        </w:rPr>
        <w:t>The carry forward balances available at the end of the year are as follows:</w:t>
      </w:r>
    </w:p>
    <w:p w:rsidR="00A1791F" w:rsidRDefault="00A1791F" w:rsidP="00A1791F">
      <w:pPr>
        <w:pStyle w:val="Space-Half"/>
        <w:rPr>
          <w:lang w:val="en-CA"/>
        </w:rPr>
      </w:pPr>
    </w:p>
    <w:p w:rsidR="00A1791F" w:rsidRDefault="00A1791F" w:rsidP="00A1791F">
      <w:pPr>
        <w:pStyle w:val="Center"/>
        <w:rPr>
          <w:lang w:val="en-CA"/>
        </w:rPr>
      </w:pPr>
      <w:r>
        <w:rPr>
          <w:b/>
          <w:bCs/>
          <w:lang w:val="en-CA"/>
        </w:rPr>
        <w:t>Net Capital Loss Carry Forward</w:t>
      </w:r>
    </w:p>
    <w:p w:rsidR="00A1791F" w:rsidRDefault="00A1791F" w:rsidP="00A1791F">
      <w:pPr>
        <w:pStyle w:val="Space-Half"/>
        <w:rPr>
          <w:lang w:val="en-CA"/>
        </w:rPr>
      </w:pPr>
    </w:p>
    <w:p w:rsidR="00A1791F" w:rsidRDefault="00A1791F" w:rsidP="00A1791F">
      <w:pPr>
        <w:pStyle w:val="2"/>
        <w:rPr>
          <w:lang w:val="en-CA"/>
        </w:rPr>
      </w:pPr>
      <w:r>
        <w:rPr>
          <w:lang w:val="en-CA"/>
        </w:rPr>
        <w:t>Beginning Balance</w:t>
      </w:r>
      <w:r>
        <w:rPr>
          <w:lang w:val="en-CA"/>
        </w:rPr>
        <w:tab/>
      </w:r>
      <w:r>
        <w:rPr>
          <w:lang w:val="en-CA"/>
        </w:rPr>
        <w:tab/>
        <w:t xml:space="preserve">$75,600 </w:t>
      </w:r>
    </w:p>
    <w:p w:rsidR="00A1791F" w:rsidRDefault="00A1791F" w:rsidP="00A1791F">
      <w:pPr>
        <w:pStyle w:val="2"/>
        <w:rPr>
          <w:lang w:val="en-CA"/>
        </w:rPr>
      </w:pPr>
      <w:r>
        <w:rPr>
          <w:lang w:val="en-CA"/>
        </w:rPr>
        <w:t>Used During Year</w:t>
      </w:r>
      <w:r>
        <w:rPr>
          <w:lang w:val="en-CA"/>
        </w:rPr>
        <w:tab/>
      </w:r>
      <w:r>
        <w:rPr>
          <w:lang w:val="en-CA"/>
        </w:rPr>
        <w:tab/>
        <w:t>( 14,900)</w:t>
      </w:r>
    </w:p>
    <w:p w:rsidR="00A1791F" w:rsidRDefault="00A1791F" w:rsidP="00A1791F">
      <w:pPr>
        <w:pStyle w:val="2GT"/>
        <w:rPr>
          <w:lang w:val="en-CA"/>
        </w:rPr>
      </w:pPr>
      <w:r>
        <w:rPr>
          <w:lang w:val="en-CA"/>
        </w:rPr>
        <w:t>Net Capital Loss Carry Forward</w:t>
      </w:r>
      <w:r>
        <w:rPr>
          <w:lang w:val="en-CA"/>
        </w:rPr>
        <w:tab/>
      </w:r>
      <w:r>
        <w:rPr>
          <w:lang w:val="en-CA"/>
        </w:rPr>
        <w:tab/>
        <w:t xml:space="preserve">$60,700 </w:t>
      </w:r>
    </w:p>
    <w:p w:rsidR="00A1791F" w:rsidRDefault="00A1791F" w:rsidP="00A1791F">
      <w:pPr>
        <w:pStyle w:val="ABaseStyle"/>
        <w:rPr>
          <w:lang w:val="en-CA"/>
        </w:rPr>
      </w:pPr>
    </w:p>
    <w:p w:rsidR="00A1791F" w:rsidRDefault="00A1791F" w:rsidP="00A1791F">
      <w:pPr>
        <w:pStyle w:val="Space-Half"/>
        <w:rPr>
          <w:lang w:val="en-CA"/>
        </w:rPr>
      </w:pPr>
    </w:p>
    <w:p w:rsidR="00A1791F" w:rsidRDefault="00A1791F" w:rsidP="00A1791F">
      <w:pPr>
        <w:pStyle w:val="Center"/>
        <w:rPr>
          <w:lang w:val="en-CA"/>
        </w:rPr>
      </w:pPr>
      <w:r>
        <w:rPr>
          <w:b/>
          <w:bCs/>
          <w:lang w:val="en-CA"/>
        </w:rPr>
        <w:t>Charitable Donations Carry Forward</w:t>
      </w:r>
    </w:p>
    <w:p w:rsidR="00A1791F" w:rsidRDefault="00A1791F" w:rsidP="00A1791F">
      <w:pPr>
        <w:pStyle w:val="Space-Half"/>
        <w:rPr>
          <w:lang w:val="en-CA"/>
        </w:rPr>
      </w:pPr>
    </w:p>
    <w:p w:rsidR="00A1791F" w:rsidRDefault="00A1791F" w:rsidP="00A1791F">
      <w:pPr>
        <w:pStyle w:val="2"/>
        <w:rPr>
          <w:lang w:val="en-CA"/>
        </w:rPr>
      </w:pPr>
      <w:r>
        <w:rPr>
          <w:lang w:val="en-CA"/>
        </w:rPr>
        <w:t>Beginning Balance</w:t>
      </w:r>
      <w:r>
        <w:rPr>
          <w:lang w:val="en-CA"/>
        </w:rPr>
        <w:tab/>
      </w:r>
      <w:r>
        <w:rPr>
          <w:lang w:val="en-CA"/>
        </w:rPr>
        <w:tab/>
        <w:t xml:space="preserve">$4,600 </w:t>
      </w:r>
    </w:p>
    <w:p w:rsidR="00A1791F" w:rsidRDefault="00A1791F" w:rsidP="00A1791F">
      <w:pPr>
        <w:pStyle w:val="2"/>
        <w:rPr>
          <w:lang w:val="en-CA"/>
        </w:rPr>
      </w:pPr>
      <w:r>
        <w:rPr>
          <w:lang w:val="en-CA"/>
        </w:rPr>
        <w:t>Added During Year</w:t>
      </w:r>
      <w:r>
        <w:rPr>
          <w:lang w:val="en-CA"/>
        </w:rPr>
        <w:tab/>
      </w:r>
      <w:r>
        <w:rPr>
          <w:lang w:val="en-CA"/>
        </w:rPr>
        <w:tab/>
        <w:t xml:space="preserve">3,200 </w:t>
      </w:r>
    </w:p>
    <w:p w:rsidR="00A1791F" w:rsidRDefault="00A1791F" w:rsidP="00A1791F">
      <w:pPr>
        <w:pStyle w:val="2"/>
        <w:rPr>
          <w:lang w:val="en-CA"/>
        </w:rPr>
      </w:pPr>
      <w:r>
        <w:rPr>
          <w:lang w:val="en-CA"/>
        </w:rPr>
        <w:t>Used During Year</w:t>
      </w:r>
      <w:r>
        <w:rPr>
          <w:lang w:val="en-CA"/>
        </w:rPr>
        <w:tab/>
      </w:r>
      <w:r>
        <w:rPr>
          <w:lang w:val="en-CA"/>
        </w:rPr>
        <w:tab/>
        <w:t xml:space="preserve">Nil </w:t>
      </w:r>
    </w:p>
    <w:p w:rsidR="00A1791F" w:rsidRDefault="00A1791F" w:rsidP="00A1791F">
      <w:pPr>
        <w:pStyle w:val="2GT"/>
        <w:rPr>
          <w:lang w:val="en-CA"/>
        </w:rPr>
      </w:pPr>
      <w:r>
        <w:rPr>
          <w:lang w:val="en-CA"/>
        </w:rPr>
        <w:t>Unused Charitable Donations</w:t>
      </w:r>
      <w:r>
        <w:rPr>
          <w:lang w:val="en-CA"/>
        </w:rPr>
        <w:tab/>
      </w:r>
      <w:r>
        <w:rPr>
          <w:lang w:val="en-CA"/>
        </w:rPr>
        <w:tab/>
        <w:t xml:space="preserve">$7,800 </w:t>
      </w:r>
    </w:p>
    <w:p w:rsidR="00A1791F" w:rsidRDefault="00A1791F" w:rsidP="00A1791F">
      <w:pPr>
        <w:pStyle w:val="ABaseStyle"/>
        <w:rPr>
          <w:lang w:val="en-CA"/>
        </w:rPr>
      </w:pPr>
    </w:p>
    <w:p w:rsidR="00A1791F" w:rsidRDefault="00A1791F" w:rsidP="00A1791F">
      <w:pPr>
        <w:pStyle w:val="Space-Half"/>
        <w:rPr>
          <w:lang w:val="en-CA"/>
        </w:rPr>
      </w:pPr>
    </w:p>
    <w:p w:rsidR="00A1791F" w:rsidRDefault="00A1791F" w:rsidP="00A1791F">
      <w:pPr>
        <w:pStyle w:val="Center"/>
        <w:rPr>
          <w:lang w:val="en-CA"/>
        </w:rPr>
      </w:pPr>
      <w:r>
        <w:rPr>
          <w:b/>
          <w:bCs/>
          <w:lang w:val="en-CA"/>
        </w:rPr>
        <w:t>2016 Non-Capital Loss</w:t>
      </w:r>
    </w:p>
    <w:p w:rsidR="00A1791F" w:rsidRDefault="00A1791F" w:rsidP="00A1791F">
      <w:pPr>
        <w:pStyle w:val="Space-Half"/>
        <w:rPr>
          <w:lang w:val="en-CA"/>
        </w:rPr>
      </w:pPr>
    </w:p>
    <w:p w:rsidR="00A1791F" w:rsidRDefault="00A1791F" w:rsidP="00A1791F">
      <w:pPr>
        <w:pStyle w:val="2"/>
        <w:rPr>
          <w:lang w:val="en-CA"/>
        </w:rPr>
      </w:pPr>
      <w:r>
        <w:rPr>
          <w:lang w:val="en-CA"/>
        </w:rPr>
        <w:t>Balance Under E</w:t>
      </w:r>
    </w:p>
    <w:p w:rsidR="00A1791F" w:rsidRDefault="00A1791F" w:rsidP="00A1791F">
      <w:pPr>
        <w:pStyle w:val="2"/>
        <w:rPr>
          <w:lang w:val="en-CA"/>
        </w:rPr>
      </w:pPr>
      <w:r>
        <w:rPr>
          <w:lang w:val="en-CA"/>
        </w:rPr>
        <w:tab/>
        <w:t>Net Business Loss</w:t>
      </w:r>
      <w:r>
        <w:rPr>
          <w:lang w:val="en-CA"/>
        </w:rPr>
        <w:tab/>
      </w:r>
      <w:r>
        <w:rPr>
          <w:lang w:val="en-CA"/>
        </w:rPr>
        <w:tab/>
        <w:t xml:space="preserve">$142,000 </w:t>
      </w:r>
    </w:p>
    <w:p w:rsidR="00A1791F" w:rsidRDefault="00A1791F" w:rsidP="00A1791F">
      <w:pPr>
        <w:pStyle w:val="2"/>
        <w:rPr>
          <w:lang w:val="en-CA"/>
        </w:rPr>
      </w:pPr>
      <w:r>
        <w:rPr>
          <w:lang w:val="en-CA"/>
        </w:rPr>
        <w:tab/>
        <w:t>Dividends</w:t>
      </w:r>
      <w:r>
        <w:rPr>
          <w:lang w:val="en-CA"/>
        </w:rPr>
        <w:tab/>
      </w:r>
      <w:r>
        <w:rPr>
          <w:lang w:val="en-CA"/>
        </w:rPr>
        <w:tab/>
        <w:t xml:space="preserve"> 30,400 </w:t>
      </w:r>
    </w:p>
    <w:p w:rsidR="00A1791F" w:rsidRDefault="00A1791F" w:rsidP="00A1791F">
      <w:pPr>
        <w:pStyle w:val="2"/>
        <w:rPr>
          <w:lang w:val="en-CA"/>
        </w:rPr>
      </w:pPr>
      <w:r>
        <w:rPr>
          <w:lang w:val="en-CA"/>
        </w:rPr>
        <w:tab/>
        <w:t>Net Capital Loss Carry Forward Deducted</w:t>
      </w:r>
      <w:r>
        <w:rPr>
          <w:lang w:val="en-CA"/>
        </w:rPr>
        <w:tab/>
      </w:r>
      <w:r>
        <w:rPr>
          <w:lang w:val="en-CA"/>
        </w:rPr>
        <w:tab/>
        <w:t xml:space="preserve">14,900 </w:t>
      </w:r>
    </w:p>
    <w:p w:rsidR="00A1791F" w:rsidRDefault="00A1791F" w:rsidP="00A1791F">
      <w:pPr>
        <w:pStyle w:val="2T"/>
        <w:rPr>
          <w:lang w:val="en-CA"/>
        </w:rPr>
      </w:pPr>
      <w:r>
        <w:rPr>
          <w:lang w:val="en-CA"/>
        </w:rPr>
        <w:t>Subtotal</w:t>
      </w:r>
      <w:r>
        <w:rPr>
          <w:lang w:val="en-CA"/>
        </w:rPr>
        <w:tab/>
      </w:r>
      <w:r>
        <w:rPr>
          <w:lang w:val="en-CA"/>
        </w:rPr>
        <w:tab/>
        <w:t xml:space="preserve">$187,300 </w:t>
      </w:r>
    </w:p>
    <w:p w:rsidR="00A1791F" w:rsidRDefault="00A1791F" w:rsidP="00A1791F">
      <w:pPr>
        <w:pStyle w:val="2"/>
        <w:rPr>
          <w:lang w:val="en-CA"/>
        </w:rPr>
      </w:pPr>
      <w:r>
        <w:rPr>
          <w:lang w:val="en-CA"/>
        </w:rPr>
        <w:t>Balance Under F - Income Under ITA 3(c)</w:t>
      </w:r>
      <w:r>
        <w:rPr>
          <w:lang w:val="en-CA"/>
        </w:rPr>
        <w:tab/>
      </w:r>
      <w:r>
        <w:rPr>
          <w:lang w:val="en-CA"/>
        </w:rPr>
        <w:tab/>
        <w:t>(  45,300)</w:t>
      </w:r>
    </w:p>
    <w:p w:rsidR="00A1791F" w:rsidRDefault="00A1791F" w:rsidP="00A1791F">
      <w:pPr>
        <w:pStyle w:val="2GT"/>
        <w:rPr>
          <w:lang w:val="en-CA"/>
        </w:rPr>
      </w:pPr>
      <w:r>
        <w:rPr>
          <w:lang w:val="en-CA"/>
        </w:rPr>
        <w:t xml:space="preserve">2016 Non-Capital Loss </w:t>
      </w:r>
      <w:r>
        <w:rPr>
          <w:lang w:val="en-CA"/>
        </w:rPr>
        <w:tab/>
      </w:r>
      <w:r>
        <w:rPr>
          <w:lang w:val="en-CA"/>
        </w:rPr>
        <w:tab/>
        <w:t xml:space="preserve">$142,000 </w:t>
      </w:r>
    </w:p>
    <w:p w:rsidR="00A1791F" w:rsidRDefault="00A1791F" w:rsidP="00A1791F">
      <w:pPr>
        <w:pStyle w:val="ABaseStyle"/>
        <w:rPr>
          <w:lang w:val="en-CA"/>
        </w:rPr>
      </w:pPr>
    </w:p>
    <w:p w:rsidR="00A1791F" w:rsidRDefault="00A1791F" w:rsidP="00A1791F">
      <w:pPr>
        <w:pStyle w:val="Space-Half"/>
        <w:rPr>
          <w:lang w:val="en-CA"/>
        </w:rPr>
      </w:pPr>
    </w:p>
    <w:p w:rsidR="00A1791F" w:rsidRDefault="00A1791F" w:rsidP="00A1791F">
      <w:pPr>
        <w:pStyle w:val="Center"/>
        <w:rPr>
          <w:lang w:val="en-CA"/>
        </w:rPr>
      </w:pPr>
      <w:r>
        <w:rPr>
          <w:b/>
          <w:bCs/>
          <w:lang w:val="en-CA"/>
        </w:rPr>
        <w:t>Non-Capital Loss Carry Forward</w:t>
      </w:r>
    </w:p>
    <w:p w:rsidR="00A1791F" w:rsidRDefault="00A1791F" w:rsidP="00A1791F">
      <w:pPr>
        <w:pStyle w:val="Space-Half"/>
        <w:rPr>
          <w:lang w:val="en-CA"/>
        </w:rPr>
      </w:pPr>
    </w:p>
    <w:p w:rsidR="00A1791F" w:rsidRDefault="00A1791F" w:rsidP="00A1791F">
      <w:pPr>
        <w:pStyle w:val="2"/>
        <w:rPr>
          <w:lang w:val="en-CA"/>
        </w:rPr>
      </w:pPr>
      <w:r>
        <w:rPr>
          <w:lang w:val="en-CA"/>
        </w:rPr>
        <w:t>Balance From Previous Years</w:t>
      </w:r>
      <w:r>
        <w:rPr>
          <w:lang w:val="en-CA"/>
        </w:rPr>
        <w:tab/>
      </w:r>
      <w:r>
        <w:rPr>
          <w:lang w:val="en-CA"/>
        </w:rPr>
        <w:tab/>
        <w:t xml:space="preserve">$ 51,400 </w:t>
      </w:r>
    </w:p>
    <w:p w:rsidR="00A1791F" w:rsidRDefault="00A1791F" w:rsidP="00A1791F">
      <w:pPr>
        <w:pStyle w:val="2"/>
        <w:rPr>
          <w:lang w:val="en-CA"/>
        </w:rPr>
      </w:pPr>
      <w:r>
        <w:rPr>
          <w:lang w:val="en-CA"/>
        </w:rPr>
        <w:t>Added During Year</w:t>
      </w:r>
      <w:r>
        <w:rPr>
          <w:lang w:val="en-CA"/>
        </w:rPr>
        <w:tab/>
      </w:r>
      <w:r>
        <w:rPr>
          <w:lang w:val="en-CA"/>
        </w:rPr>
        <w:tab/>
        <w:t xml:space="preserve">142,000 </w:t>
      </w:r>
    </w:p>
    <w:p w:rsidR="00A1791F" w:rsidRDefault="00A1791F" w:rsidP="00A1791F">
      <w:pPr>
        <w:pStyle w:val="2"/>
        <w:rPr>
          <w:lang w:val="en-CA"/>
        </w:rPr>
      </w:pPr>
      <w:r>
        <w:rPr>
          <w:lang w:val="en-CA"/>
        </w:rPr>
        <w:t>Used During Year</w:t>
      </w:r>
      <w:r>
        <w:rPr>
          <w:lang w:val="en-CA"/>
        </w:rPr>
        <w:tab/>
      </w:r>
      <w:r>
        <w:rPr>
          <w:lang w:val="en-CA"/>
        </w:rPr>
        <w:tab/>
        <w:t xml:space="preserve">Nil </w:t>
      </w:r>
    </w:p>
    <w:p w:rsidR="00A1791F" w:rsidRDefault="00A1791F" w:rsidP="00A1791F">
      <w:pPr>
        <w:pStyle w:val="2GT"/>
        <w:rPr>
          <w:lang w:val="en-CA"/>
        </w:rPr>
      </w:pPr>
      <w:r>
        <w:rPr>
          <w:lang w:val="en-CA"/>
        </w:rPr>
        <w:t>Non-Capital Loss Carry Forward</w:t>
      </w:r>
      <w:r>
        <w:rPr>
          <w:lang w:val="en-CA"/>
        </w:rPr>
        <w:tab/>
      </w:r>
      <w:r>
        <w:rPr>
          <w:lang w:val="en-CA"/>
        </w:rPr>
        <w:tab/>
        <w:t xml:space="preserve">$193,400 </w:t>
      </w:r>
    </w:p>
    <w:p w:rsidR="00A1791F" w:rsidRDefault="00A1791F" w:rsidP="00A1791F">
      <w:pPr>
        <w:pStyle w:val="ABaseStyle"/>
        <w:rPr>
          <w:lang w:val="en-CA"/>
        </w:rPr>
      </w:pPr>
    </w:p>
    <w:p w:rsidR="00A1791F" w:rsidRDefault="00A1791F" w:rsidP="00A1791F">
      <w:pPr>
        <w:pStyle w:val="Space-Half"/>
        <w:rPr>
          <w:lang w:val="en-CA"/>
        </w:rPr>
      </w:pPr>
    </w:p>
    <w:p w:rsidR="00A1791F" w:rsidRDefault="00A1791F" w:rsidP="00A1791F">
      <w:pPr>
        <w:pStyle w:val="ABaseStyle"/>
        <w:rPr>
          <w:lang w:val="en-CA"/>
        </w:rPr>
      </w:pPr>
      <w:r>
        <w:rPr>
          <w:lang w:val="en-CA"/>
        </w:rPr>
        <w:t>As per the policy stated in Part A, this solution minimizes the net capital loss carry forward.  In the absence of this policy, an alternative solution could minimize the non-capital loss balance as is found in Part B.</w:t>
      </w:r>
    </w:p>
    <w:p w:rsidR="00A1791F" w:rsidRDefault="00A1791F" w:rsidP="00A1791F">
      <w:pPr>
        <w:pStyle w:val="ABaseStyle"/>
        <w:rPr>
          <w:lang w:val="en-CA"/>
        </w:rPr>
      </w:pPr>
      <w:r>
        <w:rPr>
          <w:lang w:val="en-CA"/>
        </w:rPr>
        <w:br w:type="page"/>
      </w:r>
    </w:p>
    <w:p w:rsidR="00A1791F" w:rsidRDefault="00A1791F" w:rsidP="00A1791F">
      <w:pPr>
        <w:pStyle w:val="Level-3"/>
        <w:rPr>
          <w:lang w:val="en-CA"/>
        </w:rPr>
      </w:pPr>
      <w:r>
        <w:rPr>
          <w:lang w:val="en-CA"/>
        </w:rPr>
        <w:lastRenderedPageBreak/>
        <w:t>Part B</w:t>
      </w:r>
    </w:p>
    <w:p w:rsidR="00A1791F" w:rsidRDefault="00A1791F" w:rsidP="00A1791F">
      <w:pPr>
        <w:pStyle w:val="ABaseStyle"/>
        <w:rPr>
          <w:lang w:val="en-CA"/>
        </w:rPr>
      </w:pPr>
      <w:r>
        <w:rPr>
          <w:lang w:val="en-CA"/>
        </w:rPr>
        <w:t>The required calculation of Net Income For Tax Purposes and Taxable Income is as follows:</w:t>
      </w:r>
    </w:p>
    <w:p w:rsidR="00A1791F" w:rsidRDefault="00A1791F" w:rsidP="00A1791F">
      <w:pPr>
        <w:pStyle w:val="Space-Half"/>
        <w:rPr>
          <w:lang w:val="en-CA"/>
        </w:rPr>
      </w:pPr>
    </w:p>
    <w:p w:rsidR="00A1791F" w:rsidRDefault="00A1791F" w:rsidP="00A1791F">
      <w:pPr>
        <w:pStyle w:val="2"/>
        <w:rPr>
          <w:lang w:val="en-CA"/>
        </w:rPr>
      </w:pPr>
      <w:r>
        <w:rPr>
          <w:lang w:val="en-CA"/>
        </w:rPr>
        <w:t>ITA 3(a) Dividends</w:t>
      </w:r>
      <w:r>
        <w:rPr>
          <w:lang w:val="en-CA"/>
        </w:rPr>
        <w:tab/>
      </w:r>
      <w:r>
        <w:rPr>
          <w:lang w:val="en-CA"/>
        </w:rPr>
        <w:tab/>
        <w:t xml:space="preserve">$ 30,400 </w:t>
      </w:r>
    </w:p>
    <w:p w:rsidR="00A1791F" w:rsidRDefault="00A1791F" w:rsidP="00A1791F">
      <w:pPr>
        <w:pStyle w:val="2"/>
        <w:rPr>
          <w:lang w:val="en-CA"/>
        </w:rPr>
      </w:pPr>
      <w:r>
        <w:rPr>
          <w:lang w:val="en-CA"/>
        </w:rPr>
        <w:t>ITA 3(b) Taxable Capital Gains</w:t>
      </w:r>
      <w:r>
        <w:rPr>
          <w:lang w:val="en-CA"/>
        </w:rPr>
        <w:tab/>
        <w:t xml:space="preserve">$21,400 </w:t>
      </w:r>
    </w:p>
    <w:p w:rsidR="00A1791F" w:rsidRDefault="00A1791F" w:rsidP="00A1791F">
      <w:pPr>
        <w:pStyle w:val="2"/>
        <w:rPr>
          <w:lang w:val="en-CA"/>
        </w:rPr>
      </w:pPr>
      <w:r>
        <w:rPr>
          <w:lang w:val="en-CA"/>
        </w:rPr>
        <w:t xml:space="preserve">             Allowable Capital Losses</w:t>
      </w:r>
      <w:r>
        <w:rPr>
          <w:lang w:val="en-CA"/>
        </w:rPr>
        <w:tab/>
        <w:t>(  6,500)</w:t>
      </w:r>
      <w:r>
        <w:rPr>
          <w:lang w:val="en-CA"/>
        </w:rPr>
        <w:tab/>
        <w:t xml:space="preserve">14,900 </w:t>
      </w:r>
    </w:p>
    <w:p w:rsidR="00A1791F" w:rsidRDefault="00A1791F" w:rsidP="00A1791F">
      <w:pPr>
        <w:pStyle w:val="2T"/>
        <w:rPr>
          <w:lang w:val="en-CA"/>
        </w:rPr>
      </w:pPr>
      <w:r>
        <w:rPr>
          <w:lang w:val="en-CA"/>
        </w:rPr>
        <w:t>ITA 3(c)</w:t>
      </w:r>
      <w:r>
        <w:rPr>
          <w:lang w:val="en-CA"/>
        </w:rPr>
        <w:tab/>
      </w:r>
      <w:r>
        <w:rPr>
          <w:lang w:val="en-CA"/>
        </w:rPr>
        <w:tab/>
        <w:t xml:space="preserve">$ 45,300 </w:t>
      </w:r>
    </w:p>
    <w:p w:rsidR="00A1791F" w:rsidRDefault="00A1791F" w:rsidP="00A1791F">
      <w:pPr>
        <w:pStyle w:val="2"/>
        <w:rPr>
          <w:lang w:val="en-CA"/>
        </w:rPr>
      </w:pPr>
      <w:r>
        <w:rPr>
          <w:lang w:val="en-CA"/>
        </w:rPr>
        <w:t>ITA 3(d) Business Loss</w:t>
      </w:r>
      <w:r>
        <w:rPr>
          <w:lang w:val="en-CA"/>
        </w:rPr>
        <w:tab/>
      </w:r>
      <w:r>
        <w:rPr>
          <w:lang w:val="en-CA"/>
        </w:rPr>
        <w:tab/>
        <w:t>( 142,000)</w:t>
      </w:r>
    </w:p>
    <w:p w:rsidR="00A1791F" w:rsidRDefault="00A1791F" w:rsidP="00A1791F">
      <w:pPr>
        <w:pStyle w:val="2T"/>
        <w:rPr>
          <w:lang w:val="en-CA"/>
        </w:rPr>
      </w:pPr>
      <w:r>
        <w:rPr>
          <w:lang w:val="en-CA"/>
        </w:rPr>
        <w:t>Net Income For Tax Purposes</w:t>
      </w:r>
      <w:r>
        <w:rPr>
          <w:lang w:val="en-CA"/>
        </w:rPr>
        <w:tab/>
      </w:r>
      <w:r>
        <w:rPr>
          <w:lang w:val="en-CA"/>
        </w:rPr>
        <w:tab/>
        <w:t xml:space="preserve">Nil </w:t>
      </w:r>
    </w:p>
    <w:p w:rsidR="00A1791F" w:rsidRDefault="00A1791F" w:rsidP="00A1791F">
      <w:pPr>
        <w:pStyle w:val="2"/>
        <w:rPr>
          <w:lang w:val="en-CA"/>
        </w:rPr>
      </w:pPr>
      <w:r>
        <w:rPr>
          <w:lang w:val="en-CA"/>
        </w:rPr>
        <w:t>Dividends Received</w:t>
      </w:r>
      <w:r>
        <w:rPr>
          <w:lang w:val="en-CA"/>
        </w:rPr>
        <w:tab/>
      </w:r>
      <w:r>
        <w:rPr>
          <w:lang w:val="en-CA"/>
        </w:rPr>
        <w:tab/>
        <w:t>($ 30,400)</w:t>
      </w:r>
    </w:p>
    <w:p w:rsidR="00A1791F" w:rsidRDefault="00A1791F" w:rsidP="00A1791F">
      <w:pPr>
        <w:pStyle w:val="2"/>
        <w:rPr>
          <w:lang w:val="en-CA"/>
        </w:rPr>
      </w:pPr>
      <w:r>
        <w:rPr>
          <w:lang w:val="en-CA"/>
        </w:rPr>
        <w:t>Net Capital Loss Carry Forward</w:t>
      </w:r>
      <w:r>
        <w:rPr>
          <w:lang w:val="en-CA"/>
        </w:rPr>
        <w:tab/>
      </w:r>
      <w:r>
        <w:rPr>
          <w:lang w:val="en-CA"/>
        </w:rPr>
        <w:tab/>
        <w:t xml:space="preserve">Nil </w:t>
      </w:r>
    </w:p>
    <w:p w:rsidR="00A1791F" w:rsidRDefault="00A1791F" w:rsidP="00A1791F">
      <w:pPr>
        <w:pStyle w:val="2"/>
        <w:rPr>
          <w:lang w:val="en-CA"/>
        </w:rPr>
      </w:pPr>
      <w:r>
        <w:rPr>
          <w:lang w:val="en-CA"/>
        </w:rPr>
        <w:t>Charitable Donations</w:t>
      </w:r>
      <w:r>
        <w:rPr>
          <w:lang w:val="en-CA"/>
        </w:rPr>
        <w:tab/>
      </w:r>
      <w:r>
        <w:rPr>
          <w:lang w:val="en-CA"/>
        </w:rPr>
        <w:tab/>
        <w:t xml:space="preserve">Nil </w:t>
      </w:r>
    </w:p>
    <w:p w:rsidR="00A1791F" w:rsidRDefault="00A1791F" w:rsidP="00A1791F">
      <w:pPr>
        <w:pStyle w:val="2GT"/>
        <w:rPr>
          <w:lang w:val="en-CA"/>
        </w:rPr>
      </w:pPr>
      <w:r>
        <w:rPr>
          <w:lang w:val="en-CA"/>
        </w:rPr>
        <w:t>Taxable Income</w:t>
      </w:r>
      <w:r>
        <w:rPr>
          <w:lang w:val="en-CA"/>
        </w:rPr>
        <w:tab/>
      </w:r>
      <w:r>
        <w:rPr>
          <w:lang w:val="en-CA"/>
        </w:rPr>
        <w:tab/>
        <w:t xml:space="preserve"> Nil </w:t>
      </w:r>
    </w:p>
    <w:p w:rsidR="00A1791F" w:rsidRDefault="00A1791F" w:rsidP="00A1791F">
      <w:pPr>
        <w:pStyle w:val="Space-Half"/>
        <w:rPr>
          <w:lang w:val="en-CA"/>
        </w:rPr>
      </w:pPr>
    </w:p>
    <w:p w:rsidR="00A1791F" w:rsidRDefault="00A1791F" w:rsidP="00A1791F">
      <w:pPr>
        <w:pStyle w:val="ABaseStyle"/>
        <w:rPr>
          <w:lang w:val="en-CA"/>
        </w:rPr>
      </w:pPr>
    </w:p>
    <w:p w:rsidR="00A1791F" w:rsidRDefault="00A1791F" w:rsidP="00A1791F">
      <w:pPr>
        <w:pStyle w:val="ABaseStyle"/>
        <w:rPr>
          <w:lang w:val="en-CA"/>
        </w:rPr>
      </w:pPr>
      <w:r>
        <w:rPr>
          <w:lang w:val="en-CA"/>
        </w:rPr>
        <w:t>The carry forward balances available at the end of the year are as follows:</w:t>
      </w:r>
    </w:p>
    <w:p w:rsidR="00A1791F" w:rsidRDefault="00A1791F" w:rsidP="00A1791F">
      <w:pPr>
        <w:pStyle w:val="Space-Half"/>
        <w:rPr>
          <w:lang w:val="en-CA"/>
        </w:rPr>
      </w:pPr>
    </w:p>
    <w:p w:rsidR="00A1791F" w:rsidRDefault="00A1791F" w:rsidP="00A1791F">
      <w:pPr>
        <w:pStyle w:val="Center"/>
        <w:rPr>
          <w:lang w:val="en-CA"/>
        </w:rPr>
      </w:pPr>
      <w:r>
        <w:rPr>
          <w:b/>
          <w:bCs/>
          <w:lang w:val="en-CA"/>
        </w:rPr>
        <w:t>Net Capital Loss Carry Forward</w:t>
      </w:r>
    </w:p>
    <w:p w:rsidR="00A1791F" w:rsidRDefault="00A1791F" w:rsidP="00A1791F">
      <w:pPr>
        <w:pStyle w:val="Space-Half"/>
        <w:rPr>
          <w:lang w:val="en-CA"/>
        </w:rPr>
      </w:pPr>
    </w:p>
    <w:p w:rsidR="00A1791F" w:rsidRDefault="00A1791F" w:rsidP="00A1791F">
      <w:pPr>
        <w:pStyle w:val="2"/>
        <w:rPr>
          <w:lang w:val="en-CA"/>
        </w:rPr>
      </w:pPr>
      <w:r>
        <w:rPr>
          <w:lang w:val="en-CA"/>
        </w:rPr>
        <w:t>Beginning Balance</w:t>
      </w:r>
      <w:r>
        <w:rPr>
          <w:lang w:val="en-CA"/>
        </w:rPr>
        <w:tab/>
      </w:r>
      <w:r>
        <w:rPr>
          <w:lang w:val="en-CA"/>
        </w:rPr>
        <w:tab/>
        <w:t xml:space="preserve">$75,600 </w:t>
      </w:r>
    </w:p>
    <w:p w:rsidR="00A1791F" w:rsidRDefault="00A1791F" w:rsidP="00A1791F">
      <w:pPr>
        <w:pStyle w:val="2"/>
        <w:rPr>
          <w:lang w:val="en-CA"/>
        </w:rPr>
      </w:pPr>
      <w:r>
        <w:rPr>
          <w:lang w:val="en-CA"/>
        </w:rPr>
        <w:t>Used During Year</w:t>
      </w:r>
      <w:r>
        <w:rPr>
          <w:lang w:val="en-CA"/>
        </w:rPr>
        <w:tab/>
      </w:r>
      <w:r>
        <w:rPr>
          <w:lang w:val="en-CA"/>
        </w:rPr>
        <w:tab/>
        <w:t xml:space="preserve">Nil </w:t>
      </w:r>
    </w:p>
    <w:p w:rsidR="00A1791F" w:rsidRDefault="00A1791F" w:rsidP="00A1791F">
      <w:pPr>
        <w:pStyle w:val="2GT"/>
        <w:rPr>
          <w:lang w:val="en-CA"/>
        </w:rPr>
      </w:pPr>
      <w:r>
        <w:rPr>
          <w:lang w:val="en-CA"/>
        </w:rPr>
        <w:t>Net Capital Loss Carry Forward</w:t>
      </w:r>
      <w:r>
        <w:rPr>
          <w:lang w:val="en-CA"/>
        </w:rPr>
        <w:tab/>
      </w:r>
      <w:r>
        <w:rPr>
          <w:lang w:val="en-CA"/>
        </w:rPr>
        <w:tab/>
        <w:t xml:space="preserve">$75,600 </w:t>
      </w:r>
    </w:p>
    <w:p w:rsidR="00A1791F" w:rsidRDefault="00A1791F" w:rsidP="00A1791F">
      <w:pPr>
        <w:pStyle w:val="ABaseStyle"/>
        <w:rPr>
          <w:lang w:val="en-CA"/>
        </w:rPr>
      </w:pPr>
    </w:p>
    <w:p w:rsidR="00A1791F" w:rsidRDefault="00A1791F" w:rsidP="00A1791F">
      <w:pPr>
        <w:pStyle w:val="Space-Half"/>
        <w:rPr>
          <w:lang w:val="en-CA"/>
        </w:rPr>
      </w:pPr>
    </w:p>
    <w:p w:rsidR="00A1791F" w:rsidRDefault="00A1791F" w:rsidP="00A1791F">
      <w:pPr>
        <w:pStyle w:val="Center"/>
        <w:rPr>
          <w:lang w:val="en-CA"/>
        </w:rPr>
      </w:pPr>
      <w:r>
        <w:rPr>
          <w:b/>
          <w:bCs/>
          <w:lang w:val="en-CA"/>
        </w:rPr>
        <w:t>Charitable Donations Carry Forward</w:t>
      </w:r>
    </w:p>
    <w:p w:rsidR="00A1791F" w:rsidRDefault="00A1791F" w:rsidP="00A1791F">
      <w:pPr>
        <w:pStyle w:val="Space-Half"/>
        <w:rPr>
          <w:lang w:val="en-CA"/>
        </w:rPr>
      </w:pPr>
    </w:p>
    <w:p w:rsidR="00A1791F" w:rsidRDefault="00A1791F" w:rsidP="00A1791F">
      <w:pPr>
        <w:pStyle w:val="2"/>
        <w:rPr>
          <w:lang w:val="en-CA"/>
        </w:rPr>
      </w:pPr>
      <w:r>
        <w:rPr>
          <w:lang w:val="en-CA"/>
        </w:rPr>
        <w:t>Beginning Balance</w:t>
      </w:r>
      <w:r>
        <w:rPr>
          <w:lang w:val="en-CA"/>
        </w:rPr>
        <w:tab/>
      </w:r>
      <w:r>
        <w:rPr>
          <w:lang w:val="en-CA"/>
        </w:rPr>
        <w:tab/>
        <w:t xml:space="preserve">$4,600 </w:t>
      </w:r>
    </w:p>
    <w:p w:rsidR="00A1791F" w:rsidRDefault="00A1791F" w:rsidP="00A1791F">
      <w:pPr>
        <w:pStyle w:val="2"/>
        <w:rPr>
          <w:lang w:val="en-CA"/>
        </w:rPr>
      </w:pPr>
      <w:r>
        <w:rPr>
          <w:lang w:val="en-CA"/>
        </w:rPr>
        <w:t>Added During Year</w:t>
      </w:r>
      <w:r>
        <w:rPr>
          <w:lang w:val="en-CA"/>
        </w:rPr>
        <w:tab/>
      </w:r>
      <w:r>
        <w:rPr>
          <w:lang w:val="en-CA"/>
        </w:rPr>
        <w:tab/>
        <w:t xml:space="preserve">3,200 </w:t>
      </w:r>
    </w:p>
    <w:p w:rsidR="00A1791F" w:rsidRDefault="00A1791F" w:rsidP="00A1791F">
      <w:pPr>
        <w:pStyle w:val="2"/>
        <w:rPr>
          <w:lang w:val="en-CA"/>
        </w:rPr>
      </w:pPr>
      <w:r>
        <w:rPr>
          <w:lang w:val="en-CA"/>
        </w:rPr>
        <w:t>Used During Year</w:t>
      </w:r>
      <w:r>
        <w:rPr>
          <w:lang w:val="en-CA"/>
        </w:rPr>
        <w:tab/>
      </w:r>
      <w:r>
        <w:rPr>
          <w:lang w:val="en-CA"/>
        </w:rPr>
        <w:tab/>
        <w:t xml:space="preserve">Nil </w:t>
      </w:r>
    </w:p>
    <w:p w:rsidR="00A1791F" w:rsidRDefault="00A1791F" w:rsidP="00A1791F">
      <w:pPr>
        <w:pStyle w:val="2GT"/>
        <w:rPr>
          <w:lang w:val="en-CA"/>
        </w:rPr>
      </w:pPr>
      <w:r>
        <w:rPr>
          <w:lang w:val="en-CA"/>
        </w:rPr>
        <w:t>Unused Charitable Donations</w:t>
      </w:r>
      <w:r>
        <w:rPr>
          <w:lang w:val="en-CA"/>
        </w:rPr>
        <w:tab/>
      </w:r>
      <w:r>
        <w:rPr>
          <w:lang w:val="en-CA"/>
        </w:rPr>
        <w:tab/>
        <w:t xml:space="preserve">$7,800 </w:t>
      </w:r>
    </w:p>
    <w:p w:rsidR="00A1791F" w:rsidRDefault="00A1791F" w:rsidP="00A1791F">
      <w:pPr>
        <w:pStyle w:val="Space-Half"/>
        <w:rPr>
          <w:lang w:val="en-CA"/>
        </w:rPr>
      </w:pPr>
    </w:p>
    <w:p w:rsidR="00A1791F" w:rsidRDefault="00A1791F" w:rsidP="00A1791F">
      <w:pPr>
        <w:pStyle w:val="ABaseStyle"/>
        <w:rPr>
          <w:lang w:val="en-CA"/>
        </w:rPr>
      </w:pPr>
    </w:p>
    <w:p w:rsidR="00A1791F" w:rsidRDefault="00A1791F" w:rsidP="00A1791F">
      <w:pPr>
        <w:pStyle w:val="Center"/>
        <w:rPr>
          <w:lang w:val="en-CA"/>
        </w:rPr>
      </w:pPr>
      <w:r>
        <w:rPr>
          <w:b/>
          <w:bCs/>
          <w:lang w:val="en-CA"/>
        </w:rPr>
        <w:t>2016 Non-Capital Loss</w:t>
      </w:r>
    </w:p>
    <w:p w:rsidR="00A1791F" w:rsidRDefault="00A1791F" w:rsidP="00A1791F">
      <w:pPr>
        <w:pStyle w:val="Space-Half"/>
        <w:rPr>
          <w:lang w:val="en-CA"/>
        </w:rPr>
      </w:pPr>
    </w:p>
    <w:p w:rsidR="00A1791F" w:rsidRDefault="00A1791F" w:rsidP="00A1791F">
      <w:pPr>
        <w:pStyle w:val="2"/>
        <w:rPr>
          <w:lang w:val="en-CA"/>
        </w:rPr>
      </w:pPr>
      <w:r>
        <w:rPr>
          <w:lang w:val="en-CA"/>
        </w:rPr>
        <w:t>Balance Under E</w:t>
      </w:r>
    </w:p>
    <w:p w:rsidR="00A1791F" w:rsidRDefault="00A1791F" w:rsidP="00A1791F">
      <w:pPr>
        <w:pStyle w:val="2"/>
        <w:rPr>
          <w:lang w:val="en-CA"/>
        </w:rPr>
      </w:pPr>
      <w:r>
        <w:rPr>
          <w:lang w:val="en-CA"/>
        </w:rPr>
        <w:tab/>
        <w:t>Business Loss</w:t>
      </w:r>
      <w:r>
        <w:rPr>
          <w:lang w:val="en-CA"/>
        </w:rPr>
        <w:tab/>
      </w:r>
      <w:r>
        <w:rPr>
          <w:lang w:val="en-CA"/>
        </w:rPr>
        <w:tab/>
        <w:t xml:space="preserve">$142,000 </w:t>
      </w:r>
    </w:p>
    <w:p w:rsidR="00A1791F" w:rsidRDefault="00A1791F" w:rsidP="00A1791F">
      <w:pPr>
        <w:pStyle w:val="2"/>
        <w:rPr>
          <w:lang w:val="en-CA"/>
        </w:rPr>
      </w:pPr>
      <w:r>
        <w:rPr>
          <w:lang w:val="en-CA"/>
        </w:rPr>
        <w:tab/>
        <w:t>Dividends</w:t>
      </w:r>
      <w:r>
        <w:rPr>
          <w:lang w:val="en-CA"/>
        </w:rPr>
        <w:tab/>
      </w:r>
      <w:r>
        <w:rPr>
          <w:lang w:val="en-CA"/>
        </w:rPr>
        <w:tab/>
        <w:t xml:space="preserve"> 30,400 </w:t>
      </w:r>
    </w:p>
    <w:p w:rsidR="00A1791F" w:rsidRDefault="00A1791F" w:rsidP="00A1791F">
      <w:pPr>
        <w:pStyle w:val="2"/>
        <w:rPr>
          <w:lang w:val="en-CA"/>
        </w:rPr>
      </w:pPr>
      <w:r>
        <w:rPr>
          <w:lang w:val="en-CA"/>
        </w:rPr>
        <w:tab/>
        <w:t>Net Capital Loss Carry Forward Deducted</w:t>
      </w:r>
      <w:r>
        <w:rPr>
          <w:lang w:val="en-CA"/>
        </w:rPr>
        <w:tab/>
      </w:r>
      <w:r>
        <w:rPr>
          <w:lang w:val="en-CA"/>
        </w:rPr>
        <w:tab/>
        <w:t xml:space="preserve">Nil </w:t>
      </w:r>
    </w:p>
    <w:p w:rsidR="00A1791F" w:rsidRDefault="00A1791F" w:rsidP="00A1791F">
      <w:pPr>
        <w:pStyle w:val="2T"/>
        <w:rPr>
          <w:lang w:val="en-CA"/>
        </w:rPr>
      </w:pPr>
      <w:r>
        <w:rPr>
          <w:lang w:val="en-CA"/>
        </w:rPr>
        <w:t>Subtotal</w:t>
      </w:r>
      <w:r>
        <w:rPr>
          <w:lang w:val="en-CA"/>
        </w:rPr>
        <w:tab/>
      </w:r>
      <w:r>
        <w:rPr>
          <w:lang w:val="en-CA"/>
        </w:rPr>
        <w:tab/>
        <w:t xml:space="preserve">$172,400 </w:t>
      </w:r>
    </w:p>
    <w:p w:rsidR="00A1791F" w:rsidRDefault="00A1791F" w:rsidP="00A1791F">
      <w:pPr>
        <w:pStyle w:val="2"/>
        <w:rPr>
          <w:lang w:val="en-CA"/>
        </w:rPr>
      </w:pPr>
      <w:r>
        <w:rPr>
          <w:lang w:val="en-CA"/>
        </w:rPr>
        <w:t>Balance Under F - Income Under ITA 3(c)</w:t>
      </w:r>
      <w:r>
        <w:rPr>
          <w:lang w:val="en-CA"/>
        </w:rPr>
        <w:tab/>
      </w:r>
      <w:r>
        <w:rPr>
          <w:lang w:val="en-CA"/>
        </w:rPr>
        <w:tab/>
        <w:t>(  45,300)</w:t>
      </w:r>
    </w:p>
    <w:p w:rsidR="00A1791F" w:rsidRDefault="00A1791F" w:rsidP="00A1791F">
      <w:pPr>
        <w:pStyle w:val="2GT"/>
        <w:rPr>
          <w:lang w:val="en-CA"/>
        </w:rPr>
      </w:pPr>
      <w:r>
        <w:rPr>
          <w:lang w:val="en-CA"/>
        </w:rPr>
        <w:t xml:space="preserve">2016 Non-Capital Loss </w:t>
      </w:r>
      <w:r>
        <w:rPr>
          <w:lang w:val="en-CA"/>
        </w:rPr>
        <w:tab/>
      </w:r>
      <w:r>
        <w:rPr>
          <w:lang w:val="en-CA"/>
        </w:rPr>
        <w:tab/>
        <w:t xml:space="preserve">$127,100 </w:t>
      </w:r>
    </w:p>
    <w:p w:rsidR="00A1791F" w:rsidRDefault="00A1791F" w:rsidP="00A1791F">
      <w:pPr>
        <w:pStyle w:val="Space-Half"/>
        <w:rPr>
          <w:lang w:val="en-CA"/>
        </w:rPr>
      </w:pPr>
    </w:p>
    <w:p w:rsidR="00A1791F" w:rsidRDefault="00A1791F" w:rsidP="00A1791F">
      <w:pPr>
        <w:pStyle w:val="ABaseStyle"/>
        <w:rPr>
          <w:lang w:val="en-CA"/>
        </w:rPr>
      </w:pPr>
    </w:p>
    <w:p w:rsidR="00A1791F" w:rsidRDefault="00A1791F" w:rsidP="00A1791F">
      <w:pPr>
        <w:pStyle w:val="Center"/>
        <w:rPr>
          <w:lang w:val="en-CA"/>
        </w:rPr>
      </w:pPr>
      <w:r>
        <w:rPr>
          <w:b/>
          <w:bCs/>
          <w:lang w:val="en-CA"/>
        </w:rPr>
        <w:t>Non-Capital Loss Carry Forward</w:t>
      </w:r>
    </w:p>
    <w:p w:rsidR="00A1791F" w:rsidRDefault="00A1791F" w:rsidP="00A1791F">
      <w:pPr>
        <w:pStyle w:val="Space-Half"/>
        <w:rPr>
          <w:lang w:val="en-CA"/>
        </w:rPr>
      </w:pPr>
    </w:p>
    <w:p w:rsidR="00A1791F" w:rsidRDefault="00A1791F" w:rsidP="00A1791F">
      <w:pPr>
        <w:pStyle w:val="2"/>
        <w:rPr>
          <w:lang w:val="en-CA"/>
        </w:rPr>
      </w:pPr>
      <w:r>
        <w:rPr>
          <w:lang w:val="en-CA"/>
        </w:rPr>
        <w:t>Balance From Previous Years</w:t>
      </w:r>
      <w:r>
        <w:rPr>
          <w:lang w:val="en-CA"/>
        </w:rPr>
        <w:tab/>
      </w:r>
      <w:r>
        <w:rPr>
          <w:lang w:val="en-CA"/>
        </w:rPr>
        <w:tab/>
        <w:t xml:space="preserve">$ 51,400 </w:t>
      </w:r>
    </w:p>
    <w:p w:rsidR="00A1791F" w:rsidRDefault="00A1791F" w:rsidP="00A1791F">
      <w:pPr>
        <w:pStyle w:val="2"/>
        <w:rPr>
          <w:lang w:val="en-CA"/>
        </w:rPr>
      </w:pPr>
      <w:r>
        <w:rPr>
          <w:lang w:val="en-CA"/>
        </w:rPr>
        <w:t>Added During Year</w:t>
      </w:r>
      <w:r>
        <w:rPr>
          <w:lang w:val="en-CA"/>
        </w:rPr>
        <w:tab/>
      </w:r>
      <w:r>
        <w:rPr>
          <w:lang w:val="en-CA"/>
        </w:rPr>
        <w:tab/>
        <w:t xml:space="preserve">127,100 </w:t>
      </w:r>
    </w:p>
    <w:p w:rsidR="00A1791F" w:rsidRDefault="00A1791F" w:rsidP="00A1791F">
      <w:pPr>
        <w:pStyle w:val="2"/>
        <w:rPr>
          <w:lang w:val="en-CA"/>
        </w:rPr>
      </w:pPr>
      <w:r>
        <w:rPr>
          <w:lang w:val="en-CA"/>
        </w:rPr>
        <w:t>Used During Year</w:t>
      </w:r>
      <w:r>
        <w:rPr>
          <w:lang w:val="en-CA"/>
        </w:rPr>
        <w:tab/>
      </w:r>
      <w:r>
        <w:rPr>
          <w:lang w:val="en-CA"/>
        </w:rPr>
        <w:tab/>
        <w:t xml:space="preserve">Nil </w:t>
      </w:r>
    </w:p>
    <w:p w:rsidR="00A1791F" w:rsidRDefault="00A1791F" w:rsidP="00A1791F">
      <w:pPr>
        <w:pStyle w:val="2GT"/>
        <w:rPr>
          <w:lang w:val="en-CA"/>
        </w:rPr>
      </w:pPr>
      <w:r>
        <w:rPr>
          <w:lang w:val="en-CA"/>
        </w:rPr>
        <w:t>Non-Capital Loss Carry Forward</w:t>
      </w:r>
      <w:r>
        <w:rPr>
          <w:lang w:val="en-CA"/>
        </w:rPr>
        <w:tab/>
      </w:r>
      <w:r>
        <w:rPr>
          <w:lang w:val="en-CA"/>
        </w:rPr>
        <w:tab/>
        <w:t xml:space="preserve">$ 178,500 </w:t>
      </w:r>
    </w:p>
    <w:p w:rsidR="00A1791F" w:rsidRDefault="00A1791F" w:rsidP="00A1791F">
      <w:pPr>
        <w:pStyle w:val="ABaseStyle"/>
        <w:rPr>
          <w:lang w:val="en-CA"/>
        </w:rPr>
      </w:pPr>
    </w:p>
    <w:p w:rsidR="00A1791F" w:rsidRDefault="00A1791F" w:rsidP="00A1791F">
      <w:pPr>
        <w:pStyle w:val="Space-Half"/>
        <w:rPr>
          <w:lang w:val="en-CA"/>
        </w:rPr>
      </w:pPr>
    </w:p>
    <w:p w:rsidR="00A1791F" w:rsidRDefault="00A1791F" w:rsidP="00A1791F">
      <w:pPr>
        <w:pStyle w:val="ABaseStyle"/>
        <w:rPr>
          <w:lang w:val="en-CA"/>
        </w:rPr>
      </w:pPr>
      <w:r>
        <w:rPr>
          <w:lang w:val="en-CA"/>
        </w:rPr>
        <w:t>Note that, in contrast to Part A, the non-capital loss carryforward is $14,900 lower ($193,400 - $178,500), reflecting the fact that in this Part we were asked to minimize the non-capital loss  balance, as opposed to the net capital loss balance.  As you would expect, the net capital loss balance is $14,900 higher ($75,600 - $60,700).</w:t>
      </w:r>
    </w:p>
    <w:p w:rsidR="00A1791F" w:rsidRDefault="00A1791F" w:rsidP="00A1791F">
      <w:pPr>
        <w:pStyle w:val="ABaseStyle"/>
        <w:rPr>
          <w:lang w:val="en-CA"/>
        </w:rPr>
      </w:pPr>
      <w:r>
        <w:rPr>
          <w:lang w:val="en-CA"/>
        </w:rPr>
        <w:br w:type="page"/>
      </w:r>
    </w:p>
    <w:p w:rsidR="00A1791F" w:rsidRDefault="00A1791F" w:rsidP="00A1791F">
      <w:pPr>
        <w:pStyle w:val="Level-3"/>
        <w:rPr>
          <w:lang w:val="en-CA"/>
        </w:rPr>
      </w:pPr>
      <w:r>
        <w:rPr>
          <w:lang w:val="en-CA"/>
        </w:rPr>
        <w:lastRenderedPageBreak/>
        <w:t>Comparison (Not Required)</w:t>
      </w:r>
    </w:p>
    <w:p w:rsidR="00A1791F" w:rsidRDefault="00A1791F" w:rsidP="00A1791F">
      <w:pPr>
        <w:pStyle w:val="ABaseStyle"/>
        <w:rPr>
          <w:lang w:val="en-CA"/>
        </w:rPr>
      </w:pPr>
      <w:r>
        <w:rPr>
          <w:lang w:val="en-CA"/>
        </w:rPr>
        <w:t>A comparison of the carry forward amounts under the two Parts is as follows:</w:t>
      </w:r>
    </w:p>
    <w:p w:rsidR="00A1791F" w:rsidRDefault="00A1791F" w:rsidP="00A1791F">
      <w:pPr>
        <w:pStyle w:val="ABaseStyle"/>
        <w:rPr>
          <w:lang w:val="en-CA"/>
        </w:rPr>
      </w:pPr>
    </w:p>
    <w:p w:rsidR="00A1791F" w:rsidRDefault="00A1791F" w:rsidP="00A1791F">
      <w:pPr>
        <w:pStyle w:val="2"/>
        <w:rPr>
          <w:lang w:val="en-CA"/>
        </w:rPr>
      </w:pPr>
      <w:r>
        <w:rPr>
          <w:lang w:val="en-CA"/>
        </w:rPr>
        <w:tab/>
      </w:r>
      <w:r>
        <w:rPr>
          <w:lang w:val="en-CA"/>
        </w:rPr>
        <w:tab/>
      </w:r>
      <w:r>
        <w:rPr>
          <w:b/>
          <w:bCs/>
          <w:lang w:val="en-CA"/>
        </w:rPr>
        <w:t xml:space="preserve">Part A </w:t>
      </w:r>
      <w:r>
        <w:rPr>
          <w:lang w:val="en-CA"/>
        </w:rPr>
        <w:tab/>
      </w:r>
      <w:r>
        <w:rPr>
          <w:b/>
          <w:bCs/>
          <w:lang w:val="en-CA"/>
        </w:rPr>
        <w:t>Part B</w:t>
      </w:r>
    </w:p>
    <w:p w:rsidR="00A1791F" w:rsidRDefault="00A1791F" w:rsidP="00A1791F">
      <w:pPr>
        <w:pStyle w:val="2T"/>
        <w:rPr>
          <w:lang w:val="en-CA"/>
        </w:rPr>
      </w:pPr>
      <w:r>
        <w:rPr>
          <w:lang w:val="en-CA"/>
        </w:rPr>
        <w:t>Net Capital Loss Carry Forward</w:t>
      </w:r>
      <w:r>
        <w:rPr>
          <w:lang w:val="en-CA"/>
        </w:rPr>
        <w:tab/>
        <w:t xml:space="preserve">$ 60,700 </w:t>
      </w:r>
      <w:r>
        <w:rPr>
          <w:lang w:val="en-CA"/>
        </w:rPr>
        <w:tab/>
        <w:t xml:space="preserve">$ 75,600 </w:t>
      </w:r>
    </w:p>
    <w:p w:rsidR="00A1791F" w:rsidRDefault="00A1791F" w:rsidP="00A1791F">
      <w:pPr>
        <w:pStyle w:val="2"/>
        <w:rPr>
          <w:lang w:val="en-CA"/>
        </w:rPr>
      </w:pPr>
      <w:r>
        <w:rPr>
          <w:lang w:val="en-CA"/>
        </w:rPr>
        <w:t>Non-Capital Loss Carry Forward</w:t>
      </w:r>
      <w:r>
        <w:rPr>
          <w:lang w:val="en-CA"/>
        </w:rPr>
        <w:tab/>
        <w:t xml:space="preserve">193,400 </w:t>
      </w:r>
      <w:r>
        <w:rPr>
          <w:lang w:val="en-CA"/>
        </w:rPr>
        <w:tab/>
        <w:t xml:space="preserve">178,500 </w:t>
      </w:r>
    </w:p>
    <w:p w:rsidR="00A1791F" w:rsidRDefault="00A1791F" w:rsidP="00A1791F">
      <w:pPr>
        <w:pStyle w:val="2"/>
        <w:rPr>
          <w:lang w:val="en-CA"/>
        </w:rPr>
      </w:pPr>
      <w:r>
        <w:rPr>
          <w:lang w:val="en-CA"/>
        </w:rPr>
        <w:t>Charitable Donations Carry Forward</w:t>
      </w:r>
      <w:r>
        <w:rPr>
          <w:lang w:val="en-CA"/>
        </w:rPr>
        <w:tab/>
        <w:t xml:space="preserve">7,800 </w:t>
      </w:r>
      <w:r>
        <w:rPr>
          <w:lang w:val="en-CA"/>
        </w:rPr>
        <w:tab/>
        <w:t xml:space="preserve">7,800 </w:t>
      </w:r>
    </w:p>
    <w:p w:rsidR="00A1791F" w:rsidRDefault="00A1791F" w:rsidP="00A1791F">
      <w:pPr>
        <w:pStyle w:val="2GT"/>
        <w:rPr>
          <w:lang w:val="en-CA"/>
        </w:rPr>
      </w:pPr>
      <w:r>
        <w:rPr>
          <w:lang w:val="en-CA"/>
        </w:rPr>
        <w:t>Total Of The Carry Forwards</w:t>
      </w:r>
      <w:r>
        <w:rPr>
          <w:lang w:val="en-CA"/>
        </w:rPr>
        <w:tab/>
        <w:t xml:space="preserve">$261,900 </w:t>
      </w:r>
      <w:r>
        <w:rPr>
          <w:lang w:val="en-CA"/>
        </w:rPr>
        <w:tab/>
        <w:t xml:space="preserve">$261,900 </w:t>
      </w: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Under-20"/>
        <w:rPr>
          <w:lang w:val="en-CA"/>
        </w:rPr>
      </w:pPr>
      <w:bookmarkStart w:id="29" w:name="_Toc458774667"/>
      <w:r>
        <w:rPr>
          <w:lang w:val="en-CA"/>
        </w:rPr>
        <w:lastRenderedPageBreak/>
        <w:t>Solution to Assignment Problem Twelve - 5</w:t>
      </w:r>
      <w:bookmarkEnd w:id="29"/>
    </w:p>
    <w:p w:rsidR="00A1791F" w:rsidRDefault="00A1791F" w:rsidP="00A1791F">
      <w:pPr>
        <w:pStyle w:val="Level-2"/>
        <w:rPr>
          <w:lang w:val="en-CA"/>
        </w:rPr>
      </w:pPr>
      <w:r>
        <w:rPr>
          <w:lang w:val="en-CA"/>
        </w:rPr>
        <w:t>2013 Analysis</w:t>
      </w:r>
    </w:p>
    <w:p w:rsidR="00A1791F" w:rsidRDefault="00A1791F" w:rsidP="00A1791F">
      <w:pPr>
        <w:pStyle w:val="Level-3"/>
        <w:rPr>
          <w:lang w:val="en-CA"/>
        </w:rPr>
      </w:pPr>
      <w:r>
        <w:rPr>
          <w:lang w:val="en-CA"/>
        </w:rPr>
        <w:t>Net And Taxable Income</w:t>
      </w:r>
    </w:p>
    <w:p w:rsidR="00A1791F" w:rsidRDefault="00A1791F" w:rsidP="00A1791F">
      <w:pPr>
        <w:pStyle w:val="ABaseStyle"/>
        <w:rPr>
          <w:lang w:val="en-CA"/>
        </w:rPr>
      </w:pPr>
      <w:r>
        <w:rPr>
          <w:lang w:val="en-CA"/>
        </w:rPr>
        <w:t>The required calculations for Net Income For Tax Purposes and Taxable Income are as follows:</w:t>
      </w:r>
    </w:p>
    <w:p w:rsidR="00A1791F" w:rsidRDefault="00A1791F" w:rsidP="00A1791F">
      <w:pPr>
        <w:pStyle w:val="Space-Half"/>
        <w:rPr>
          <w:lang w:val="en-CA"/>
        </w:rPr>
      </w:pPr>
    </w:p>
    <w:p w:rsidR="00A1791F" w:rsidRDefault="00A1791F" w:rsidP="00A1791F">
      <w:pPr>
        <w:pStyle w:val="1"/>
        <w:rPr>
          <w:lang w:val="en-CA"/>
        </w:rPr>
      </w:pPr>
      <w:r>
        <w:rPr>
          <w:lang w:val="en-CA"/>
        </w:rPr>
        <w:t>Accounting Income</w:t>
      </w:r>
      <w:r>
        <w:rPr>
          <w:lang w:val="en-CA"/>
        </w:rPr>
        <w:tab/>
        <w:t xml:space="preserve">$165,000 </w:t>
      </w:r>
    </w:p>
    <w:p w:rsidR="00A1791F" w:rsidRDefault="00A1791F" w:rsidP="00A1791F">
      <w:pPr>
        <w:pStyle w:val="1"/>
        <w:rPr>
          <w:lang w:val="en-CA"/>
        </w:rPr>
      </w:pPr>
      <w:r>
        <w:rPr>
          <w:lang w:val="en-CA"/>
        </w:rPr>
        <w:t>Charitable Donations</w:t>
      </w:r>
      <w:r>
        <w:rPr>
          <w:lang w:val="en-CA"/>
        </w:rPr>
        <w:tab/>
        <w:t xml:space="preserve">4,100 </w:t>
      </w:r>
    </w:p>
    <w:p w:rsidR="00A1791F" w:rsidRDefault="00A1791F" w:rsidP="00A1791F">
      <w:pPr>
        <w:pStyle w:val="1"/>
        <w:rPr>
          <w:lang w:val="en-CA"/>
        </w:rPr>
      </w:pPr>
      <w:r>
        <w:rPr>
          <w:lang w:val="en-CA"/>
        </w:rPr>
        <w:t>Accounting Gain On Disposition Of Shares</w:t>
      </w:r>
      <w:r>
        <w:rPr>
          <w:lang w:val="en-CA"/>
        </w:rPr>
        <w:tab/>
        <w:t>(  26,000)</w:t>
      </w:r>
    </w:p>
    <w:p w:rsidR="00A1791F" w:rsidRDefault="00A1791F" w:rsidP="00A1791F">
      <w:pPr>
        <w:pStyle w:val="1"/>
        <w:rPr>
          <w:lang w:val="en-CA"/>
        </w:rPr>
      </w:pPr>
      <w:r>
        <w:rPr>
          <w:lang w:val="en-CA"/>
        </w:rPr>
        <w:t>Taxable Capital Gains [(1/2)($26,000)]</w:t>
      </w:r>
      <w:r>
        <w:rPr>
          <w:lang w:val="en-CA"/>
        </w:rPr>
        <w:tab/>
        <w:t xml:space="preserve">13,000 </w:t>
      </w:r>
    </w:p>
    <w:p w:rsidR="00A1791F" w:rsidRDefault="00A1791F" w:rsidP="00A1791F">
      <w:pPr>
        <w:pStyle w:val="1T"/>
        <w:rPr>
          <w:lang w:val="en-CA"/>
        </w:rPr>
      </w:pPr>
      <w:r>
        <w:rPr>
          <w:b/>
          <w:bCs/>
          <w:lang w:val="en-CA"/>
        </w:rPr>
        <w:t>Net Income For Tax Purposes</w:t>
      </w:r>
      <w:r>
        <w:rPr>
          <w:b/>
          <w:bCs/>
          <w:lang w:val="en-CA"/>
        </w:rPr>
        <w:tab/>
        <w:t xml:space="preserve"> $156,100 </w:t>
      </w:r>
    </w:p>
    <w:p w:rsidR="00A1791F" w:rsidRDefault="00A1791F" w:rsidP="00A1791F">
      <w:pPr>
        <w:pStyle w:val="1"/>
        <w:rPr>
          <w:lang w:val="en-CA"/>
        </w:rPr>
      </w:pPr>
      <w:r>
        <w:rPr>
          <w:lang w:val="en-CA"/>
        </w:rPr>
        <w:t>Charitable Donations</w:t>
      </w:r>
      <w:r>
        <w:rPr>
          <w:lang w:val="en-CA"/>
        </w:rPr>
        <w:tab/>
        <w:t xml:space="preserve"> (   4,100)</w:t>
      </w:r>
    </w:p>
    <w:p w:rsidR="00A1791F" w:rsidRDefault="00A1791F" w:rsidP="00A1791F">
      <w:pPr>
        <w:pStyle w:val="1"/>
        <w:rPr>
          <w:lang w:val="en-CA"/>
        </w:rPr>
      </w:pPr>
      <w:r>
        <w:rPr>
          <w:lang w:val="en-CA"/>
        </w:rPr>
        <w:t>Dividends Received</w:t>
      </w:r>
      <w:r>
        <w:rPr>
          <w:lang w:val="en-CA"/>
        </w:rPr>
        <w:tab/>
        <w:t>(  17,100)</w:t>
      </w:r>
    </w:p>
    <w:p w:rsidR="00A1791F" w:rsidRDefault="00A1791F" w:rsidP="00A1791F">
      <w:pPr>
        <w:pStyle w:val="1GT"/>
        <w:rPr>
          <w:lang w:val="en-CA"/>
        </w:rPr>
      </w:pPr>
      <w:r>
        <w:rPr>
          <w:b/>
          <w:bCs/>
          <w:lang w:val="en-CA"/>
        </w:rPr>
        <w:t>Taxable Income</w:t>
      </w:r>
      <w:r>
        <w:rPr>
          <w:b/>
          <w:bCs/>
          <w:lang w:val="en-CA"/>
        </w:rPr>
        <w:tab/>
        <w:t xml:space="preserve">$134,900 </w:t>
      </w:r>
    </w:p>
    <w:p w:rsidR="00A1791F" w:rsidRDefault="00A1791F" w:rsidP="00A1791F">
      <w:pPr>
        <w:pStyle w:val="ABaseStyle"/>
        <w:rPr>
          <w:lang w:val="en-CA"/>
        </w:rPr>
      </w:pPr>
    </w:p>
    <w:p w:rsidR="00A1791F" w:rsidRDefault="00A1791F" w:rsidP="00A1791F">
      <w:pPr>
        <w:pStyle w:val="Level-3"/>
        <w:rPr>
          <w:lang w:val="en-CA"/>
        </w:rPr>
      </w:pPr>
      <w:r>
        <w:rPr>
          <w:lang w:val="en-CA"/>
        </w:rPr>
        <w:t>Carry Forwards</w:t>
      </w:r>
    </w:p>
    <w:p w:rsidR="00A1791F" w:rsidRDefault="00A1791F" w:rsidP="00A1791F">
      <w:pPr>
        <w:pStyle w:val="ABaseStyle"/>
        <w:rPr>
          <w:lang w:val="en-CA"/>
        </w:rPr>
      </w:pPr>
      <w:r>
        <w:rPr>
          <w:lang w:val="en-CA"/>
        </w:rPr>
        <w:t>There are no amounts carried forward at the end of 2013.</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Level-2"/>
        <w:rPr>
          <w:lang w:val="en-CA"/>
        </w:rPr>
      </w:pPr>
      <w:r>
        <w:rPr>
          <w:lang w:val="en-CA"/>
        </w:rPr>
        <w:t>2014 Analysis</w:t>
      </w:r>
    </w:p>
    <w:p w:rsidR="00A1791F" w:rsidRDefault="00A1791F" w:rsidP="00A1791F">
      <w:pPr>
        <w:pStyle w:val="ABaseStyle"/>
        <w:rPr>
          <w:lang w:val="en-CA"/>
        </w:rPr>
      </w:pPr>
      <w:r>
        <w:rPr>
          <w:lang w:val="en-CA"/>
        </w:rPr>
        <w:t>The required calculations for Net Income For Tax Purposes and Taxable Income are as follows:</w:t>
      </w:r>
    </w:p>
    <w:p w:rsidR="00A1791F" w:rsidRDefault="00A1791F" w:rsidP="00A1791F">
      <w:pPr>
        <w:pStyle w:val="Space-Half"/>
        <w:rPr>
          <w:lang w:val="en-CA"/>
        </w:rPr>
      </w:pPr>
    </w:p>
    <w:p w:rsidR="00A1791F" w:rsidRDefault="00A1791F" w:rsidP="00A1791F">
      <w:pPr>
        <w:pStyle w:val="1"/>
        <w:rPr>
          <w:lang w:val="en-CA"/>
        </w:rPr>
      </w:pPr>
      <w:r>
        <w:rPr>
          <w:lang w:val="en-CA"/>
        </w:rPr>
        <w:t>Accounting Loss</w:t>
      </w:r>
      <w:r>
        <w:rPr>
          <w:lang w:val="en-CA"/>
        </w:rPr>
        <w:tab/>
        <w:t>($263,000)</w:t>
      </w:r>
    </w:p>
    <w:p w:rsidR="00A1791F" w:rsidRDefault="00A1791F" w:rsidP="00A1791F">
      <w:pPr>
        <w:pStyle w:val="1"/>
        <w:rPr>
          <w:lang w:val="en-CA"/>
        </w:rPr>
      </w:pPr>
      <w:r>
        <w:rPr>
          <w:lang w:val="en-CA"/>
        </w:rPr>
        <w:t>Charitable Donations</w:t>
      </w:r>
      <w:r>
        <w:rPr>
          <w:lang w:val="en-CA"/>
        </w:rPr>
        <w:tab/>
        <w:t xml:space="preserve">7,800 </w:t>
      </w:r>
    </w:p>
    <w:p w:rsidR="00A1791F" w:rsidRDefault="00A1791F" w:rsidP="00A1791F">
      <w:pPr>
        <w:pStyle w:val="1"/>
        <w:rPr>
          <w:lang w:val="en-CA"/>
        </w:rPr>
      </w:pPr>
      <w:r>
        <w:rPr>
          <w:lang w:val="en-CA"/>
        </w:rPr>
        <w:t>Accounting Loss On Disposition Of Shares</w:t>
      </w:r>
      <w:r>
        <w:rPr>
          <w:lang w:val="en-CA"/>
        </w:rPr>
        <w:tab/>
        <w:t xml:space="preserve">13,500 </w:t>
      </w:r>
    </w:p>
    <w:p w:rsidR="00A1791F" w:rsidRDefault="00A1791F" w:rsidP="00A1791F">
      <w:pPr>
        <w:pStyle w:val="1T"/>
        <w:rPr>
          <w:lang w:val="en-CA"/>
        </w:rPr>
      </w:pPr>
      <w:r>
        <w:rPr>
          <w:b/>
          <w:bCs/>
          <w:lang w:val="en-CA"/>
        </w:rPr>
        <w:t xml:space="preserve">Net Income For Tax Purposes </w:t>
      </w:r>
      <w:r>
        <w:rPr>
          <w:b/>
          <w:bCs/>
          <w:lang w:val="en-CA"/>
        </w:rPr>
        <w:tab/>
        <w:t xml:space="preserve">Nil </w:t>
      </w:r>
    </w:p>
    <w:p w:rsidR="00A1791F" w:rsidRDefault="00A1791F" w:rsidP="00A1791F">
      <w:pPr>
        <w:pStyle w:val="1"/>
        <w:rPr>
          <w:lang w:val="en-CA"/>
        </w:rPr>
      </w:pPr>
      <w:r>
        <w:rPr>
          <w:lang w:val="en-CA"/>
        </w:rPr>
        <w:t>Dividends Received</w:t>
      </w:r>
      <w:r>
        <w:rPr>
          <w:lang w:val="en-CA"/>
        </w:rPr>
        <w:tab/>
        <w:t>(  28,900)</w:t>
      </w:r>
    </w:p>
    <w:p w:rsidR="00A1791F" w:rsidRDefault="00A1791F" w:rsidP="00A1791F">
      <w:pPr>
        <w:pStyle w:val="1GT"/>
        <w:rPr>
          <w:lang w:val="en-CA"/>
        </w:rPr>
      </w:pPr>
      <w:r>
        <w:rPr>
          <w:b/>
          <w:bCs/>
          <w:lang w:val="en-CA"/>
        </w:rPr>
        <w:t>Taxable Income</w:t>
      </w:r>
      <w:r>
        <w:rPr>
          <w:b/>
          <w:bCs/>
          <w:lang w:val="en-CA"/>
        </w:rPr>
        <w:tab/>
        <w:t xml:space="preserve">Nil </w:t>
      </w:r>
    </w:p>
    <w:p w:rsidR="00A1791F" w:rsidRDefault="00A1791F" w:rsidP="00A1791F">
      <w:pPr>
        <w:pStyle w:val="ABaseStyle"/>
        <w:rPr>
          <w:lang w:val="en-CA"/>
        </w:rPr>
      </w:pPr>
    </w:p>
    <w:p w:rsidR="00A1791F" w:rsidRDefault="00A1791F" w:rsidP="00A1791F">
      <w:pPr>
        <w:pStyle w:val="Auto-Paragraph"/>
        <w:rPr>
          <w:lang w:val="en-CA"/>
        </w:rPr>
      </w:pPr>
      <w:r>
        <w:rPr>
          <w:lang w:val="en-CA"/>
        </w:rPr>
        <w:t>The allowable capital loss is equal to $6,750 [(1/2)($13,500)].</w:t>
      </w:r>
    </w:p>
    <w:p w:rsidR="00A1791F" w:rsidRDefault="00A1791F" w:rsidP="00A1791F">
      <w:pPr>
        <w:pStyle w:val="Auto-Paragraph"/>
        <w:rPr>
          <w:lang w:val="en-CA"/>
        </w:rPr>
      </w:pPr>
      <w:r>
        <w:rPr>
          <w:lang w:val="en-CA"/>
        </w:rPr>
        <w:t>The accounting loss of $263,000 includes dividends received of $28,900, an accounting loss on the sale of shares of $13,500, and a deduction for charitable donations of $7,800.  Given this, the business loss must be $270,600 ($263,000 + $28,900 - $13,500 - $7,800).  This can be verified by the following schedule:</w:t>
      </w:r>
    </w:p>
    <w:p w:rsidR="00A1791F" w:rsidRDefault="00A1791F" w:rsidP="00A1791F">
      <w:pPr>
        <w:pStyle w:val="Space-Half"/>
        <w:rPr>
          <w:lang w:val="en-CA"/>
        </w:rPr>
      </w:pPr>
    </w:p>
    <w:p w:rsidR="00A1791F" w:rsidRDefault="00A1791F" w:rsidP="00A1791F">
      <w:pPr>
        <w:pStyle w:val="1"/>
        <w:rPr>
          <w:lang w:val="en-CA"/>
        </w:rPr>
      </w:pPr>
      <w:r>
        <w:rPr>
          <w:lang w:val="en-CA"/>
        </w:rPr>
        <w:t>Business Income (Loss)</w:t>
      </w:r>
      <w:r>
        <w:rPr>
          <w:lang w:val="en-CA"/>
        </w:rPr>
        <w:tab/>
        <w:t>($270,600)</w:t>
      </w:r>
    </w:p>
    <w:p w:rsidR="00A1791F" w:rsidRDefault="00A1791F" w:rsidP="00A1791F">
      <w:pPr>
        <w:pStyle w:val="1"/>
        <w:rPr>
          <w:lang w:val="en-CA"/>
        </w:rPr>
      </w:pPr>
      <w:r>
        <w:rPr>
          <w:lang w:val="en-CA"/>
        </w:rPr>
        <w:t>Dividends</w:t>
      </w:r>
      <w:r>
        <w:rPr>
          <w:lang w:val="en-CA"/>
        </w:rPr>
        <w:tab/>
        <w:t xml:space="preserve">28,900 </w:t>
      </w:r>
    </w:p>
    <w:p w:rsidR="00A1791F" w:rsidRDefault="00A1791F" w:rsidP="00A1791F">
      <w:pPr>
        <w:pStyle w:val="1"/>
        <w:rPr>
          <w:lang w:val="en-CA"/>
        </w:rPr>
      </w:pPr>
      <w:r>
        <w:rPr>
          <w:lang w:val="en-CA"/>
        </w:rPr>
        <w:t>Accounting Loss On Disposition Of Shares</w:t>
      </w:r>
      <w:r>
        <w:rPr>
          <w:lang w:val="en-CA"/>
        </w:rPr>
        <w:tab/>
        <w:t>(  13,500)</w:t>
      </w:r>
    </w:p>
    <w:p w:rsidR="00A1791F" w:rsidRDefault="00A1791F" w:rsidP="00A1791F">
      <w:pPr>
        <w:pStyle w:val="1"/>
        <w:rPr>
          <w:lang w:val="en-CA"/>
        </w:rPr>
      </w:pPr>
      <w:r>
        <w:rPr>
          <w:lang w:val="en-CA"/>
        </w:rPr>
        <w:t>Charitable Donations</w:t>
      </w:r>
      <w:r>
        <w:rPr>
          <w:lang w:val="en-CA"/>
        </w:rPr>
        <w:tab/>
        <w:t>(   7,800)</w:t>
      </w:r>
    </w:p>
    <w:p w:rsidR="00A1791F" w:rsidRDefault="00A1791F" w:rsidP="00A1791F">
      <w:pPr>
        <w:pStyle w:val="1GT"/>
        <w:rPr>
          <w:lang w:val="en-CA"/>
        </w:rPr>
      </w:pPr>
      <w:r>
        <w:rPr>
          <w:lang w:val="en-CA"/>
        </w:rPr>
        <w:t>Accounting Income (Loss)</w:t>
      </w:r>
      <w:r>
        <w:rPr>
          <w:lang w:val="en-CA"/>
        </w:rPr>
        <w:tab/>
        <w:t>($263,000)</w:t>
      </w:r>
    </w:p>
    <w:p w:rsidR="00A1791F" w:rsidRDefault="00A1791F" w:rsidP="00A1791F">
      <w:pPr>
        <w:pStyle w:val="Space-Half"/>
        <w:rPr>
          <w:lang w:val="en-CA"/>
        </w:rPr>
      </w:pPr>
    </w:p>
    <w:p w:rsidR="00A1791F" w:rsidRDefault="00A1791F" w:rsidP="00A1791F">
      <w:pPr>
        <w:pStyle w:val="ABaseStyle"/>
        <w:rPr>
          <w:lang w:val="en-CA"/>
        </w:rPr>
      </w:pPr>
    </w:p>
    <w:p w:rsidR="00A1791F" w:rsidRDefault="00A1791F" w:rsidP="00A1791F">
      <w:pPr>
        <w:pStyle w:val="ABaseStyle"/>
        <w:rPr>
          <w:lang w:val="en-CA"/>
        </w:rPr>
      </w:pPr>
      <w:r>
        <w:rPr>
          <w:lang w:val="en-CA"/>
        </w:rPr>
        <w:t>Using this information, the non-capital loss would be calculated as follows:</w:t>
      </w:r>
    </w:p>
    <w:p w:rsidR="00A1791F" w:rsidRDefault="00A1791F" w:rsidP="00A1791F">
      <w:pPr>
        <w:pStyle w:val="ABaseStyle"/>
        <w:rPr>
          <w:lang w:val="en-CA"/>
        </w:rPr>
      </w:pPr>
    </w:p>
    <w:p w:rsidR="00A1791F" w:rsidRDefault="00A1791F" w:rsidP="00A1791F">
      <w:pPr>
        <w:pStyle w:val="1"/>
        <w:rPr>
          <w:lang w:val="en-CA"/>
        </w:rPr>
      </w:pPr>
      <w:r>
        <w:rPr>
          <w:lang w:val="en-CA"/>
        </w:rPr>
        <w:t>Amount E ($270,600 + $28,900)</w:t>
      </w:r>
      <w:r>
        <w:rPr>
          <w:lang w:val="en-CA"/>
        </w:rPr>
        <w:tab/>
        <w:t xml:space="preserve">$299,500 </w:t>
      </w:r>
    </w:p>
    <w:p w:rsidR="00A1791F" w:rsidRDefault="00A1791F" w:rsidP="00A1791F">
      <w:pPr>
        <w:pStyle w:val="1"/>
        <w:rPr>
          <w:lang w:val="en-CA"/>
        </w:rPr>
      </w:pPr>
      <w:r>
        <w:rPr>
          <w:lang w:val="en-CA"/>
        </w:rPr>
        <w:t>Income Under ITA 3(c) - Dividends</w:t>
      </w:r>
      <w:r>
        <w:rPr>
          <w:lang w:val="en-CA"/>
        </w:rPr>
        <w:tab/>
        <w:t>(  28,900)</w:t>
      </w:r>
    </w:p>
    <w:p w:rsidR="00A1791F" w:rsidRDefault="00A1791F" w:rsidP="00A1791F">
      <w:pPr>
        <w:pStyle w:val="1GT"/>
        <w:rPr>
          <w:lang w:val="en-CA"/>
        </w:rPr>
      </w:pPr>
      <w:r>
        <w:rPr>
          <w:lang w:val="en-CA"/>
        </w:rPr>
        <w:t>Non-Capital Loss</w:t>
      </w:r>
      <w:r>
        <w:rPr>
          <w:lang w:val="en-CA"/>
        </w:rPr>
        <w:tab/>
        <w:t xml:space="preserve">$270,600 </w:t>
      </w: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Level-3"/>
        <w:rPr>
          <w:lang w:val="en-CA"/>
        </w:rPr>
      </w:pPr>
      <w:r>
        <w:rPr>
          <w:lang w:val="en-CA"/>
        </w:rPr>
        <w:lastRenderedPageBreak/>
        <w:t>Loss Carry Back And 2013 Amended Return</w:t>
      </w:r>
    </w:p>
    <w:p w:rsidR="00A1791F" w:rsidRDefault="00A1791F" w:rsidP="00A1791F">
      <w:pPr>
        <w:pStyle w:val="ABaseStyle"/>
        <w:rPr>
          <w:lang w:val="en-CA"/>
        </w:rPr>
      </w:pPr>
      <w:r>
        <w:rPr>
          <w:lang w:val="en-CA"/>
        </w:rPr>
        <w:t>As the Company’s policy is to deduct non-capital losses prior to deducting net capital losses, there is a $134,900 carry back of the non-capital loss to 2013.  The amended Taxable Income is as follows:</w:t>
      </w:r>
    </w:p>
    <w:p w:rsidR="00A1791F" w:rsidRDefault="00A1791F" w:rsidP="00A1791F">
      <w:pPr>
        <w:pStyle w:val="Space-Half"/>
        <w:rPr>
          <w:lang w:val="en-CA"/>
        </w:rPr>
      </w:pPr>
    </w:p>
    <w:p w:rsidR="00A1791F" w:rsidRDefault="00A1791F" w:rsidP="00A1791F">
      <w:pPr>
        <w:pStyle w:val="1"/>
        <w:rPr>
          <w:lang w:val="en-CA"/>
        </w:rPr>
      </w:pPr>
      <w:r>
        <w:rPr>
          <w:lang w:val="en-CA"/>
        </w:rPr>
        <w:t>Taxable Income As Reported</w:t>
      </w:r>
      <w:r>
        <w:rPr>
          <w:lang w:val="en-CA"/>
        </w:rPr>
        <w:tab/>
        <w:t xml:space="preserve">$134,900 </w:t>
      </w:r>
    </w:p>
    <w:p w:rsidR="00A1791F" w:rsidRDefault="00A1791F" w:rsidP="00A1791F">
      <w:pPr>
        <w:pStyle w:val="1"/>
        <w:rPr>
          <w:lang w:val="en-CA"/>
        </w:rPr>
      </w:pPr>
      <w:r>
        <w:rPr>
          <w:lang w:val="en-CA"/>
        </w:rPr>
        <w:t xml:space="preserve">Non-Capital Loss Carry Back from 2014 </w:t>
      </w:r>
      <w:r>
        <w:rPr>
          <w:lang w:val="en-CA"/>
        </w:rPr>
        <w:tab/>
        <w:t>( 134,900)</w:t>
      </w:r>
    </w:p>
    <w:p w:rsidR="00A1791F" w:rsidRDefault="00A1791F" w:rsidP="00A1791F">
      <w:pPr>
        <w:pStyle w:val="1GT"/>
        <w:rPr>
          <w:lang w:val="en-CA"/>
        </w:rPr>
      </w:pPr>
      <w:r>
        <w:rPr>
          <w:lang w:val="en-CA"/>
        </w:rPr>
        <w:t>Amended 2013 Taxable Income</w:t>
      </w:r>
      <w:r>
        <w:rPr>
          <w:lang w:val="en-CA"/>
        </w:rPr>
        <w:tab/>
        <w:t xml:space="preserve"> Nil </w:t>
      </w:r>
    </w:p>
    <w:p w:rsidR="00A1791F" w:rsidRDefault="00A1791F" w:rsidP="00A1791F">
      <w:pPr>
        <w:pStyle w:val="Space-Half"/>
        <w:rPr>
          <w:lang w:val="en-CA"/>
        </w:rPr>
      </w:pPr>
    </w:p>
    <w:p w:rsidR="00A1791F" w:rsidRDefault="00A1791F" w:rsidP="00A1791F">
      <w:pPr>
        <w:pStyle w:val="ABaseStyle"/>
        <w:rPr>
          <w:lang w:val="en-CA"/>
        </w:rPr>
      </w:pPr>
    </w:p>
    <w:p w:rsidR="00A1791F" w:rsidRDefault="00A1791F" w:rsidP="00A1791F">
      <w:pPr>
        <w:pStyle w:val="Level-3"/>
        <w:rPr>
          <w:lang w:val="en-CA"/>
        </w:rPr>
      </w:pPr>
      <w:r>
        <w:rPr>
          <w:lang w:val="en-CA"/>
        </w:rPr>
        <w:t>2014 Carry Forwards</w:t>
      </w:r>
    </w:p>
    <w:p w:rsidR="00A1791F" w:rsidRDefault="00A1791F" w:rsidP="00A1791F">
      <w:pPr>
        <w:pStyle w:val="ABaseStyle"/>
        <w:rPr>
          <w:lang w:val="en-CA"/>
        </w:rPr>
      </w:pPr>
      <w:r>
        <w:rPr>
          <w:lang w:val="en-CA"/>
        </w:rPr>
        <w:t>The following carry forward amounts are available at the end of 2014:</w:t>
      </w:r>
    </w:p>
    <w:p w:rsidR="00A1791F" w:rsidRDefault="00A1791F" w:rsidP="00A1791F">
      <w:pPr>
        <w:pStyle w:val="Space-Half"/>
        <w:rPr>
          <w:lang w:val="en-CA"/>
        </w:rPr>
      </w:pPr>
    </w:p>
    <w:p w:rsidR="00A1791F" w:rsidRDefault="00A1791F" w:rsidP="00A1791F">
      <w:pPr>
        <w:pStyle w:val="Indent"/>
        <w:rPr>
          <w:lang w:val="en-CA"/>
        </w:rPr>
      </w:pPr>
      <w:r>
        <w:rPr>
          <w:b/>
          <w:bCs/>
          <w:lang w:val="en-CA"/>
        </w:rPr>
        <w:t>Charitable Donations</w:t>
      </w:r>
      <w:r>
        <w:rPr>
          <w:lang w:val="en-CA"/>
        </w:rPr>
        <w:t xml:space="preserve">  All of the charitable donations of $7,800 will be carried forward.  Note there is no provision for a carry back of such donations.</w:t>
      </w:r>
    </w:p>
    <w:p w:rsidR="00A1791F" w:rsidRDefault="00A1791F" w:rsidP="00A1791F">
      <w:pPr>
        <w:pStyle w:val="Space-Half"/>
        <w:rPr>
          <w:lang w:val="en-CA"/>
        </w:rPr>
      </w:pPr>
    </w:p>
    <w:p w:rsidR="00A1791F" w:rsidRDefault="00A1791F" w:rsidP="00A1791F">
      <w:pPr>
        <w:pStyle w:val="Indent"/>
        <w:rPr>
          <w:lang w:val="en-CA"/>
        </w:rPr>
      </w:pPr>
      <w:r>
        <w:rPr>
          <w:b/>
          <w:bCs/>
          <w:lang w:val="en-CA"/>
        </w:rPr>
        <w:t>Net Capital Losses</w:t>
      </w:r>
      <w:r>
        <w:rPr>
          <w:lang w:val="en-CA"/>
        </w:rPr>
        <w:t xml:space="preserve">  As the non-capital loss carry back eliminated all of the 2013 Taxable Income, all of the $6,750 net capital loss will have to be carried forward.</w:t>
      </w:r>
    </w:p>
    <w:p w:rsidR="00A1791F" w:rsidRDefault="00A1791F" w:rsidP="00A1791F">
      <w:pPr>
        <w:pStyle w:val="Space-Half"/>
        <w:rPr>
          <w:lang w:val="en-CA"/>
        </w:rPr>
      </w:pPr>
    </w:p>
    <w:p w:rsidR="00A1791F" w:rsidRDefault="00A1791F" w:rsidP="00A1791F">
      <w:pPr>
        <w:pStyle w:val="Indent"/>
        <w:rPr>
          <w:lang w:val="en-CA"/>
        </w:rPr>
      </w:pPr>
      <w:r>
        <w:rPr>
          <w:b/>
          <w:bCs/>
          <w:lang w:val="en-CA"/>
        </w:rPr>
        <w:t>Non-Capital Losses</w:t>
      </w:r>
      <w:r>
        <w:rPr>
          <w:lang w:val="en-CA"/>
        </w:rPr>
        <w:t xml:space="preserve">  The non-capital loss carry forward, after the carry back, is equal to $135,700 ($270,600 - $134,900).</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Level-2"/>
        <w:rPr>
          <w:lang w:val="en-CA"/>
        </w:rPr>
      </w:pPr>
      <w:r>
        <w:rPr>
          <w:lang w:val="en-CA"/>
        </w:rPr>
        <w:t>2015 Analysis</w:t>
      </w:r>
    </w:p>
    <w:p w:rsidR="00A1791F" w:rsidRDefault="00A1791F" w:rsidP="00A1791F">
      <w:pPr>
        <w:pStyle w:val="Level-3"/>
        <w:rPr>
          <w:lang w:val="en-CA"/>
        </w:rPr>
      </w:pPr>
      <w:r>
        <w:rPr>
          <w:lang w:val="en-CA"/>
        </w:rPr>
        <w:t>Net And Taxable Income</w:t>
      </w:r>
    </w:p>
    <w:p w:rsidR="00A1791F" w:rsidRDefault="00A1791F" w:rsidP="00A1791F">
      <w:pPr>
        <w:pStyle w:val="ABaseStyle"/>
        <w:rPr>
          <w:lang w:val="en-CA"/>
        </w:rPr>
      </w:pPr>
      <w:r>
        <w:rPr>
          <w:lang w:val="en-CA"/>
        </w:rPr>
        <w:t>The required calculations for Net Income For Tax Purposes and Taxable Income are as follows:</w:t>
      </w:r>
    </w:p>
    <w:p w:rsidR="00A1791F" w:rsidRDefault="00A1791F" w:rsidP="00A1791F">
      <w:pPr>
        <w:pStyle w:val="Space-Half"/>
        <w:rPr>
          <w:lang w:val="en-CA"/>
        </w:rPr>
      </w:pPr>
    </w:p>
    <w:p w:rsidR="00A1791F" w:rsidRDefault="00A1791F" w:rsidP="00A1791F">
      <w:pPr>
        <w:pStyle w:val="1"/>
        <w:rPr>
          <w:lang w:val="en-CA"/>
        </w:rPr>
      </w:pPr>
      <w:r>
        <w:rPr>
          <w:lang w:val="en-CA"/>
        </w:rPr>
        <w:t>Accounting Income</w:t>
      </w:r>
      <w:r>
        <w:rPr>
          <w:lang w:val="en-CA"/>
        </w:rPr>
        <w:tab/>
        <w:t xml:space="preserve">$127,000 </w:t>
      </w:r>
    </w:p>
    <w:p w:rsidR="00A1791F" w:rsidRDefault="00A1791F" w:rsidP="00A1791F">
      <w:pPr>
        <w:pStyle w:val="1"/>
        <w:rPr>
          <w:lang w:val="en-CA"/>
        </w:rPr>
      </w:pPr>
      <w:r>
        <w:rPr>
          <w:lang w:val="en-CA"/>
        </w:rPr>
        <w:t>Charitable Donations</w:t>
      </w:r>
      <w:r>
        <w:rPr>
          <w:lang w:val="en-CA"/>
        </w:rPr>
        <w:tab/>
        <w:t xml:space="preserve">5,600 </w:t>
      </w:r>
    </w:p>
    <w:p w:rsidR="00A1791F" w:rsidRDefault="00A1791F" w:rsidP="00A1791F">
      <w:pPr>
        <w:pStyle w:val="1"/>
        <w:rPr>
          <w:lang w:val="en-CA"/>
        </w:rPr>
      </w:pPr>
      <w:r>
        <w:rPr>
          <w:lang w:val="en-CA"/>
        </w:rPr>
        <w:t>Accounting Gain On Disposition Of Shares</w:t>
      </w:r>
      <w:r>
        <w:rPr>
          <w:lang w:val="en-CA"/>
        </w:rPr>
        <w:tab/>
        <w:t>( 18,400)</w:t>
      </w:r>
    </w:p>
    <w:p w:rsidR="00A1791F" w:rsidRDefault="00A1791F" w:rsidP="00A1791F">
      <w:pPr>
        <w:pStyle w:val="1"/>
        <w:rPr>
          <w:lang w:val="en-CA"/>
        </w:rPr>
      </w:pPr>
      <w:r>
        <w:rPr>
          <w:lang w:val="en-CA"/>
        </w:rPr>
        <w:t>Taxable Capital Gain [(1/2)($18,400)]</w:t>
      </w:r>
      <w:r>
        <w:rPr>
          <w:lang w:val="en-CA"/>
        </w:rPr>
        <w:tab/>
        <w:t xml:space="preserve">9,200 </w:t>
      </w:r>
    </w:p>
    <w:p w:rsidR="00A1791F" w:rsidRDefault="00A1791F" w:rsidP="00A1791F">
      <w:pPr>
        <w:pStyle w:val="1T"/>
        <w:rPr>
          <w:lang w:val="en-CA"/>
        </w:rPr>
      </w:pPr>
      <w:r>
        <w:rPr>
          <w:b/>
          <w:bCs/>
          <w:lang w:val="en-CA"/>
        </w:rPr>
        <w:t>Net Income For Tax Purposes</w:t>
      </w:r>
      <w:r>
        <w:rPr>
          <w:b/>
          <w:bCs/>
          <w:lang w:val="en-CA"/>
        </w:rPr>
        <w:tab/>
        <w:t xml:space="preserve">$123,400 </w:t>
      </w:r>
    </w:p>
    <w:p w:rsidR="00A1791F" w:rsidRDefault="00A1791F" w:rsidP="00A1791F">
      <w:pPr>
        <w:pStyle w:val="1"/>
        <w:rPr>
          <w:lang w:val="en-CA"/>
        </w:rPr>
      </w:pPr>
      <w:r>
        <w:rPr>
          <w:lang w:val="en-CA"/>
        </w:rPr>
        <w:t>Charitable Donations</w:t>
      </w:r>
      <w:r>
        <w:rPr>
          <w:lang w:val="en-CA"/>
        </w:rPr>
        <w:tab/>
        <w:t>(  5,600)</w:t>
      </w:r>
    </w:p>
    <w:p w:rsidR="00A1791F" w:rsidRDefault="00A1791F" w:rsidP="00A1791F">
      <w:pPr>
        <w:pStyle w:val="1"/>
        <w:rPr>
          <w:lang w:val="en-CA"/>
        </w:rPr>
      </w:pPr>
      <w:r>
        <w:rPr>
          <w:lang w:val="en-CA"/>
        </w:rPr>
        <w:t>Dividends Received</w:t>
      </w:r>
      <w:r>
        <w:rPr>
          <w:lang w:val="en-CA"/>
        </w:rPr>
        <w:tab/>
        <w:t>( 27,600)</w:t>
      </w:r>
    </w:p>
    <w:p w:rsidR="00A1791F" w:rsidRDefault="00A1791F" w:rsidP="00A1791F">
      <w:pPr>
        <w:pStyle w:val="1T"/>
        <w:rPr>
          <w:lang w:val="en-CA"/>
        </w:rPr>
      </w:pPr>
      <w:r>
        <w:rPr>
          <w:lang w:val="en-CA"/>
        </w:rPr>
        <w:t>Taxable Income Before Carry Forwards</w:t>
      </w:r>
      <w:r>
        <w:rPr>
          <w:lang w:val="en-CA"/>
        </w:rPr>
        <w:tab/>
        <w:t xml:space="preserve"> $90,200 </w:t>
      </w:r>
    </w:p>
    <w:p w:rsidR="00A1791F" w:rsidRDefault="00A1791F" w:rsidP="00A1791F">
      <w:pPr>
        <w:pStyle w:val="1"/>
        <w:rPr>
          <w:lang w:val="en-CA"/>
        </w:rPr>
      </w:pPr>
      <w:r>
        <w:rPr>
          <w:lang w:val="en-CA"/>
        </w:rPr>
        <w:t>Charitable Donations Carry Forward (All)</w:t>
      </w:r>
      <w:r>
        <w:rPr>
          <w:lang w:val="en-CA"/>
        </w:rPr>
        <w:tab/>
        <w:t xml:space="preserve"> (  7,800)</w:t>
      </w:r>
    </w:p>
    <w:p w:rsidR="00A1791F" w:rsidRDefault="00A1791F" w:rsidP="00A1791F">
      <w:pPr>
        <w:pStyle w:val="1"/>
        <w:rPr>
          <w:lang w:val="en-CA"/>
        </w:rPr>
      </w:pPr>
      <w:r>
        <w:rPr>
          <w:lang w:val="en-CA"/>
        </w:rPr>
        <w:t>Non-Capital Loss Carry Forward (Note)</w:t>
      </w:r>
      <w:r>
        <w:rPr>
          <w:lang w:val="en-CA"/>
        </w:rPr>
        <w:tab/>
        <w:t>( 82,400)</w:t>
      </w:r>
    </w:p>
    <w:p w:rsidR="00A1791F" w:rsidRDefault="00A1791F" w:rsidP="00A1791F">
      <w:pPr>
        <w:pStyle w:val="1GT"/>
        <w:rPr>
          <w:lang w:val="en-CA"/>
        </w:rPr>
      </w:pPr>
      <w:r>
        <w:rPr>
          <w:b/>
          <w:bCs/>
          <w:lang w:val="en-CA"/>
        </w:rPr>
        <w:t>Taxable Income</w:t>
      </w:r>
      <w:r>
        <w:rPr>
          <w:b/>
          <w:bCs/>
          <w:lang w:val="en-CA"/>
        </w:rPr>
        <w:tab/>
        <w:t xml:space="preserve">    Nil </w:t>
      </w:r>
    </w:p>
    <w:p w:rsidR="00A1791F" w:rsidRDefault="00A1791F" w:rsidP="00A1791F">
      <w:pPr>
        <w:pStyle w:val="ABaseStyle"/>
        <w:rPr>
          <w:lang w:val="en-CA"/>
        </w:rPr>
      </w:pPr>
    </w:p>
    <w:p w:rsidR="00A1791F" w:rsidRDefault="00A1791F" w:rsidP="00A1791F">
      <w:pPr>
        <w:pStyle w:val="Indent"/>
        <w:rPr>
          <w:lang w:val="en-CA"/>
        </w:rPr>
      </w:pPr>
      <w:r>
        <w:rPr>
          <w:b/>
          <w:bCs/>
          <w:lang w:val="en-CA"/>
        </w:rPr>
        <w:t>Note</w:t>
      </w:r>
      <w:r>
        <w:rPr>
          <w:lang w:val="en-CA"/>
        </w:rPr>
        <w:t xml:space="preserve">  The amount of the non-capital loss carry forward that was deducted was the amount required to reduce the 2015 Taxable Income to nil.</w:t>
      </w:r>
    </w:p>
    <w:p w:rsidR="00A1791F" w:rsidRDefault="00A1791F" w:rsidP="00A1791F">
      <w:pPr>
        <w:pStyle w:val="ABaseStyle"/>
        <w:rPr>
          <w:lang w:val="en-CA"/>
        </w:rPr>
      </w:pPr>
    </w:p>
    <w:p w:rsidR="00A1791F" w:rsidRDefault="00A1791F" w:rsidP="00A1791F">
      <w:pPr>
        <w:pStyle w:val="Level-3"/>
        <w:rPr>
          <w:lang w:val="en-CA"/>
        </w:rPr>
      </w:pPr>
      <w:r>
        <w:rPr>
          <w:lang w:val="en-CA"/>
        </w:rPr>
        <w:t>2015 Carry Forwards</w:t>
      </w:r>
    </w:p>
    <w:p w:rsidR="00A1791F" w:rsidRDefault="00A1791F" w:rsidP="00A1791F">
      <w:pPr>
        <w:pStyle w:val="ABaseStyle"/>
        <w:rPr>
          <w:lang w:val="en-CA"/>
        </w:rPr>
      </w:pPr>
      <w:r>
        <w:rPr>
          <w:lang w:val="en-CA"/>
        </w:rPr>
        <w:t>The following carry forward amounts are available at the end of 2015.</w:t>
      </w:r>
    </w:p>
    <w:p w:rsidR="00A1791F" w:rsidRDefault="00A1791F" w:rsidP="00A1791F">
      <w:pPr>
        <w:pStyle w:val="Space-Half"/>
        <w:rPr>
          <w:lang w:val="en-CA"/>
        </w:rPr>
      </w:pPr>
    </w:p>
    <w:p w:rsidR="00A1791F" w:rsidRDefault="00A1791F" w:rsidP="00A1791F">
      <w:pPr>
        <w:pStyle w:val="Indent"/>
        <w:rPr>
          <w:lang w:val="en-CA"/>
        </w:rPr>
      </w:pPr>
      <w:r>
        <w:rPr>
          <w:b/>
          <w:bCs/>
          <w:lang w:val="en-CA"/>
        </w:rPr>
        <w:t>Charitable Donations</w:t>
      </w:r>
      <w:r>
        <w:rPr>
          <w:lang w:val="en-CA"/>
        </w:rPr>
        <w:t xml:space="preserve">  All of the current and previous years’ charitable donations were deducted.  There is no carry forward balance.</w:t>
      </w:r>
    </w:p>
    <w:p w:rsidR="00A1791F" w:rsidRDefault="00A1791F" w:rsidP="00A1791F">
      <w:pPr>
        <w:pStyle w:val="Space-Half"/>
        <w:rPr>
          <w:lang w:val="en-CA"/>
        </w:rPr>
      </w:pPr>
    </w:p>
    <w:p w:rsidR="00A1791F" w:rsidRDefault="00A1791F" w:rsidP="00A1791F">
      <w:pPr>
        <w:pStyle w:val="Indent"/>
        <w:rPr>
          <w:lang w:val="en-CA"/>
        </w:rPr>
      </w:pPr>
      <w:r>
        <w:rPr>
          <w:b/>
          <w:bCs/>
          <w:lang w:val="en-CA"/>
        </w:rPr>
        <w:t>Net Capital Loss Carry Forward</w:t>
      </w:r>
      <w:r>
        <w:rPr>
          <w:lang w:val="en-CA"/>
        </w:rPr>
        <w:t xml:space="preserve">  The $6,750 net capital loss balance from 2014 remains at the end of 2015.</w:t>
      </w:r>
    </w:p>
    <w:p w:rsidR="00A1791F" w:rsidRDefault="00A1791F" w:rsidP="00A1791F">
      <w:pPr>
        <w:pStyle w:val="Space-Half"/>
        <w:rPr>
          <w:lang w:val="en-CA"/>
        </w:rPr>
      </w:pPr>
    </w:p>
    <w:p w:rsidR="00A1791F" w:rsidRDefault="00A1791F" w:rsidP="00A1791F">
      <w:pPr>
        <w:pStyle w:val="Indent"/>
        <w:rPr>
          <w:lang w:val="en-CA"/>
        </w:rPr>
      </w:pPr>
      <w:r>
        <w:rPr>
          <w:b/>
          <w:bCs/>
          <w:lang w:val="en-CA"/>
        </w:rPr>
        <w:t>Non-Capital Loss Carry Forward</w:t>
      </w:r>
      <w:r>
        <w:rPr>
          <w:lang w:val="en-CA"/>
        </w:rPr>
        <w:t xml:space="preserve">  The non-capital loss carry forward balance is calculated as follows:</w:t>
      </w:r>
    </w:p>
    <w:p w:rsidR="00A1791F" w:rsidRDefault="00A1791F" w:rsidP="00A1791F">
      <w:pPr>
        <w:pStyle w:val="Space-Half"/>
        <w:rPr>
          <w:lang w:val="en-CA"/>
        </w:rPr>
      </w:pPr>
    </w:p>
    <w:p w:rsidR="00A1791F" w:rsidRDefault="00A1791F" w:rsidP="00A1791F">
      <w:pPr>
        <w:pStyle w:val="1"/>
        <w:rPr>
          <w:lang w:val="en-CA"/>
        </w:rPr>
      </w:pPr>
      <w:r>
        <w:rPr>
          <w:lang w:val="en-CA"/>
        </w:rPr>
        <w:t>Carry Forward From 2014</w:t>
      </w:r>
      <w:r>
        <w:rPr>
          <w:lang w:val="en-CA"/>
        </w:rPr>
        <w:tab/>
        <w:t xml:space="preserve">$135,700 </w:t>
      </w:r>
    </w:p>
    <w:p w:rsidR="00A1791F" w:rsidRDefault="00A1791F" w:rsidP="00A1791F">
      <w:pPr>
        <w:pStyle w:val="1"/>
        <w:rPr>
          <w:lang w:val="en-CA"/>
        </w:rPr>
      </w:pPr>
      <w:r>
        <w:rPr>
          <w:lang w:val="en-CA"/>
        </w:rPr>
        <w:t xml:space="preserve">Used In 2015 </w:t>
      </w:r>
      <w:r>
        <w:rPr>
          <w:lang w:val="en-CA"/>
        </w:rPr>
        <w:tab/>
        <w:t>(  82,400)</w:t>
      </w:r>
    </w:p>
    <w:p w:rsidR="00A1791F" w:rsidRDefault="00A1791F" w:rsidP="00A1791F">
      <w:pPr>
        <w:pStyle w:val="1GT"/>
        <w:rPr>
          <w:lang w:val="en-CA"/>
        </w:rPr>
      </w:pPr>
      <w:r>
        <w:rPr>
          <w:lang w:val="en-CA"/>
        </w:rPr>
        <w:t>Balance At December 31, 2015</w:t>
      </w:r>
      <w:r>
        <w:rPr>
          <w:lang w:val="en-CA"/>
        </w:rPr>
        <w:tab/>
        <w:t xml:space="preserve">$ 53,300 </w:t>
      </w:r>
    </w:p>
    <w:p w:rsidR="00A1791F" w:rsidRDefault="00A1791F" w:rsidP="00A1791F">
      <w:pPr>
        <w:pStyle w:val="ABaseStyle"/>
        <w:rPr>
          <w:lang w:val="en-CA"/>
        </w:rPr>
      </w:pPr>
      <w:r>
        <w:rPr>
          <w:lang w:val="en-CA"/>
        </w:rPr>
        <w:br w:type="page"/>
      </w:r>
    </w:p>
    <w:p w:rsidR="00A1791F" w:rsidRDefault="00A1791F" w:rsidP="00A1791F">
      <w:pPr>
        <w:pStyle w:val="Level-2"/>
        <w:rPr>
          <w:lang w:val="en-CA"/>
        </w:rPr>
      </w:pPr>
      <w:r>
        <w:rPr>
          <w:lang w:val="en-CA"/>
        </w:rPr>
        <w:lastRenderedPageBreak/>
        <w:t>2016 Analysis</w:t>
      </w:r>
    </w:p>
    <w:p w:rsidR="00A1791F" w:rsidRDefault="00A1791F" w:rsidP="00A1791F">
      <w:pPr>
        <w:pStyle w:val="Level-3"/>
        <w:rPr>
          <w:lang w:val="en-CA"/>
        </w:rPr>
      </w:pPr>
      <w:r>
        <w:rPr>
          <w:lang w:val="en-CA"/>
        </w:rPr>
        <w:t>Net And Taxable Income</w:t>
      </w:r>
    </w:p>
    <w:p w:rsidR="00A1791F" w:rsidRDefault="00A1791F" w:rsidP="00A1791F">
      <w:pPr>
        <w:pStyle w:val="ABaseStyle"/>
        <w:rPr>
          <w:lang w:val="en-CA"/>
        </w:rPr>
      </w:pPr>
      <w:r>
        <w:rPr>
          <w:lang w:val="en-CA"/>
        </w:rPr>
        <w:t>The required calculations for Net Income For Tax Purposes and Taxable Income are as follows:</w:t>
      </w:r>
    </w:p>
    <w:p w:rsidR="00A1791F" w:rsidRDefault="00A1791F" w:rsidP="00A1791F">
      <w:pPr>
        <w:pStyle w:val="Space-Half"/>
        <w:rPr>
          <w:lang w:val="en-CA"/>
        </w:rPr>
      </w:pPr>
    </w:p>
    <w:p w:rsidR="00A1791F" w:rsidRDefault="00A1791F" w:rsidP="00A1791F">
      <w:pPr>
        <w:pStyle w:val="1"/>
        <w:rPr>
          <w:lang w:val="en-CA"/>
        </w:rPr>
      </w:pPr>
      <w:r>
        <w:rPr>
          <w:lang w:val="en-CA"/>
        </w:rPr>
        <w:t>Accounting Loss</w:t>
      </w:r>
      <w:r>
        <w:rPr>
          <w:lang w:val="en-CA"/>
        </w:rPr>
        <w:tab/>
        <w:t>($62,100)</w:t>
      </w:r>
    </w:p>
    <w:p w:rsidR="00A1791F" w:rsidRDefault="00A1791F" w:rsidP="00A1791F">
      <w:pPr>
        <w:pStyle w:val="1"/>
        <w:rPr>
          <w:lang w:val="en-CA"/>
        </w:rPr>
      </w:pPr>
      <w:r>
        <w:rPr>
          <w:lang w:val="en-CA"/>
        </w:rPr>
        <w:t>Charitable Donations</w:t>
      </w:r>
      <w:r>
        <w:rPr>
          <w:lang w:val="en-CA"/>
        </w:rPr>
        <w:tab/>
        <w:t xml:space="preserve">3,400 </w:t>
      </w:r>
    </w:p>
    <w:p w:rsidR="00A1791F" w:rsidRDefault="00A1791F" w:rsidP="00A1791F">
      <w:pPr>
        <w:pStyle w:val="1"/>
        <w:rPr>
          <w:lang w:val="en-CA"/>
        </w:rPr>
      </w:pPr>
      <w:r>
        <w:rPr>
          <w:lang w:val="en-CA"/>
        </w:rPr>
        <w:t>Accounting Gain On Disposition Of Shares</w:t>
      </w:r>
      <w:r>
        <w:rPr>
          <w:lang w:val="en-CA"/>
        </w:rPr>
        <w:tab/>
        <w:t>(  3,700)</w:t>
      </w:r>
    </w:p>
    <w:p w:rsidR="00A1791F" w:rsidRDefault="00A1791F" w:rsidP="00A1791F">
      <w:pPr>
        <w:pStyle w:val="1"/>
        <w:rPr>
          <w:lang w:val="en-CA"/>
        </w:rPr>
      </w:pPr>
      <w:r>
        <w:rPr>
          <w:lang w:val="en-CA"/>
        </w:rPr>
        <w:t>Taxable Capital Gain [(1/2)($3,700)]</w:t>
      </w:r>
      <w:r>
        <w:rPr>
          <w:lang w:val="en-CA"/>
        </w:rPr>
        <w:tab/>
        <w:t xml:space="preserve">1,850 </w:t>
      </w:r>
    </w:p>
    <w:p w:rsidR="00A1791F" w:rsidRDefault="00A1791F" w:rsidP="00A1791F">
      <w:pPr>
        <w:pStyle w:val="1T"/>
        <w:rPr>
          <w:lang w:val="en-CA"/>
        </w:rPr>
      </w:pPr>
      <w:r>
        <w:rPr>
          <w:b/>
          <w:bCs/>
          <w:lang w:val="en-CA"/>
        </w:rPr>
        <w:t>Net Income For Tax Purposes</w:t>
      </w:r>
      <w:r>
        <w:rPr>
          <w:b/>
          <w:bCs/>
          <w:lang w:val="en-CA"/>
        </w:rPr>
        <w:tab/>
        <w:t xml:space="preserve">Nil </w:t>
      </w:r>
    </w:p>
    <w:p w:rsidR="00A1791F" w:rsidRDefault="00A1791F" w:rsidP="00A1791F">
      <w:pPr>
        <w:pStyle w:val="1"/>
        <w:rPr>
          <w:lang w:val="en-CA"/>
        </w:rPr>
      </w:pPr>
      <w:r>
        <w:rPr>
          <w:lang w:val="en-CA"/>
        </w:rPr>
        <w:t>Dividends Received</w:t>
      </w:r>
      <w:r>
        <w:rPr>
          <w:lang w:val="en-CA"/>
        </w:rPr>
        <w:tab/>
        <w:t>( 15,100)</w:t>
      </w:r>
    </w:p>
    <w:p w:rsidR="00A1791F" w:rsidRDefault="00A1791F" w:rsidP="00A1791F">
      <w:pPr>
        <w:pStyle w:val="1GT"/>
        <w:rPr>
          <w:lang w:val="en-CA"/>
        </w:rPr>
      </w:pPr>
      <w:r>
        <w:rPr>
          <w:b/>
          <w:bCs/>
          <w:lang w:val="en-CA"/>
        </w:rPr>
        <w:t>Taxable Income</w:t>
      </w:r>
      <w:r>
        <w:rPr>
          <w:b/>
          <w:bCs/>
          <w:lang w:val="en-CA"/>
        </w:rPr>
        <w:tab/>
        <w:t xml:space="preserve">Nil </w:t>
      </w:r>
    </w:p>
    <w:p w:rsidR="00A1791F" w:rsidRDefault="00A1791F" w:rsidP="00A1791F">
      <w:pPr>
        <w:pStyle w:val="ABaseStyle"/>
        <w:rPr>
          <w:lang w:val="en-CA"/>
        </w:rPr>
      </w:pPr>
    </w:p>
    <w:p w:rsidR="00A1791F" w:rsidRDefault="00A1791F" w:rsidP="00A1791F">
      <w:pPr>
        <w:pStyle w:val="ABaseStyle"/>
        <w:rPr>
          <w:lang w:val="en-CA"/>
        </w:rPr>
      </w:pPr>
      <w:r>
        <w:rPr>
          <w:lang w:val="en-CA"/>
        </w:rPr>
        <w:t>The accounting loss of $62,100 includes dividends received of $15,100, the accounting gain on the sale of shares of $3,700, and a deduction for charitable donations of $3,400.  Given this, the business loss  must be $77,500 ($62,100 + $15,100 + $3,700 - $3,400).  This can be verified by the following schedule:</w:t>
      </w:r>
    </w:p>
    <w:p w:rsidR="00A1791F" w:rsidRDefault="00A1791F" w:rsidP="00A1791F">
      <w:pPr>
        <w:pStyle w:val="Space-Half"/>
        <w:rPr>
          <w:lang w:val="en-CA"/>
        </w:rPr>
      </w:pPr>
    </w:p>
    <w:p w:rsidR="00A1791F" w:rsidRDefault="00A1791F" w:rsidP="00A1791F">
      <w:pPr>
        <w:pStyle w:val="1"/>
        <w:rPr>
          <w:lang w:val="en-CA"/>
        </w:rPr>
      </w:pPr>
      <w:r>
        <w:rPr>
          <w:lang w:val="en-CA"/>
        </w:rPr>
        <w:t>Business Income (Loss)</w:t>
      </w:r>
      <w:r>
        <w:rPr>
          <w:lang w:val="en-CA"/>
        </w:rPr>
        <w:tab/>
        <w:t>($77,500)</w:t>
      </w:r>
    </w:p>
    <w:p w:rsidR="00A1791F" w:rsidRDefault="00A1791F" w:rsidP="00A1791F">
      <w:pPr>
        <w:pStyle w:val="1"/>
        <w:rPr>
          <w:lang w:val="en-CA"/>
        </w:rPr>
      </w:pPr>
      <w:r>
        <w:rPr>
          <w:lang w:val="en-CA"/>
        </w:rPr>
        <w:t xml:space="preserve">Dividends Received </w:t>
      </w:r>
      <w:r>
        <w:rPr>
          <w:lang w:val="en-CA"/>
        </w:rPr>
        <w:tab/>
        <w:t xml:space="preserve">15,100 </w:t>
      </w:r>
    </w:p>
    <w:p w:rsidR="00A1791F" w:rsidRDefault="00A1791F" w:rsidP="00A1791F">
      <w:pPr>
        <w:pStyle w:val="1"/>
        <w:rPr>
          <w:lang w:val="en-CA"/>
        </w:rPr>
      </w:pPr>
      <w:r>
        <w:rPr>
          <w:lang w:val="en-CA"/>
        </w:rPr>
        <w:t>Accounting Gain On Disposition Of Shares</w:t>
      </w:r>
      <w:r>
        <w:rPr>
          <w:lang w:val="en-CA"/>
        </w:rPr>
        <w:tab/>
        <w:t xml:space="preserve">3,700 </w:t>
      </w:r>
    </w:p>
    <w:p w:rsidR="00A1791F" w:rsidRDefault="00A1791F" w:rsidP="00A1791F">
      <w:pPr>
        <w:pStyle w:val="1"/>
        <w:rPr>
          <w:lang w:val="en-CA"/>
        </w:rPr>
      </w:pPr>
      <w:r>
        <w:rPr>
          <w:lang w:val="en-CA"/>
        </w:rPr>
        <w:t>Charitable Donations</w:t>
      </w:r>
      <w:r>
        <w:rPr>
          <w:lang w:val="en-CA"/>
        </w:rPr>
        <w:tab/>
        <w:t>(  3,400)</w:t>
      </w:r>
    </w:p>
    <w:p w:rsidR="00A1791F" w:rsidRDefault="00A1791F" w:rsidP="00A1791F">
      <w:pPr>
        <w:pStyle w:val="1GT"/>
        <w:rPr>
          <w:lang w:val="en-CA"/>
        </w:rPr>
      </w:pPr>
      <w:r>
        <w:rPr>
          <w:lang w:val="en-CA"/>
        </w:rPr>
        <w:t>Accounting Income (Loss)</w:t>
      </w:r>
      <w:r>
        <w:rPr>
          <w:lang w:val="en-CA"/>
        </w:rPr>
        <w:tab/>
        <w:t>($62,100)</w:t>
      </w:r>
    </w:p>
    <w:p w:rsidR="00A1791F" w:rsidRDefault="00A1791F" w:rsidP="00A1791F">
      <w:pPr>
        <w:pStyle w:val="ABaseStyle"/>
        <w:rPr>
          <w:lang w:val="en-CA"/>
        </w:rPr>
      </w:pPr>
    </w:p>
    <w:p w:rsidR="00A1791F" w:rsidRDefault="00A1791F" w:rsidP="00A1791F">
      <w:pPr>
        <w:pStyle w:val="ABaseStyle"/>
        <w:rPr>
          <w:lang w:val="en-CA"/>
        </w:rPr>
      </w:pPr>
      <w:r>
        <w:rPr>
          <w:lang w:val="en-CA"/>
        </w:rPr>
        <w:t>Based on this, the non-capital loss would be calculated as follows:</w:t>
      </w:r>
    </w:p>
    <w:p w:rsidR="00A1791F" w:rsidRDefault="00A1791F" w:rsidP="00A1791F">
      <w:pPr>
        <w:pStyle w:val="ABaseStyle"/>
        <w:rPr>
          <w:lang w:val="en-CA"/>
        </w:rPr>
      </w:pPr>
    </w:p>
    <w:p w:rsidR="00A1791F" w:rsidRDefault="00A1791F" w:rsidP="00A1791F">
      <w:pPr>
        <w:pStyle w:val="1"/>
        <w:rPr>
          <w:lang w:val="en-CA"/>
        </w:rPr>
      </w:pPr>
      <w:r>
        <w:rPr>
          <w:lang w:val="en-CA"/>
        </w:rPr>
        <w:t>Amount E ($77,500 + $15,100)</w:t>
      </w:r>
      <w:r>
        <w:rPr>
          <w:lang w:val="en-CA"/>
        </w:rPr>
        <w:tab/>
        <w:t xml:space="preserve">$92,600 </w:t>
      </w:r>
    </w:p>
    <w:p w:rsidR="00A1791F" w:rsidRDefault="00A1791F" w:rsidP="00A1791F">
      <w:pPr>
        <w:pStyle w:val="1"/>
        <w:rPr>
          <w:lang w:val="en-CA"/>
        </w:rPr>
      </w:pPr>
      <w:r>
        <w:rPr>
          <w:lang w:val="en-CA"/>
        </w:rPr>
        <w:t>Income Under ITA 3(c) [$15,100 + (1/2)($3,700)]</w:t>
      </w:r>
      <w:r>
        <w:rPr>
          <w:lang w:val="en-CA"/>
        </w:rPr>
        <w:tab/>
        <w:t>( 16,950)</w:t>
      </w:r>
    </w:p>
    <w:p w:rsidR="00A1791F" w:rsidRDefault="00A1791F" w:rsidP="00A1791F">
      <w:pPr>
        <w:pStyle w:val="1GT"/>
        <w:rPr>
          <w:lang w:val="en-CA"/>
        </w:rPr>
      </w:pPr>
      <w:r>
        <w:rPr>
          <w:lang w:val="en-CA"/>
        </w:rPr>
        <w:t>Non-Capital Loss</w:t>
      </w:r>
      <w:r>
        <w:rPr>
          <w:lang w:val="en-CA"/>
        </w:rPr>
        <w:tab/>
        <w:t xml:space="preserve">$75,650 </w:t>
      </w:r>
    </w:p>
    <w:p w:rsidR="00A1791F" w:rsidRDefault="00A1791F" w:rsidP="00A1791F">
      <w:pPr>
        <w:pStyle w:val="Auto-Paragraph"/>
        <w:rPr>
          <w:lang w:val="en-CA"/>
        </w:rPr>
      </w:pPr>
    </w:p>
    <w:p w:rsidR="00A1791F" w:rsidRDefault="00A1791F" w:rsidP="00A1791F">
      <w:pPr>
        <w:pStyle w:val="ABaseStyle"/>
        <w:rPr>
          <w:lang w:val="en-CA"/>
        </w:rPr>
      </w:pPr>
      <w:r>
        <w:rPr>
          <w:lang w:val="en-CA"/>
        </w:rPr>
        <w:t>As the 2015 Taxable Income was reduced to nil, none of this 2016 loss can be carried back to that year.</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Level-3"/>
        <w:rPr>
          <w:lang w:val="en-CA"/>
        </w:rPr>
      </w:pPr>
      <w:r>
        <w:rPr>
          <w:lang w:val="en-CA"/>
        </w:rPr>
        <w:t>2016 Carry Forwards</w:t>
      </w:r>
    </w:p>
    <w:p w:rsidR="00A1791F" w:rsidRDefault="00A1791F" w:rsidP="00A1791F">
      <w:pPr>
        <w:pStyle w:val="ABaseStyle"/>
        <w:rPr>
          <w:lang w:val="en-CA"/>
        </w:rPr>
      </w:pPr>
      <w:r>
        <w:rPr>
          <w:lang w:val="en-CA"/>
        </w:rPr>
        <w:t>The following carry forward amounts are available at the end of 2016.</w:t>
      </w:r>
    </w:p>
    <w:p w:rsidR="00A1791F" w:rsidRDefault="00A1791F" w:rsidP="00A1791F">
      <w:pPr>
        <w:pStyle w:val="Space-Half"/>
        <w:rPr>
          <w:lang w:val="en-CA"/>
        </w:rPr>
      </w:pPr>
    </w:p>
    <w:p w:rsidR="00A1791F" w:rsidRDefault="00A1791F" w:rsidP="00A1791F">
      <w:pPr>
        <w:pStyle w:val="Indent"/>
        <w:rPr>
          <w:lang w:val="en-CA"/>
        </w:rPr>
      </w:pPr>
      <w:r>
        <w:rPr>
          <w:b/>
          <w:bCs/>
          <w:lang w:val="en-CA"/>
        </w:rPr>
        <w:t>Charitable Donations</w:t>
      </w:r>
      <w:r>
        <w:rPr>
          <w:lang w:val="en-CA"/>
        </w:rPr>
        <w:t xml:space="preserve">  There is a $3,400 carry forward of charitable donations.</w:t>
      </w:r>
    </w:p>
    <w:p w:rsidR="00A1791F" w:rsidRDefault="00A1791F" w:rsidP="00A1791F">
      <w:pPr>
        <w:pStyle w:val="Space-Half"/>
        <w:rPr>
          <w:lang w:val="en-CA"/>
        </w:rPr>
      </w:pPr>
    </w:p>
    <w:p w:rsidR="00A1791F" w:rsidRDefault="00A1791F" w:rsidP="00A1791F">
      <w:pPr>
        <w:pStyle w:val="Indent"/>
        <w:rPr>
          <w:lang w:val="en-CA"/>
        </w:rPr>
      </w:pPr>
      <w:r>
        <w:rPr>
          <w:b/>
          <w:bCs/>
          <w:lang w:val="en-CA"/>
        </w:rPr>
        <w:t>Net Capital Loss Carry Forward</w:t>
      </w:r>
      <w:r>
        <w:rPr>
          <w:lang w:val="en-CA"/>
        </w:rPr>
        <w:t xml:space="preserve">  While there was a capital gain available in 2016, the non-capital loss carry forward eliminated all of that year’s income. Given this, the $6,750 net capital loss balance from 2014 remains at the end of 2016.  </w:t>
      </w:r>
    </w:p>
    <w:p w:rsidR="00A1791F" w:rsidRDefault="00A1791F" w:rsidP="00A1791F">
      <w:pPr>
        <w:pStyle w:val="Space-Half"/>
        <w:rPr>
          <w:lang w:val="en-CA"/>
        </w:rPr>
      </w:pPr>
    </w:p>
    <w:p w:rsidR="00A1791F" w:rsidRDefault="00A1791F" w:rsidP="00A1791F">
      <w:pPr>
        <w:pStyle w:val="Indent"/>
        <w:rPr>
          <w:lang w:val="en-CA"/>
        </w:rPr>
      </w:pPr>
      <w:r>
        <w:rPr>
          <w:b/>
          <w:bCs/>
          <w:lang w:val="en-CA"/>
        </w:rPr>
        <w:t>Non-Capital Loss Carry Forward</w:t>
      </w:r>
      <w:r>
        <w:rPr>
          <w:lang w:val="en-CA"/>
        </w:rPr>
        <w:t xml:space="preserve">  The non-capital loss carry forward balance is calculated as follows:</w:t>
      </w:r>
    </w:p>
    <w:p w:rsidR="00A1791F" w:rsidRDefault="00A1791F" w:rsidP="00A1791F">
      <w:pPr>
        <w:pStyle w:val="Space-Half"/>
        <w:rPr>
          <w:lang w:val="en-CA"/>
        </w:rPr>
      </w:pPr>
    </w:p>
    <w:p w:rsidR="00A1791F" w:rsidRDefault="00A1791F" w:rsidP="00A1791F">
      <w:pPr>
        <w:pStyle w:val="1"/>
        <w:rPr>
          <w:lang w:val="en-CA"/>
        </w:rPr>
      </w:pPr>
      <w:r>
        <w:rPr>
          <w:lang w:val="en-CA"/>
        </w:rPr>
        <w:t>Carry Forward From 2015</w:t>
      </w:r>
      <w:r>
        <w:rPr>
          <w:lang w:val="en-CA"/>
        </w:rPr>
        <w:tab/>
        <w:t xml:space="preserve">$ 53,300 </w:t>
      </w:r>
    </w:p>
    <w:p w:rsidR="00A1791F" w:rsidRDefault="00A1791F" w:rsidP="00A1791F">
      <w:pPr>
        <w:pStyle w:val="1"/>
        <w:rPr>
          <w:lang w:val="en-CA"/>
        </w:rPr>
      </w:pPr>
      <w:r>
        <w:rPr>
          <w:lang w:val="en-CA"/>
        </w:rPr>
        <w:t>2016 Addition</w:t>
      </w:r>
      <w:r>
        <w:rPr>
          <w:lang w:val="en-CA"/>
        </w:rPr>
        <w:tab/>
        <w:t xml:space="preserve">75,650 </w:t>
      </w:r>
    </w:p>
    <w:p w:rsidR="00A1791F" w:rsidRDefault="00A1791F" w:rsidP="00A1791F">
      <w:pPr>
        <w:pStyle w:val="1GT"/>
        <w:rPr>
          <w:lang w:val="en-CA"/>
        </w:rPr>
      </w:pPr>
      <w:r>
        <w:rPr>
          <w:lang w:val="en-CA"/>
        </w:rPr>
        <w:t>Balance At December 31, 2016</w:t>
      </w:r>
      <w:r>
        <w:rPr>
          <w:lang w:val="en-CA"/>
        </w:rPr>
        <w:tab/>
        <w:t xml:space="preserve">$128,950 </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Under-20"/>
        <w:rPr>
          <w:lang w:val="en-CA"/>
        </w:rPr>
      </w:pPr>
      <w:bookmarkStart w:id="30" w:name="_Toc458774668"/>
      <w:r>
        <w:rPr>
          <w:lang w:val="en-CA"/>
        </w:rPr>
        <w:lastRenderedPageBreak/>
        <w:t>Solution to Assignment Problem Twelve - 6</w:t>
      </w:r>
      <w:bookmarkEnd w:id="30"/>
    </w:p>
    <w:p w:rsidR="00A1791F" w:rsidRDefault="00A1791F" w:rsidP="00A1791F">
      <w:pPr>
        <w:pStyle w:val="Level-2"/>
        <w:rPr>
          <w:lang w:val="en-CA"/>
        </w:rPr>
      </w:pPr>
      <w:r>
        <w:rPr>
          <w:lang w:val="en-CA"/>
        </w:rPr>
        <w:t>2013 Analysis</w:t>
      </w:r>
    </w:p>
    <w:p w:rsidR="00A1791F" w:rsidRDefault="00A1791F" w:rsidP="00A1791F">
      <w:pPr>
        <w:pStyle w:val="Level-3"/>
        <w:rPr>
          <w:lang w:val="en-CA"/>
        </w:rPr>
      </w:pPr>
      <w:r>
        <w:rPr>
          <w:lang w:val="en-CA"/>
        </w:rPr>
        <w:t>Net And Taxable Income</w:t>
      </w:r>
    </w:p>
    <w:p w:rsidR="00A1791F" w:rsidRDefault="00A1791F" w:rsidP="00A1791F">
      <w:pPr>
        <w:pStyle w:val="ABaseStyle"/>
        <w:rPr>
          <w:lang w:val="en-CA"/>
        </w:rPr>
      </w:pPr>
      <w:r>
        <w:rPr>
          <w:lang w:val="en-CA"/>
        </w:rPr>
        <w:t>The required calculations for Net Income For Tax Purposes and Taxable Income are as follows:</w:t>
      </w:r>
    </w:p>
    <w:p w:rsidR="00A1791F" w:rsidRDefault="00A1791F" w:rsidP="00A1791F">
      <w:pPr>
        <w:pStyle w:val="Space-Half"/>
        <w:rPr>
          <w:lang w:val="en-CA"/>
        </w:rPr>
      </w:pPr>
    </w:p>
    <w:p w:rsidR="00A1791F" w:rsidRDefault="00A1791F" w:rsidP="00A1791F">
      <w:pPr>
        <w:pStyle w:val="1"/>
        <w:rPr>
          <w:lang w:val="en-CA"/>
        </w:rPr>
      </w:pPr>
      <w:r>
        <w:rPr>
          <w:lang w:val="en-CA"/>
        </w:rPr>
        <w:t>Net Business Income</w:t>
      </w:r>
      <w:r>
        <w:rPr>
          <w:lang w:val="en-CA"/>
        </w:rPr>
        <w:tab/>
        <w:t xml:space="preserve">$233,500 </w:t>
      </w:r>
    </w:p>
    <w:p w:rsidR="00A1791F" w:rsidRDefault="00A1791F" w:rsidP="00A1791F">
      <w:pPr>
        <w:pStyle w:val="1"/>
        <w:rPr>
          <w:lang w:val="en-CA"/>
        </w:rPr>
      </w:pPr>
      <w:r>
        <w:rPr>
          <w:lang w:val="en-CA"/>
        </w:rPr>
        <w:t>Dividends</w:t>
      </w:r>
      <w:r>
        <w:rPr>
          <w:lang w:val="en-CA"/>
        </w:rPr>
        <w:tab/>
        <w:t xml:space="preserve">13,500 </w:t>
      </w:r>
    </w:p>
    <w:p w:rsidR="00A1791F" w:rsidRDefault="00A1791F" w:rsidP="00A1791F">
      <w:pPr>
        <w:pStyle w:val="1T"/>
        <w:rPr>
          <w:lang w:val="en-CA"/>
        </w:rPr>
      </w:pPr>
      <w:r>
        <w:rPr>
          <w:b/>
          <w:bCs/>
          <w:lang w:val="en-CA"/>
        </w:rPr>
        <w:t>Net Income For Tax Purposes</w:t>
      </w:r>
      <w:r>
        <w:rPr>
          <w:b/>
          <w:bCs/>
          <w:lang w:val="en-CA"/>
        </w:rPr>
        <w:tab/>
        <w:t xml:space="preserve">$247,000 </w:t>
      </w:r>
    </w:p>
    <w:p w:rsidR="00A1791F" w:rsidRDefault="00A1791F" w:rsidP="00A1791F">
      <w:pPr>
        <w:pStyle w:val="1"/>
        <w:rPr>
          <w:lang w:val="en-CA"/>
        </w:rPr>
      </w:pPr>
      <w:r>
        <w:rPr>
          <w:lang w:val="en-CA"/>
        </w:rPr>
        <w:t>Dividends</w:t>
      </w:r>
      <w:r>
        <w:rPr>
          <w:lang w:val="en-CA"/>
        </w:rPr>
        <w:tab/>
        <w:t>(  13,500)</w:t>
      </w:r>
    </w:p>
    <w:p w:rsidR="00A1791F" w:rsidRDefault="00A1791F" w:rsidP="00A1791F">
      <w:pPr>
        <w:pStyle w:val="1"/>
        <w:rPr>
          <w:lang w:val="en-CA"/>
        </w:rPr>
      </w:pPr>
      <w:r>
        <w:rPr>
          <w:lang w:val="en-CA"/>
        </w:rPr>
        <w:t>Charitable Donations</w:t>
      </w:r>
      <w:r>
        <w:rPr>
          <w:lang w:val="en-CA"/>
        </w:rPr>
        <w:tab/>
        <w:t>(   4,800)</w:t>
      </w:r>
    </w:p>
    <w:p w:rsidR="00A1791F" w:rsidRDefault="00A1791F" w:rsidP="00A1791F">
      <w:pPr>
        <w:pStyle w:val="1GT"/>
        <w:rPr>
          <w:lang w:val="en-CA"/>
        </w:rPr>
      </w:pPr>
      <w:r>
        <w:rPr>
          <w:b/>
          <w:bCs/>
          <w:lang w:val="en-CA"/>
        </w:rPr>
        <w:t>Taxable Income</w:t>
      </w:r>
      <w:r>
        <w:rPr>
          <w:b/>
          <w:bCs/>
          <w:lang w:val="en-CA"/>
        </w:rPr>
        <w:tab/>
        <w:t xml:space="preserve">$228,700 </w:t>
      </w:r>
    </w:p>
    <w:p w:rsidR="00A1791F" w:rsidRDefault="00A1791F" w:rsidP="00A1791F">
      <w:pPr>
        <w:pStyle w:val="ABaseStyle"/>
        <w:rPr>
          <w:lang w:val="en-CA"/>
        </w:rPr>
      </w:pPr>
    </w:p>
    <w:p w:rsidR="00A1791F" w:rsidRDefault="00A1791F" w:rsidP="00A1791F">
      <w:pPr>
        <w:pStyle w:val="ABaseStyle"/>
        <w:rPr>
          <w:lang w:val="en-CA"/>
        </w:rPr>
      </w:pPr>
      <w:r>
        <w:rPr>
          <w:lang w:val="en-CA"/>
        </w:rPr>
        <w:t>There is an allowable capital loss of $12,300 [(1/2)($24,600)] that can only be deducted against taxable capital gains.</w:t>
      </w:r>
    </w:p>
    <w:p w:rsidR="00A1791F" w:rsidRDefault="00A1791F" w:rsidP="00A1791F">
      <w:pPr>
        <w:pStyle w:val="ABaseStyle"/>
        <w:rPr>
          <w:lang w:val="en-CA"/>
        </w:rPr>
      </w:pPr>
    </w:p>
    <w:p w:rsidR="00A1791F" w:rsidRDefault="00A1791F" w:rsidP="00A1791F">
      <w:pPr>
        <w:pStyle w:val="Level-3"/>
        <w:rPr>
          <w:lang w:val="en-CA"/>
        </w:rPr>
      </w:pPr>
      <w:r>
        <w:rPr>
          <w:lang w:val="en-CA"/>
        </w:rPr>
        <w:t>2013 Carry Forwards</w:t>
      </w:r>
    </w:p>
    <w:p w:rsidR="00A1791F" w:rsidRDefault="00A1791F" w:rsidP="00A1791F">
      <w:pPr>
        <w:pStyle w:val="ABaseStyle"/>
        <w:rPr>
          <w:lang w:val="en-CA"/>
        </w:rPr>
      </w:pPr>
      <w:r>
        <w:rPr>
          <w:lang w:val="en-CA"/>
        </w:rPr>
        <w:t>The following carry forward amount is available at the end of 2013:</w:t>
      </w:r>
    </w:p>
    <w:p w:rsidR="00A1791F" w:rsidRDefault="00A1791F" w:rsidP="00A1791F">
      <w:pPr>
        <w:pStyle w:val="Space-Half"/>
        <w:rPr>
          <w:lang w:val="en-CA"/>
        </w:rPr>
      </w:pPr>
    </w:p>
    <w:p w:rsidR="00A1791F" w:rsidRDefault="00A1791F" w:rsidP="00A1791F">
      <w:pPr>
        <w:pStyle w:val="2-Bullet"/>
        <w:rPr>
          <w:lang w:val="en-CA"/>
        </w:rPr>
      </w:pPr>
      <w:r>
        <w:rPr>
          <w:lang w:val="en-CA"/>
        </w:rPr>
        <w:t xml:space="preserve">Net Capital Loss </w:t>
      </w:r>
      <w:r>
        <w:rPr>
          <w:lang w:val="en-CA"/>
        </w:rPr>
        <w:tab/>
      </w:r>
      <w:r>
        <w:rPr>
          <w:lang w:val="en-CA"/>
        </w:rPr>
        <w:tab/>
        <w:t>$12,300</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Level-2"/>
        <w:rPr>
          <w:lang w:val="en-CA"/>
        </w:rPr>
      </w:pPr>
      <w:r>
        <w:rPr>
          <w:lang w:val="en-CA"/>
        </w:rPr>
        <w:t>2014 Analysis</w:t>
      </w:r>
    </w:p>
    <w:p w:rsidR="00A1791F" w:rsidRDefault="00A1791F" w:rsidP="00A1791F">
      <w:pPr>
        <w:pStyle w:val="Level-3"/>
        <w:rPr>
          <w:lang w:val="en-CA"/>
        </w:rPr>
      </w:pPr>
      <w:r>
        <w:rPr>
          <w:lang w:val="en-CA"/>
        </w:rPr>
        <w:t>Net And Taxable Income</w:t>
      </w:r>
    </w:p>
    <w:p w:rsidR="00A1791F" w:rsidRDefault="00A1791F" w:rsidP="00A1791F">
      <w:pPr>
        <w:pStyle w:val="ABaseStyle"/>
        <w:rPr>
          <w:lang w:val="en-CA"/>
        </w:rPr>
      </w:pPr>
      <w:r>
        <w:rPr>
          <w:lang w:val="en-CA"/>
        </w:rPr>
        <w:t>The required calculations for Net Income For Tax Purposes and Taxable Income are as follows:</w:t>
      </w:r>
    </w:p>
    <w:p w:rsidR="00A1791F" w:rsidRDefault="00A1791F" w:rsidP="00A1791F">
      <w:pPr>
        <w:pStyle w:val="Space-Half"/>
        <w:rPr>
          <w:lang w:val="en-CA"/>
        </w:rPr>
      </w:pPr>
    </w:p>
    <w:p w:rsidR="00A1791F" w:rsidRDefault="00A1791F" w:rsidP="00A1791F">
      <w:pPr>
        <w:pStyle w:val="1"/>
        <w:rPr>
          <w:lang w:val="en-CA"/>
        </w:rPr>
      </w:pPr>
      <w:r>
        <w:rPr>
          <w:lang w:val="en-CA"/>
        </w:rPr>
        <w:t>Net Business Income</w:t>
      </w:r>
      <w:r>
        <w:rPr>
          <w:lang w:val="en-CA"/>
        </w:rPr>
        <w:tab/>
        <w:t xml:space="preserve">$34,000 </w:t>
      </w:r>
    </w:p>
    <w:p w:rsidR="00A1791F" w:rsidRDefault="00A1791F" w:rsidP="00A1791F">
      <w:pPr>
        <w:pStyle w:val="1"/>
        <w:rPr>
          <w:lang w:val="en-CA"/>
        </w:rPr>
      </w:pPr>
      <w:r>
        <w:rPr>
          <w:lang w:val="en-CA"/>
        </w:rPr>
        <w:t>Taxable Capital Gain [(1/2)($45,600)]</w:t>
      </w:r>
      <w:r>
        <w:rPr>
          <w:lang w:val="en-CA"/>
        </w:rPr>
        <w:tab/>
        <w:t xml:space="preserve">22,800 </w:t>
      </w:r>
    </w:p>
    <w:p w:rsidR="00A1791F" w:rsidRDefault="00A1791F" w:rsidP="00A1791F">
      <w:pPr>
        <w:pStyle w:val="1"/>
        <w:rPr>
          <w:lang w:val="en-CA"/>
        </w:rPr>
      </w:pPr>
      <w:r>
        <w:rPr>
          <w:lang w:val="en-CA"/>
        </w:rPr>
        <w:t>Dividends</w:t>
      </w:r>
      <w:r>
        <w:rPr>
          <w:lang w:val="en-CA"/>
        </w:rPr>
        <w:tab/>
        <w:t xml:space="preserve">13,500 </w:t>
      </w:r>
    </w:p>
    <w:p w:rsidR="00A1791F" w:rsidRDefault="00A1791F" w:rsidP="00A1791F">
      <w:pPr>
        <w:pStyle w:val="1T"/>
        <w:rPr>
          <w:lang w:val="en-CA"/>
        </w:rPr>
      </w:pPr>
      <w:r>
        <w:rPr>
          <w:b/>
          <w:bCs/>
          <w:lang w:val="en-CA"/>
        </w:rPr>
        <w:t>Net Income For Tax Purposes</w:t>
      </w:r>
      <w:r>
        <w:rPr>
          <w:b/>
          <w:bCs/>
          <w:lang w:val="en-CA"/>
        </w:rPr>
        <w:tab/>
        <w:t xml:space="preserve">$70,300 </w:t>
      </w:r>
    </w:p>
    <w:p w:rsidR="00A1791F" w:rsidRDefault="00A1791F" w:rsidP="00A1791F">
      <w:pPr>
        <w:pStyle w:val="1"/>
        <w:rPr>
          <w:lang w:val="en-CA"/>
        </w:rPr>
      </w:pPr>
      <w:r>
        <w:rPr>
          <w:lang w:val="en-CA"/>
        </w:rPr>
        <w:t>Dividends</w:t>
      </w:r>
      <w:r>
        <w:rPr>
          <w:lang w:val="en-CA"/>
        </w:rPr>
        <w:tab/>
        <w:t>( 13,500)</w:t>
      </w:r>
    </w:p>
    <w:p w:rsidR="00A1791F" w:rsidRDefault="00A1791F" w:rsidP="00A1791F">
      <w:pPr>
        <w:pStyle w:val="1"/>
        <w:rPr>
          <w:lang w:val="en-CA"/>
        </w:rPr>
      </w:pPr>
      <w:r>
        <w:rPr>
          <w:lang w:val="en-CA"/>
        </w:rPr>
        <w:t>Charitable Donations</w:t>
      </w:r>
      <w:r>
        <w:rPr>
          <w:lang w:val="en-CA"/>
        </w:rPr>
        <w:tab/>
        <w:t>( 15,600)</w:t>
      </w:r>
    </w:p>
    <w:p w:rsidR="00A1791F" w:rsidRDefault="00A1791F" w:rsidP="00A1791F">
      <w:pPr>
        <w:pStyle w:val="1"/>
        <w:rPr>
          <w:lang w:val="en-CA"/>
        </w:rPr>
      </w:pPr>
      <w:r>
        <w:rPr>
          <w:lang w:val="en-CA"/>
        </w:rPr>
        <w:t>Net Capital Loss Carry Forward (All)</w:t>
      </w:r>
      <w:r>
        <w:rPr>
          <w:lang w:val="en-CA"/>
        </w:rPr>
        <w:tab/>
        <w:t>( 12,300)</w:t>
      </w:r>
    </w:p>
    <w:p w:rsidR="00A1791F" w:rsidRDefault="00A1791F" w:rsidP="00A1791F">
      <w:pPr>
        <w:pStyle w:val="1GT"/>
        <w:rPr>
          <w:lang w:val="en-CA"/>
        </w:rPr>
      </w:pPr>
      <w:r>
        <w:rPr>
          <w:b/>
          <w:bCs/>
          <w:lang w:val="en-CA"/>
        </w:rPr>
        <w:t>Taxable Income</w:t>
      </w:r>
      <w:r>
        <w:rPr>
          <w:b/>
          <w:bCs/>
          <w:lang w:val="en-CA"/>
        </w:rPr>
        <w:tab/>
        <w:t xml:space="preserve">$28,900 </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Level-3"/>
        <w:rPr>
          <w:lang w:val="en-CA"/>
        </w:rPr>
      </w:pPr>
      <w:r>
        <w:rPr>
          <w:lang w:val="en-CA"/>
        </w:rPr>
        <w:t>2014 Carry Forwards</w:t>
      </w:r>
    </w:p>
    <w:p w:rsidR="00A1791F" w:rsidRDefault="00A1791F" w:rsidP="00A1791F">
      <w:pPr>
        <w:pStyle w:val="ABaseStyle"/>
        <w:rPr>
          <w:lang w:val="en-CA"/>
        </w:rPr>
      </w:pPr>
      <w:r>
        <w:rPr>
          <w:lang w:val="en-CA"/>
        </w:rPr>
        <w:t>As the Company was able to deduct all of the net capital loss from 2013, no carry forward amounts remain.</w:t>
      </w: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Level-2"/>
        <w:rPr>
          <w:lang w:val="en-CA"/>
        </w:rPr>
      </w:pPr>
      <w:r>
        <w:rPr>
          <w:lang w:val="en-CA"/>
        </w:rPr>
        <w:lastRenderedPageBreak/>
        <w:t>2015 Analysis</w:t>
      </w:r>
    </w:p>
    <w:p w:rsidR="00A1791F" w:rsidRDefault="00A1791F" w:rsidP="00A1791F">
      <w:pPr>
        <w:pStyle w:val="Level-3"/>
        <w:rPr>
          <w:lang w:val="en-CA"/>
        </w:rPr>
      </w:pPr>
      <w:r>
        <w:rPr>
          <w:lang w:val="en-CA"/>
        </w:rPr>
        <w:t>Net And Taxable Income</w:t>
      </w:r>
    </w:p>
    <w:p w:rsidR="00A1791F" w:rsidRDefault="00A1791F" w:rsidP="00A1791F">
      <w:pPr>
        <w:pStyle w:val="ABaseStyle"/>
        <w:rPr>
          <w:lang w:val="en-CA"/>
        </w:rPr>
      </w:pPr>
      <w:r>
        <w:rPr>
          <w:lang w:val="en-CA"/>
        </w:rPr>
        <w:t>The required calculations for Net Income For Tax Purposes and Taxable Income are as follows:</w:t>
      </w:r>
    </w:p>
    <w:p w:rsidR="00A1791F" w:rsidRDefault="00A1791F" w:rsidP="00A1791F">
      <w:pPr>
        <w:pStyle w:val="Space-Half"/>
        <w:rPr>
          <w:lang w:val="en-CA"/>
        </w:rPr>
      </w:pPr>
    </w:p>
    <w:p w:rsidR="00A1791F" w:rsidRDefault="00A1791F" w:rsidP="00A1791F">
      <w:pPr>
        <w:pStyle w:val="1"/>
        <w:rPr>
          <w:lang w:val="en-CA"/>
        </w:rPr>
      </w:pPr>
      <w:r>
        <w:rPr>
          <w:lang w:val="en-CA"/>
        </w:rPr>
        <w:t>Dividends = Income Under ITA 3(c)</w:t>
      </w:r>
      <w:r>
        <w:rPr>
          <w:lang w:val="en-CA"/>
        </w:rPr>
        <w:tab/>
        <w:t xml:space="preserve">$ 13,500 </w:t>
      </w:r>
    </w:p>
    <w:p w:rsidR="00A1791F" w:rsidRDefault="00A1791F" w:rsidP="00A1791F">
      <w:pPr>
        <w:pStyle w:val="1"/>
        <w:rPr>
          <w:lang w:val="en-CA"/>
        </w:rPr>
      </w:pPr>
      <w:r>
        <w:rPr>
          <w:lang w:val="en-CA"/>
        </w:rPr>
        <w:t>Business Loss [ITA 3(d)]</w:t>
      </w:r>
      <w:r>
        <w:rPr>
          <w:lang w:val="en-CA"/>
        </w:rPr>
        <w:tab/>
        <w:t>( 163,000)</w:t>
      </w:r>
    </w:p>
    <w:p w:rsidR="00A1791F" w:rsidRDefault="00A1791F" w:rsidP="00A1791F">
      <w:pPr>
        <w:pStyle w:val="1GT"/>
        <w:rPr>
          <w:lang w:val="en-CA"/>
        </w:rPr>
      </w:pPr>
      <w:r>
        <w:rPr>
          <w:b/>
          <w:bCs/>
          <w:lang w:val="en-CA"/>
        </w:rPr>
        <w:t>Net Income For Tax PurposesAnd Taxable Income</w:t>
      </w:r>
      <w:r>
        <w:rPr>
          <w:lang w:val="en-CA"/>
        </w:rPr>
        <w:tab/>
        <w:t xml:space="preserve">Nil </w:t>
      </w:r>
    </w:p>
    <w:p w:rsidR="00A1791F" w:rsidRDefault="00A1791F" w:rsidP="00A1791F">
      <w:pPr>
        <w:pStyle w:val="Space-Half"/>
        <w:rPr>
          <w:lang w:val="en-CA"/>
        </w:rPr>
      </w:pPr>
    </w:p>
    <w:p w:rsidR="00A1791F" w:rsidRDefault="00A1791F" w:rsidP="00A1791F">
      <w:pPr>
        <w:pStyle w:val="ABaseStyle"/>
        <w:rPr>
          <w:lang w:val="en-CA"/>
        </w:rPr>
      </w:pPr>
    </w:p>
    <w:p w:rsidR="00A1791F" w:rsidRDefault="00A1791F" w:rsidP="00A1791F">
      <w:pPr>
        <w:pStyle w:val="Level-3"/>
        <w:rPr>
          <w:lang w:val="en-CA"/>
        </w:rPr>
      </w:pPr>
      <w:r>
        <w:rPr>
          <w:lang w:val="en-CA"/>
        </w:rPr>
        <w:t>Net Capital Loss Carry Back And Amended 2014 Return</w:t>
      </w:r>
    </w:p>
    <w:p w:rsidR="00A1791F" w:rsidRDefault="00A1791F" w:rsidP="00A1791F">
      <w:pPr>
        <w:pStyle w:val="ABaseStyle"/>
        <w:rPr>
          <w:lang w:val="en-CA"/>
        </w:rPr>
      </w:pPr>
      <w:r>
        <w:rPr>
          <w:lang w:val="en-CA"/>
        </w:rPr>
        <w:t>In 2015, there is a net capital loss of $24,200 [(1/2)($48,400)].  While there was a $22,800 taxable capital gain in 2014, $12,300 of this amount was used by the net capital loss carry forward from 2013.  This means that only $10,500 ($22,800 - $12,300) of the $24,200 can be carried back to 2014.  Given this, the 2014 amended return would be as follows:</w:t>
      </w:r>
    </w:p>
    <w:p w:rsidR="00A1791F" w:rsidRDefault="00A1791F" w:rsidP="00A1791F">
      <w:pPr>
        <w:pStyle w:val="ABaseStyle"/>
        <w:rPr>
          <w:lang w:val="en-CA"/>
        </w:rPr>
      </w:pPr>
    </w:p>
    <w:p w:rsidR="00A1791F" w:rsidRDefault="00A1791F" w:rsidP="00A1791F">
      <w:pPr>
        <w:pStyle w:val="1"/>
        <w:rPr>
          <w:lang w:val="en-CA"/>
        </w:rPr>
      </w:pPr>
      <w:r>
        <w:rPr>
          <w:lang w:val="en-CA"/>
        </w:rPr>
        <w:t>Taxable Income As Reported</w:t>
      </w:r>
      <w:r>
        <w:rPr>
          <w:lang w:val="en-CA"/>
        </w:rPr>
        <w:tab/>
        <w:t xml:space="preserve">$28,900 </w:t>
      </w:r>
    </w:p>
    <w:p w:rsidR="00A1791F" w:rsidRDefault="00A1791F" w:rsidP="00A1791F">
      <w:pPr>
        <w:pStyle w:val="1"/>
        <w:rPr>
          <w:lang w:val="en-CA"/>
        </w:rPr>
      </w:pPr>
      <w:r>
        <w:rPr>
          <w:lang w:val="en-CA"/>
        </w:rPr>
        <w:t>Net Capital Loss Carry Back From 2015</w:t>
      </w:r>
      <w:r>
        <w:rPr>
          <w:lang w:val="en-CA"/>
        </w:rPr>
        <w:tab/>
        <w:t>( 10,500)</w:t>
      </w:r>
    </w:p>
    <w:p w:rsidR="00A1791F" w:rsidRDefault="00A1791F" w:rsidP="00A1791F">
      <w:pPr>
        <w:pStyle w:val="1GT"/>
        <w:rPr>
          <w:lang w:val="en-CA"/>
        </w:rPr>
      </w:pPr>
      <w:r>
        <w:rPr>
          <w:lang w:val="en-CA"/>
        </w:rPr>
        <w:t>Amended 2014 Taxable Income</w:t>
      </w:r>
      <w:r>
        <w:rPr>
          <w:lang w:val="en-CA"/>
        </w:rPr>
        <w:tab/>
        <w:t xml:space="preserve">$18,400 </w:t>
      </w:r>
    </w:p>
    <w:p w:rsidR="00A1791F" w:rsidRDefault="00A1791F" w:rsidP="00A1791F">
      <w:pPr>
        <w:pStyle w:val="Space-Half"/>
        <w:rPr>
          <w:lang w:val="en-CA"/>
        </w:rPr>
      </w:pPr>
    </w:p>
    <w:p w:rsidR="00A1791F" w:rsidRDefault="00A1791F" w:rsidP="00A1791F">
      <w:pPr>
        <w:pStyle w:val="ABaseStyle"/>
        <w:rPr>
          <w:lang w:val="en-CA"/>
        </w:rPr>
      </w:pPr>
    </w:p>
    <w:p w:rsidR="00A1791F" w:rsidRDefault="00A1791F" w:rsidP="00A1791F">
      <w:pPr>
        <w:pStyle w:val="Level-3"/>
        <w:rPr>
          <w:lang w:val="en-CA"/>
        </w:rPr>
      </w:pPr>
      <w:r>
        <w:rPr>
          <w:lang w:val="en-CA"/>
        </w:rPr>
        <w:t>Non-Capital Loss Carry Back And Amended 2013 Return</w:t>
      </w:r>
    </w:p>
    <w:p w:rsidR="00A1791F" w:rsidRDefault="00A1791F" w:rsidP="00A1791F">
      <w:pPr>
        <w:pStyle w:val="ABaseStyle"/>
        <w:rPr>
          <w:lang w:val="en-CA"/>
        </w:rPr>
      </w:pPr>
      <w:r>
        <w:rPr>
          <w:lang w:val="en-CA"/>
        </w:rPr>
        <w:t>The 2015 non-capital loss would be calculated as follows:</w:t>
      </w:r>
    </w:p>
    <w:p w:rsidR="00A1791F" w:rsidRDefault="00A1791F" w:rsidP="00A1791F">
      <w:pPr>
        <w:pStyle w:val="Space-Half"/>
        <w:rPr>
          <w:lang w:val="en-CA"/>
        </w:rPr>
      </w:pPr>
    </w:p>
    <w:p w:rsidR="00A1791F" w:rsidRDefault="00A1791F" w:rsidP="00A1791F">
      <w:pPr>
        <w:pStyle w:val="1"/>
        <w:rPr>
          <w:lang w:val="en-CA"/>
        </w:rPr>
      </w:pPr>
      <w:r>
        <w:rPr>
          <w:lang w:val="en-CA"/>
        </w:rPr>
        <w:t>Business Loss</w:t>
      </w:r>
      <w:r>
        <w:rPr>
          <w:lang w:val="en-CA"/>
        </w:rPr>
        <w:tab/>
        <w:t xml:space="preserve">$163,000 </w:t>
      </w:r>
    </w:p>
    <w:p w:rsidR="00A1791F" w:rsidRDefault="00A1791F" w:rsidP="00A1791F">
      <w:pPr>
        <w:pStyle w:val="1"/>
        <w:rPr>
          <w:lang w:val="en-CA"/>
        </w:rPr>
      </w:pPr>
      <w:r>
        <w:rPr>
          <w:lang w:val="en-CA"/>
        </w:rPr>
        <w:t>Dividends Received And Deducted</w:t>
      </w:r>
      <w:r>
        <w:rPr>
          <w:lang w:val="en-CA"/>
        </w:rPr>
        <w:tab/>
        <w:t xml:space="preserve">13,500 </w:t>
      </w:r>
    </w:p>
    <w:p w:rsidR="00A1791F" w:rsidRDefault="00A1791F" w:rsidP="00A1791F">
      <w:pPr>
        <w:pStyle w:val="1T"/>
        <w:rPr>
          <w:lang w:val="en-CA"/>
        </w:rPr>
      </w:pPr>
      <w:r>
        <w:rPr>
          <w:lang w:val="en-CA"/>
        </w:rPr>
        <w:t>Amount E</w:t>
      </w:r>
      <w:r>
        <w:rPr>
          <w:lang w:val="en-CA"/>
        </w:rPr>
        <w:tab/>
        <w:t xml:space="preserve">$176,500 </w:t>
      </w:r>
    </w:p>
    <w:p w:rsidR="00A1791F" w:rsidRDefault="00A1791F" w:rsidP="00A1791F">
      <w:pPr>
        <w:pStyle w:val="1"/>
        <w:rPr>
          <w:lang w:val="en-CA"/>
        </w:rPr>
      </w:pPr>
      <w:r>
        <w:rPr>
          <w:lang w:val="en-CA"/>
        </w:rPr>
        <w:t xml:space="preserve">Income Under ITA 3(c) </w:t>
      </w:r>
      <w:r>
        <w:rPr>
          <w:lang w:val="en-CA"/>
        </w:rPr>
        <w:tab/>
        <w:t>(  13,500)</w:t>
      </w:r>
    </w:p>
    <w:p w:rsidR="00A1791F" w:rsidRDefault="00A1791F" w:rsidP="00A1791F">
      <w:pPr>
        <w:pStyle w:val="1GT"/>
        <w:rPr>
          <w:lang w:val="en-CA"/>
        </w:rPr>
      </w:pPr>
      <w:r>
        <w:rPr>
          <w:lang w:val="en-CA"/>
        </w:rPr>
        <w:t xml:space="preserve">2015 Non-Capital Loss </w:t>
      </w:r>
      <w:r>
        <w:rPr>
          <w:lang w:val="en-CA"/>
        </w:rPr>
        <w:tab/>
        <w:t xml:space="preserve">$163,000 </w:t>
      </w:r>
    </w:p>
    <w:p w:rsidR="00A1791F" w:rsidRDefault="00A1791F" w:rsidP="00A1791F">
      <w:pPr>
        <w:pStyle w:val="Space-Half"/>
        <w:rPr>
          <w:lang w:val="en-CA"/>
        </w:rPr>
      </w:pPr>
    </w:p>
    <w:p w:rsidR="00A1791F" w:rsidRDefault="00A1791F" w:rsidP="00A1791F">
      <w:pPr>
        <w:pStyle w:val="ABaseStyle"/>
        <w:rPr>
          <w:lang w:val="en-CA"/>
        </w:rPr>
      </w:pPr>
    </w:p>
    <w:p w:rsidR="00A1791F" w:rsidRDefault="00A1791F" w:rsidP="00A1791F">
      <w:pPr>
        <w:pStyle w:val="ABaseStyle"/>
        <w:rPr>
          <w:lang w:val="en-CA"/>
        </w:rPr>
      </w:pPr>
      <w:r>
        <w:rPr>
          <w:lang w:val="en-CA"/>
        </w:rPr>
        <w:t>As the 2013 Taxable Income was $228,700, all of this loss can be carried back to that year.  Given this, the amended return for 2013 would be as follows:</w:t>
      </w:r>
    </w:p>
    <w:p w:rsidR="00A1791F" w:rsidRDefault="00A1791F" w:rsidP="00A1791F">
      <w:pPr>
        <w:pStyle w:val="Space-Half"/>
        <w:rPr>
          <w:lang w:val="en-CA"/>
        </w:rPr>
      </w:pPr>
    </w:p>
    <w:p w:rsidR="00A1791F" w:rsidRDefault="00A1791F" w:rsidP="00A1791F">
      <w:pPr>
        <w:pStyle w:val="1"/>
        <w:rPr>
          <w:lang w:val="en-CA"/>
        </w:rPr>
      </w:pPr>
      <w:r>
        <w:rPr>
          <w:lang w:val="en-CA"/>
        </w:rPr>
        <w:t>Taxable Income As Reported In 2013</w:t>
      </w:r>
      <w:r>
        <w:rPr>
          <w:lang w:val="en-CA"/>
        </w:rPr>
        <w:tab/>
        <w:t xml:space="preserve">$228,700 </w:t>
      </w:r>
    </w:p>
    <w:p w:rsidR="00A1791F" w:rsidRDefault="00A1791F" w:rsidP="00A1791F">
      <w:pPr>
        <w:pStyle w:val="1"/>
        <w:rPr>
          <w:lang w:val="en-CA"/>
        </w:rPr>
      </w:pPr>
      <w:r>
        <w:rPr>
          <w:lang w:val="en-CA"/>
        </w:rPr>
        <w:t>Non-Capital Loss Carry Back from 2015</w:t>
      </w:r>
      <w:r>
        <w:rPr>
          <w:lang w:val="en-CA"/>
        </w:rPr>
        <w:tab/>
        <w:t>( 163,000)</w:t>
      </w:r>
    </w:p>
    <w:p w:rsidR="00A1791F" w:rsidRDefault="00A1791F" w:rsidP="00A1791F">
      <w:pPr>
        <w:pStyle w:val="1GT"/>
        <w:rPr>
          <w:lang w:val="en-CA"/>
        </w:rPr>
      </w:pPr>
      <w:r>
        <w:rPr>
          <w:lang w:val="en-CA"/>
        </w:rPr>
        <w:t>Amended 2013 Taxable Income</w:t>
      </w:r>
      <w:r>
        <w:rPr>
          <w:lang w:val="en-CA"/>
        </w:rPr>
        <w:tab/>
        <w:t xml:space="preserve">$ 65,700 </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Level-3"/>
        <w:rPr>
          <w:lang w:val="en-CA"/>
        </w:rPr>
      </w:pPr>
      <w:r>
        <w:rPr>
          <w:lang w:val="en-CA"/>
        </w:rPr>
        <w:t>2015 Carry Forwards</w:t>
      </w:r>
    </w:p>
    <w:p w:rsidR="00A1791F" w:rsidRDefault="00A1791F" w:rsidP="00A1791F">
      <w:pPr>
        <w:pStyle w:val="ABaseStyle"/>
        <w:rPr>
          <w:lang w:val="en-CA"/>
        </w:rPr>
      </w:pPr>
      <w:r>
        <w:rPr>
          <w:lang w:val="en-CA"/>
        </w:rPr>
        <w:t>The following carry forward amounts are available at the end of 2015:</w:t>
      </w:r>
    </w:p>
    <w:p w:rsidR="00A1791F" w:rsidRDefault="00A1791F" w:rsidP="00A1791F">
      <w:pPr>
        <w:pStyle w:val="Space-Half"/>
        <w:rPr>
          <w:lang w:val="en-CA"/>
        </w:rPr>
      </w:pPr>
    </w:p>
    <w:p w:rsidR="00A1791F" w:rsidRDefault="00A1791F" w:rsidP="00A1791F">
      <w:pPr>
        <w:pStyle w:val="2-Bullet"/>
        <w:rPr>
          <w:lang w:val="en-CA"/>
        </w:rPr>
      </w:pPr>
      <w:r>
        <w:rPr>
          <w:lang w:val="en-CA"/>
        </w:rPr>
        <w:t>Net Capital Loss ($24,200 - $10,500)</w:t>
      </w:r>
      <w:r>
        <w:rPr>
          <w:lang w:val="en-CA"/>
        </w:rPr>
        <w:tab/>
      </w:r>
      <w:r>
        <w:rPr>
          <w:lang w:val="en-CA"/>
        </w:rPr>
        <w:tab/>
        <w:t>$13,700</w:t>
      </w:r>
    </w:p>
    <w:p w:rsidR="00A1791F" w:rsidRDefault="00A1791F" w:rsidP="00A1791F">
      <w:pPr>
        <w:pStyle w:val="2-Bullet"/>
        <w:rPr>
          <w:lang w:val="en-CA"/>
        </w:rPr>
      </w:pPr>
      <w:r>
        <w:rPr>
          <w:lang w:val="en-CA"/>
        </w:rPr>
        <w:t>Charitable Donations</w:t>
      </w:r>
      <w:r>
        <w:rPr>
          <w:lang w:val="en-CA"/>
        </w:rPr>
        <w:tab/>
      </w:r>
      <w:r>
        <w:rPr>
          <w:lang w:val="en-CA"/>
        </w:rPr>
        <w:tab/>
        <w:t>7,400</w:t>
      </w:r>
    </w:p>
    <w:p w:rsidR="00A1791F" w:rsidRDefault="00A1791F" w:rsidP="00A1791F">
      <w:pPr>
        <w:pStyle w:val="2-Bullet"/>
        <w:rPr>
          <w:lang w:val="en-CA"/>
        </w:rPr>
      </w:pPr>
      <w:r>
        <w:rPr>
          <w:lang w:val="en-CA"/>
        </w:rPr>
        <w:t>Non-Capital Loss</w:t>
      </w:r>
      <w:r>
        <w:rPr>
          <w:lang w:val="en-CA"/>
        </w:rPr>
        <w:tab/>
      </w:r>
      <w:r>
        <w:rPr>
          <w:lang w:val="en-CA"/>
        </w:rPr>
        <w:tab/>
        <w:t>Nil</w:t>
      </w: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Level-2"/>
        <w:rPr>
          <w:lang w:val="en-CA"/>
        </w:rPr>
      </w:pPr>
      <w:r>
        <w:rPr>
          <w:lang w:val="en-CA"/>
        </w:rPr>
        <w:lastRenderedPageBreak/>
        <w:t>2016 Analysis</w:t>
      </w:r>
    </w:p>
    <w:p w:rsidR="00A1791F" w:rsidRDefault="00A1791F" w:rsidP="00A1791F">
      <w:pPr>
        <w:pStyle w:val="Level-3"/>
        <w:rPr>
          <w:lang w:val="en-CA"/>
        </w:rPr>
      </w:pPr>
      <w:r>
        <w:rPr>
          <w:lang w:val="en-CA"/>
        </w:rPr>
        <w:t>Net And Taxable Income</w:t>
      </w:r>
    </w:p>
    <w:p w:rsidR="00A1791F" w:rsidRDefault="00A1791F" w:rsidP="00A1791F">
      <w:pPr>
        <w:pStyle w:val="ABaseStyle"/>
        <w:rPr>
          <w:lang w:val="en-CA"/>
        </w:rPr>
      </w:pPr>
      <w:r>
        <w:rPr>
          <w:lang w:val="en-CA"/>
        </w:rPr>
        <w:t>The required calculations for Net Income For Tax Purposes and Taxable Income are as follows:</w:t>
      </w:r>
    </w:p>
    <w:p w:rsidR="00A1791F" w:rsidRDefault="00A1791F" w:rsidP="00A1791F">
      <w:pPr>
        <w:pStyle w:val="Space-Half"/>
        <w:rPr>
          <w:lang w:val="en-CA"/>
        </w:rPr>
      </w:pPr>
    </w:p>
    <w:p w:rsidR="00A1791F" w:rsidRDefault="00A1791F" w:rsidP="00A1791F">
      <w:pPr>
        <w:pStyle w:val="1"/>
        <w:rPr>
          <w:lang w:val="en-CA"/>
        </w:rPr>
      </w:pPr>
      <w:r>
        <w:rPr>
          <w:lang w:val="en-CA"/>
        </w:rPr>
        <w:t>Net Business Income</w:t>
      </w:r>
      <w:r>
        <w:rPr>
          <w:lang w:val="en-CA"/>
        </w:rPr>
        <w:tab/>
        <w:t xml:space="preserve">$57,000 </w:t>
      </w:r>
    </w:p>
    <w:p w:rsidR="00A1791F" w:rsidRDefault="00A1791F" w:rsidP="00A1791F">
      <w:pPr>
        <w:pStyle w:val="1"/>
        <w:rPr>
          <w:lang w:val="en-CA"/>
        </w:rPr>
      </w:pPr>
      <w:r>
        <w:rPr>
          <w:lang w:val="en-CA"/>
        </w:rPr>
        <w:t>Taxable Capital Gains [(1/2)($33,200)]</w:t>
      </w:r>
      <w:r>
        <w:rPr>
          <w:lang w:val="en-CA"/>
        </w:rPr>
        <w:tab/>
        <w:t xml:space="preserve">16,600 </w:t>
      </w:r>
    </w:p>
    <w:p w:rsidR="00A1791F" w:rsidRDefault="00A1791F" w:rsidP="00A1791F">
      <w:pPr>
        <w:pStyle w:val="1"/>
        <w:rPr>
          <w:lang w:val="en-CA"/>
        </w:rPr>
      </w:pPr>
      <w:r>
        <w:rPr>
          <w:lang w:val="en-CA"/>
        </w:rPr>
        <w:t>Dividends</w:t>
      </w:r>
      <w:r>
        <w:rPr>
          <w:lang w:val="en-CA"/>
        </w:rPr>
        <w:tab/>
        <w:t xml:space="preserve">13,500 </w:t>
      </w:r>
    </w:p>
    <w:p w:rsidR="00A1791F" w:rsidRDefault="00A1791F" w:rsidP="00A1791F">
      <w:pPr>
        <w:pStyle w:val="1T"/>
        <w:rPr>
          <w:lang w:val="en-CA"/>
        </w:rPr>
      </w:pPr>
      <w:r>
        <w:rPr>
          <w:b/>
          <w:bCs/>
          <w:lang w:val="en-CA"/>
        </w:rPr>
        <w:t>Net Income For Tax Purposes</w:t>
      </w:r>
      <w:r>
        <w:rPr>
          <w:b/>
          <w:bCs/>
          <w:lang w:val="en-CA"/>
        </w:rPr>
        <w:tab/>
        <w:t xml:space="preserve">$87,100 </w:t>
      </w:r>
    </w:p>
    <w:p w:rsidR="00A1791F" w:rsidRDefault="00A1791F" w:rsidP="00A1791F">
      <w:pPr>
        <w:pStyle w:val="1"/>
        <w:rPr>
          <w:lang w:val="en-CA"/>
        </w:rPr>
      </w:pPr>
      <w:r>
        <w:rPr>
          <w:lang w:val="en-CA"/>
        </w:rPr>
        <w:t>Dividends</w:t>
      </w:r>
      <w:r>
        <w:rPr>
          <w:lang w:val="en-CA"/>
        </w:rPr>
        <w:tab/>
        <w:t>( 13,500)</w:t>
      </w:r>
    </w:p>
    <w:p w:rsidR="00A1791F" w:rsidRDefault="00A1791F" w:rsidP="00A1791F">
      <w:pPr>
        <w:pStyle w:val="1"/>
        <w:rPr>
          <w:lang w:val="en-CA"/>
        </w:rPr>
      </w:pPr>
      <w:r>
        <w:rPr>
          <w:lang w:val="en-CA"/>
        </w:rPr>
        <w:t>Current Charitable Donations</w:t>
      </w:r>
      <w:r>
        <w:rPr>
          <w:lang w:val="en-CA"/>
        </w:rPr>
        <w:tab/>
        <w:t xml:space="preserve">Nil </w:t>
      </w:r>
    </w:p>
    <w:p w:rsidR="00A1791F" w:rsidRDefault="00A1791F" w:rsidP="00A1791F">
      <w:pPr>
        <w:pStyle w:val="1"/>
        <w:rPr>
          <w:lang w:val="en-CA"/>
        </w:rPr>
      </w:pPr>
      <w:r>
        <w:rPr>
          <w:lang w:val="en-CA"/>
        </w:rPr>
        <w:t>Charitable Donations Carry Forward</w:t>
      </w:r>
      <w:r>
        <w:rPr>
          <w:lang w:val="en-CA"/>
        </w:rPr>
        <w:tab/>
        <w:t>(  7,400)</w:t>
      </w:r>
    </w:p>
    <w:p w:rsidR="00A1791F" w:rsidRDefault="00A1791F" w:rsidP="00A1791F">
      <w:pPr>
        <w:pStyle w:val="1"/>
        <w:rPr>
          <w:lang w:val="en-CA"/>
        </w:rPr>
      </w:pPr>
      <w:r>
        <w:rPr>
          <w:lang w:val="en-CA"/>
        </w:rPr>
        <w:t>Net Capital Loss Carry Forward (All)</w:t>
      </w:r>
      <w:r>
        <w:rPr>
          <w:lang w:val="en-CA"/>
        </w:rPr>
        <w:tab/>
        <w:t>( 13,700)</w:t>
      </w:r>
    </w:p>
    <w:p w:rsidR="00A1791F" w:rsidRDefault="00A1791F" w:rsidP="00A1791F">
      <w:pPr>
        <w:pStyle w:val="1GT"/>
        <w:rPr>
          <w:lang w:val="en-CA"/>
        </w:rPr>
      </w:pPr>
      <w:r>
        <w:rPr>
          <w:b/>
          <w:bCs/>
          <w:lang w:val="en-CA"/>
        </w:rPr>
        <w:t>Taxable Income</w:t>
      </w:r>
      <w:r>
        <w:rPr>
          <w:b/>
          <w:bCs/>
          <w:lang w:val="en-CA"/>
        </w:rPr>
        <w:tab/>
        <w:t xml:space="preserve"> $52,500 </w:t>
      </w:r>
    </w:p>
    <w:p w:rsidR="00A1791F" w:rsidRDefault="00A1791F" w:rsidP="00A1791F">
      <w:pPr>
        <w:pStyle w:val="Space-Half"/>
        <w:rPr>
          <w:lang w:val="en-CA"/>
        </w:rPr>
      </w:pPr>
    </w:p>
    <w:p w:rsidR="00A1791F" w:rsidRDefault="00A1791F" w:rsidP="00A1791F">
      <w:pPr>
        <w:pStyle w:val="ABaseStyle"/>
        <w:rPr>
          <w:lang w:val="en-CA"/>
        </w:rPr>
      </w:pPr>
    </w:p>
    <w:p w:rsidR="00A1791F" w:rsidRDefault="00A1791F" w:rsidP="00A1791F">
      <w:pPr>
        <w:pStyle w:val="Level-3"/>
        <w:rPr>
          <w:lang w:val="en-CA"/>
        </w:rPr>
      </w:pPr>
      <w:r>
        <w:rPr>
          <w:lang w:val="en-CA"/>
        </w:rPr>
        <w:t>2016 Carry Forwards</w:t>
      </w:r>
    </w:p>
    <w:p w:rsidR="00A1791F" w:rsidRDefault="00A1791F" w:rsidP="00A1791F">
      <w:pPr>
        <w:pStyle w:val="4"/>
        <w:rPr>
          <w:lang w:val="en-CA"/>
        </w:rPr>
      </w:pPr>
      <w:r>
        <w:rPr>
          <w:lang w:val="en-CA"/>
        </w:rPr>
        <w:t>At the end of 2016, there are no carry forward balances.</w:t>
      </w:r>
    </w:p>
    <w:p w:rsidR="00A1791F" w:rsidRDefault="00A1791F" w:rsidP="00A1791F">
      <w:pPr>
        <w:pStyle w:val="4"/>
        <w:rPr>
          <w:lang w:val="en-CA"/>
        </w:rPr>
      </w:pP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Under-20"/>
        <w:rPr>
          <w:lang w:val="en-CA"/>
        </w:rPr>
      </w:pPr>
      <w:bookmarkStart w:id="31" w:name="_Toc458774669"/>
      <w:r>
        <w:rPr>
          <w:lang w:val="en-CA"/>
        </w:rPr>
        <w:lastRenderedPageBreak/>
        <w:t>Solution to Assignment Problem Twelve - 7</w:t>
      </w:r>
      <w:bookmarkEnd w:id="31"/>
    </w:p>
    <w:p w:rsidR="00A1791F" w:rsidRDefault="00A1791F" w:rsidP="00A1791F">
      <w:pPr>
        <w:pStyle w:val="ABaseStyle"/>
        <w:rPr>
          <w:lang w:val="en-CA"/>
        </w:rPr>
      </w:pPr>
      <w:r>
        <w:rPr>
          <w:lang w:val="en-CA"/>
        </w:rPr>
        <w:t>The allocation to each of these provinces and the United States would be based on the following calculations:</w:t>
      </w:r>
    </w:p>
    <w:p w:rsidR="00A1791F" w:rsidRDefault="00A1791F" w:rsidP="00A1791F">
      <w:pPr>
        <w:pStyle w:val="4"/>
        <w:rPr>
          <w:lang w:val="en-CA"/>
        </w:rPr>
      </w:pPr>
    </w:p>
    <w:p w:rsidR="00A1791F" w:rsidRDefault="00A1791F" w:rsidP="00A1791F">
      <w:pPr>
        <w:pStyle w:val="4"/>
        <w:rPr>
          <w:color w:val="000000"/>
        </w:rPr>
      </w:pPr>
      <w:r>
        <w:rPr>
          <w:color w:val="000000"/>
        </w:rPr>
        <w:tab/>
      </w:r>
      <w:r>
        <w:rPr>
          <w:color w:val="000000"/>
        </w:rPr>
        <w:tab/>
      </w:r>
      <w:r>
        <w:rPr>
          <w:b/>
          <w:bCs/>
          <w:color w:val="000000"/>
          <w:u w:val="single"/>
        </w:rPr>
        <w:t xml:space="preserve">    Salaries And Wages  </w:t>
      </w:r>
      <w:r>
        <w:rPr>
          <w:b/>
          <w:bCs/>
          <w:color w:val="000000"/>
        </w:rPr>
        <w:tab/>
      </w:r>
      <w:r>
        <w:rPr>
          <w:b/>
          <w:bCs/>
          <w:color w:val="000000"/>
          <w:u w:val="single"/>
        </w:rPr>
        <w:t xml:space="preserve">    Gross Revenues        </w:t>
      </w:r>
    </w:p>
    <w:p w:rsidR="00A1791F" w:rsidRDefault="00A1791F" w:rsidP="00A1791F">
      <w:pPr>
        <w:pStyle w:val="4"/>
        <w:rPr>
          <w:lang w:val="en-CA"/>
        </w:rPr>
      </w:pPr>
      <w:r>
        <w:rPr>
          <w:b/>
          <w:bCs/>
          <w:lang w:val="en-CA"/>
        </w:rPr>
        <w:t>Province</w:t>
      </w:r>
      <w:r>
        <w:rPr>
          <w:b/>
          <w:bCs/>
          <w:lang w:val="en-CA"/>
        </w:rPr>
        <w:tab/>
        <w:t xml:space="preserve">Amount </w:t>
      </w:r>
      <w:r>
        <w:rPr>
          <w:b/>
          <w:bCs/>
          <w:lang w:val="en-CA"/>
        </w:rPr>
        <w:tab/>
        <w:t xml:space="preserve">Percent   </w:t>
      </w:r>
      <w:r>
        <w:rPr>
          <w:b/>
          <w:bCs/>
          <w:lang w:val="en-CA"/>
        </w:rPr>
        <w:tab/>
        <w:t xml:space="preserve">Amount </w:t>
      </w:r>
      <w:r>
        <w:rPr>
          <w:b/>
          <w:bCs/>
          <w:lang w:val="en-CA"/>
        </w:rPr>
        <w:tab/>
        <w:t xml:space="preserve"> Percent</w:t>
      </w:r>
    </w:p>
    <w:p w:rsidR="00A1791F" w:rsidRDefault="00A1791F" w:rsidP="00A1791F">
      <w:pPr>
        <w:pStyle w:val="4T"/>
        <w:rPr>
          <w:lang w:val="en-CA"/>
        </w:rPr>
      </w:pPr>
      <w:r>
        <w:rPr>
          <w:lang w:val="en-CA"/>
        </w:rPr>
        <w:t>British Columbia</w:t>
      </w:r>
      <w:r>
        <w:rPr>
          <w:lang w:val="en-CA"/>
        </w:rPr>
        <w:tab/>
        <w:t>$  309,120</w:t>
      </w:r>
      <w:r>
        <w:rPr>
          <w:lang w:val="en-CA"/>
        </w:rPr>
        <w:tab/>
        <w:t xml:space="preserve">21%   </w:t>
      </w:r>
      <w:r>
        <w:rPr>
          <w:lang w:val="en-CA"/>
        </w:rPr>
        <w:tab/>
        <w:t>$1,155,000</w:t>
      </w:r>
      <w:r>
        <w:rPr>
          <w:lang w:val="en-CA"/>
        </w:rPr>
        <w:tab/>
        <w:t>25%</w:t>
      </w:r>
    </w:p>
    <w:p w:rsidR="00A1791F" w:rsidRDefault="00A1791F" w:rsidP="00A1791F">
      <w:pPr>
        <w:pStyle w:val="4"/>
        <w:rPr>
          <w:lang w:val="en-CA"/>
        </w:rPr>
      </w:pPr>
      <w:r>
        <w:rPr>
          <w:lang w:val="en-CA"/>
        </w:rPr>
        <w:t>Alberta</w:t>
      </w:r>
      <w:r>
        <w:rPr>
          <w:lang w:val="en-CA"/>
        </w:rPr>
        <w:tab/>
        <w:t>559,360</w:t>
      </w:r>
      <w:r>
        <w:rPr>
          <w:lang w:val="en-CA"/>
        </w:rPr>
        <w:tab/>
        <w:t xml:space="preserve">38%   </w:t>
      </w:r>
      <w:r>
        <w:rPr>
          <w:lang w:val="en-CA"/>
        </w:rPr>
        <w:tab/>
        <w:t>1,570,800</w:t>
      </w:r>
      <w:r>
        <w:rPr>
          <w:lang w:val="en-CA"/>
        </w:rPr>
        <w:tab/>
        <w:t>34%</w:t>
      </w:r>
    </w:p>
    <w:p w:rsidR="00A1791F" w:rsidRDefault="00A1791F" w:rsidP="00A1791F">
      <w:pPr>
        <w:pStyle w:val="4"/>
        <w:rPr>
          <w:lang w:val="en-CA"/>
        </w:rPr>
      </w:pPr>
      <w:r>
        <w:rPr>
          <w:lang w:val="en-CA"/>
        </w:rPr>
        <w:t>Saskatchewan</w:t>
      </w:r>
      <w:r>
        <w:rPr>
          <w:lang w:val="en-CA"/>
        </w:rPr>
        <w:tab/>
        <w:t>220,800</w:t>
      </w:r>
      <w:r>
        <w:rPr>
          <w:lang w:val="en-CA"/>
        </w:rPr>
        <w:tab/>
        <w:t xml:space="preserve">15%   </w:t>
      </w:r>
      <w:r>
        <w:rPr>
          <w:lang w:val="en-CA"/>
        </w:rPr>
        <w:tab/>
        <w:t>877,800</w:t>
      </w:r>
      <w:r>
        <w:rPr>
          <w:lang w:val="en-CA"/>
        </w:rPr>
        <w:tab/>
        <w:t>19%</w:t>
      </w:r>
    </w:p>
    <w:p w:rsidR="00A1791F" w:rsidRDefault="00A1791F" w:rsidP="00A1791F">
      <w:pPr>
        <w:pStyle w:val="4"/>
        <w:rPr>
          <w:lang w:val="en-CA"/>
        </w:rPr>
      </w:pPr>
      <w:r>
        <w:rPr>
          <w:lang w:val="en-CA"/>
        </w:rPr>
        <w:t>United States</w:t>
      </w:r>
      <w:r>
        <w:rPr>
          <w:lang w:val="en-CA"/>
        </w:rPr>
        <w:tab/>
        <w:t>382,720</w:t>
      </w:r>
      <w:r>
        <w:rPr>
          <w:lang w:val="en-CA"/>
        </w:rPr>
        <w:tab/>
        <w:t xml:space="preserve">26%   </w:t>
      </w:r>
      <w:r>
        <w:rPr>
          <w:lang w:val="en-CA"/>
        </w:rPr>
        <w:tab/>
        <w:t>1,016,400</w:t>
      </w:r>
      <w:r>
        <w:rPr>
          <w:lang w:val="en-CA"/>
        </w:rPr>
        <w:tab/>
        <w:t>22%</w:t>
      </w:r>
    </w:p>
    <w:p w:rsidR="00A1791F" w:rsidRDefault="00A1791F" w:rsidP="00A1791F">
      <w:pPr>
        <w:pStyle w:val="4GT"/>
        <w:rPr>
          <w:lang w:val="en-CA"/>
        </w:rPr>
      </w:pPr>
      <w:r>
        <w:rPr>
          <w:lang w:val="en-CA"/>
        </w:rPr>
        <w:t>Total</w:t>
      </w:r>
      <w:r>
        <w:rPr>
          <w:lang w:val="en-CA"/>
        </w:rPr>
        <w:tab/>
        <w:t>$1,472,000</w:t>
      </w:r>
      <w:r>
        <w:rPr>
          <w:lang w:val="en-CA"/>
        </w:rPr>
        <w:tab/>
        <w:t xml:space="preserve">100%   </w:t>
      </w:r>
      <w:r>
        <w:rPr>
          <w:lang w:val="en-CA"/>
        </w:rPr>
        <w:tab/>
        <w:t>$4,620,000</w:t>
      </w:r>
      <w:r>
        <w:rPr>
          <w:lang w:val="en-CA"/>
        </w:rPr>
        <w:tab/>
        <w:t xml:space="preserve"> 100%</w:t>
      </w:r>
    </w:p>
    <w:p w:rsidR="00A1791F" w:rsidRDefault="00A1791F" w:rsidP="00A1791F">
      <w:pPr>
        <w:pStyle w:val="ABaseStyle"/>
        <w:rPr>
          <w:lang w:val="en-CA"/>
        </w:rPr>
      </w:pPr>
    </w:p>
    <w:p w:rsidR="00A1791F" w:rsidRDefault="00A1791F" w:rsidP="00A1791F">
      <w:pPr>
        <w:pStyle w:val="ABaseStyle"/>
        <w:rPr>
          <w:lang w:val="en-CA"/>
        </w:rPr>
      </w:pPr>
      <w:r>
        <w:rPr>
          <w:lang w:val="en-CA"/>
        </w:rPr>
        <w:t>The province by province average of the two percentages, calculated above, would be used to allocate the total Taxable Income of $1,127,000 as follows:</w:t>
      </w:r>
    </w:p>
    <w:p w:rsidR="00A1791F" w:rsidRDefault="00A1791F" w:rsidP="00A1791F">
      <w:pPr>
        <w:pStyle w:val="ABaseStyle"/>
        <w:rPr>
          <w:lang w:val="en-CA"/>
        </w:rPr>
      </w:pPr>
    </w:p>
    <w:p w:rsidR="00A1791F" w:rsidRDefault="00A1791F" w:rsidP="00A1791F">
      <w:pPr>
        <w:pStyle w:val="4"/>
        <w:rPr>
          <w:lang w:val="en-CA"/>
        </w:rPr>
      </w:pPr>
      <w:r>
        <w:rPr>
          <w:b/>
          <w:bCs/>
          <w:lang w:val="en-CA"/>
        </w:rPr>
        <w:tab/>
      </w:r>
      <w:r>
        <w:rPr>
          <w:b/>
          <w:bCs/>
          <w:lang w:val="en-CA"/>
        </w:rPr>
        <w:tab/>
      </w:r>
      <w:r>
        <w:rPr>
          <w:b/>
          <w:bCs/>
          <w:lang w:val="en-CA"/>
        </w:rPr>
        <w:tab/>
      </w:r>
      <w:r>
        <w:rPr>
          <w:b/>
          <w:bCs/>
          <w:lang w:val="en-CA"/>
        </w:rPr>
        <w:tab/>
      </w:r>
      <w:r>
        <w:rPr>
          <w:b/>
          <w:bCs/>
          <w:lang w:val="en-CA"/>
        </w:rPr>
        <w:tab/>
        <w:t xml:space="preserve">Taxable </w:t>
      </w:r>
    </w:p>
    <w:p w:rsidR="00A1791F" w:rsidRDefault="00A1791F" w:rsidP="00A1791F">
      <w:pPr>
        <w:pStyle w:val="4"/>
        <w:rPr>
          <w:lang w:val="en-CA"/>
        </w:rPr>
      </w:pPr>
      <w:r>
        <w:rPr>
          <w:b/>
          <w:bCs/>
          <w:lang w:val="en-CA"/>
        </w:rPr>
        <w:t>Province</w:t>
      </w:r>
      <w:r>
        <w:rPr>
          <w:b/>
          <w:bCs/>
          <w:lang w:val="en-CA"/>
        </w:rPr>
        <w:tab/>
        <w:t xml:space="preserve">Wages </w:t>
      </w:r>
      <w:r>
        <w:rPr>
          <w:b/>
          <w:bCs/>
          <w:lang w:val="en-CA"/>
        </w:rPr>
        <w:tab/>
        <w:t xml:space="preserve">Revenues </w:t>
      </w:r>
      <w:r>
        <w:rPr>
          <w:b/>
          <w:bCs/>
          <w:lang w:val="en-CA"/>
        </w:rPr>
        <w:tab/>
        <w:t xml:space="preserve">Average </w:t>
      </w:r>
      <w:r>
        <w:rPr>
          <w:b/>
          <w:bCs/>
          <w:lang w:val="en-CA"/>
        </w:rPr>
        <w:tab/>
        <w:t xml:space="preserve">Income </w:t>
      </w:r>
    </w:p>
    <w:p w:rsidR="00A1791F" w:rsidRDefault="00A1791F" w:rsidP="00A1791F">
      <w:pPr>
        <w:pStyle w:val="4T"/>
        <w:rPr>
          <w:lang w:val="en-CA"/>
        </w:rPr>
      </w:pPr>
      <w:r>
        <w:rPr>
          <w:lang w:val="en-CA"/>
        </w:rPr>
        <w:t>British Columbia</w:t>
      </w:r>
      <w:r>
        <w:rPr>
          <w:lang w:val="en-CA"/>
        </w:rPr>
        <w:tab/>
        <w:t>21%</w:t>
      </w:r>
      <w:r>
        <w:rPr>
          <w:lang w:val="en-CA"/>
        </w:rPr>
        <w:tab/>
        <w:t>25%</w:t>
      </w:r>
      <w:r>
        <w:rPr>
          <w:lang w:val="en-CA"/>
        </w:rPr>
        <w:tab/>
        <w:t>23%</w:t>
      </w:r>
      <w:r>
        <w:rPr>
          <w:lang w:val="en-CA"/>
        </w:rPr>
        <w:tab/>
        <w:t>$  259,210</w:t>
      </w:r>
    </w:p>
    <w:p w:rsidR="00A1791F" w:rsidRDefault="00A1791F" w:rsidP="00A1791F">
      <w:pPr>
        <w:pStyle w:val="4"/>
        <w:rPr>
          <w:lang w:val="en-CA"/>
        </w:rPr>
      </w:pPr>
      <w:r>
        <w:rPr>
          <w:lang w:val="en-CA"/>
        </w:rPr>
        <w:t>Alberta</w:t>
      </w:r>
      <w:r>
        <w:rPr>
          <w:lang w:val="en-CA"/>
        </w:rPr>
        <w:tab/>
        <w:t>38%</w:t>
      </w:r>
      <w:r>
        <w:rPr>
          <w:lang w:val="en-CA"/>
        </w:rPr>
        <w:tab/>
        <w:t>34%</w:t>
      </w:r>
      <w:r>
        <w:rPr>
          <w:lang w:val="en-CA"/>
        </w:rPr>
        <w:tab/>
        <w:t>36%</w:t>
      </w:r>
      <w:r>
        <w:rPr>
          <w:lang w:val="en-CA"/>
        </w:rPr>
        <w:tab/>
        <w:t>405,720</w:t>
      </w:r>
    </w:p>
    <w:p w:rsidR="00A1791F" w:rsidRDefault="00A1791F" w:rsidP="00A1791F">
      <w:pPr>
        <w:pStyle w:val="4"/>
        <w:rPr>
          <w:lang w:val="en-CA"/>
        </w:rPr>
      </w:pPr>
      <w:r>
        <w:rPr>
          <w:lang w:val="en-CA"/>
        </w:rPr>
        <w:t>Saskatchewan</w:t>
      </w:r>
      <w:r>
        <w:rPr>
          <w:lang w:val="en-CA"/>
        </w:rPr>
        <w:tab/>
        <w:t>15%</w:t>
      </w:r>
      <w:r>
        <w:rPr>
          <w:lang w:val="en-CA"/>
        </w:rPr>
        <w:tab/>
        <w:t>19%</w:t>
      </w:r>
      <w:r>
        <w:rPr>
          <w:lang w:val="en-CA"/>
        </w:rPr>
        <w:tab/>
        <w:t>17%</w:t>
      </w:r>
      <w:r>
        <w:rPr>
          <w:lang w:val="en-CA"/>
        </w:rPr>
        <w:tab/>
        <w:t>191,590</w:t>
      </w:r>
    </w:p>
    <w:p w:rsidR="00A1791F" w:rsidRDefault="00A1791F" w:rsidP="00A1791F">
      <w:pPr>
        <w:pStyle w:val="4"/>
        <w:rPr>
          <w:lang w:val="en-CA"/>
        </w:rPr>
      </w:pPr>
      <w:r>
        <w:rPr>
          <w:lang w:val="en-CA"/>
        </w:rPr>
        <w:t>United States</w:t>
      </w:r>
      <w:r>
        <w:rPr>
          <w:lang w:val="en-CA"/>
        </w:rPr>
        <w:tab/>
        <w:t>26%</w:t>
      </w:r>
      <w:r>
        <w:rPr>
          <w:lang w:val="en-CA"/>
        </w:rPr>
        <w:tab/>
        <w:t>22%</w:t>
      </w:r>
      <w:r>
        <w:rPr>
          <w:lang w:val="en-CA"/>
        </w:rPr>
        <w:tab/>
        <w:t>24%</w:t>
      </w:r>
      <w:r>
        <w:rPr>
          <w:lang w:val="en-CA"/>
        </w:rPr>
        <w:tab/>
        <w:t>270,480</w:t>
      </w:r>
    </w:p>
    <w:p w:rsidR="00A1791F" w:rsidRDefault="00A1791F" w:rsidP="00A1791F">
      <w:pPr>
        <w:pStyle w:val="4GT"/>
        <w:rPr>
          <w:lang w:val="en-CA"/>
        </w:rPr>
      </w:pPr>
      <w:r>
        <w:rPr>
          <w:lang w:val="en-CA"/>
        </w:rPr>
        <w:t>Total</w:t>
      </w:r>
      <w:r>
        <w:rPr>
          <w:lang w:val="en-CA"/>
        </w:rPr>
        <w:tab/>
        <w:t>100%</w:t>
      </w:r>
      <w:r>
        <w:rPr>
          <w:lang w:val="en-CA"/>
        </w:rPr>
        <w:tab/>
        <w:t>100%</w:t>
      </w:r>
      <w:r>
        <w:rPr>
          <w:lang w:val="en-CA"/>
        </w:rPr>
        <w:tab/>
        <w:t>100%</w:t>
      </w:r>
      <w:r>
        <w:rPr>
          <w:lang w:val="en-CA"/>
        </w:rPr>
        <w:tab/>
        <w:t>$1,127,000</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Under-20"/>
        <w:rPr>
          <w:lang w:val="en-CA"/>
        </w:rPr>
      </w:pPr>
      <w:bookmarkStart w:id="32" w:name="_Toc458774670"/>
      <w:r>
        <w:rPr>
          <w:lang w:val="en-CA"/>
        </w:rPr>
        <w:lastRenderedPageBreak/>
        <w:t>Solution to Assignment Problem Twelve - 8</w:t>
      </w:r>
      <w:bookmarkEnd w:id="32"/>
    </w:p>
    <w:p w:rsidR="00A1791F" w:rsidRDefault="00A1791F" w:rsidP="00A1791F">
      <w:pPr>
        <w:pStyle w:val="ABaseStyle"/>
        <w:rPr>
          <w:lang w:val="en-CA"/>
        </w:rPr>
      </w:pPr>
      <w:r>
        <w:rPr>
          <w:lang w:val="en-CA"/>
        </w:rPr>
        <w:t>Webb’s Part I tax payable for the year would be calculated as follows:</w:t>
      </w:r>
    </w:p>
    <w:p w:rsidR="00A1791F" w:rsidRDefault="00A1791F" w:rsidP="00A1791F">
      <w:pPr>
        <w:pStyle w:val="ABaseStyle"/>
        <w:rPr>
          <w:lang w:val="en-CA"/>
        </w:rPr>
      </w:pPr>
    </w:p>
    <w:p w:rsidR="00A1791F" w:rsidRDefault="00A1791F" w:rsidP="00A1791F">
      <w:pPr>
        <w:pStyle w:val="2"/>
        <w:rPr>
          <w:lang w:val="en-CA"/>
        </w:rPr>
      </w:pPr>
      <w:r>
        <w:rPr>
          <w:lang w:val="en-CA"/>
        </w:rPr>
        <w:t>Base Amount Of Part I Tax [(38%)($723,000)]</w:t>
      </w:r>
      <w:r>
        <w:rPr>
          <w:lang w:val="en-CA"/>
        </w:rPr>
        <w:tab/>
      </w:r>
      <w:r>
        <w:rPr>
          <w:lang w:val="en-CA"/>
        </w:rPr>
        <w:tab/>
        <w:t xml:space="preserve">$274,740 </w:t>
      </w:r>
    </w:p>
    <w:p w:rsidR="00A1791F" w:rsidRDefault="00A1791F" w:rsidP="00A1791F">
      <w:pPr>
        <w:pStyle w:val="2"/>
        <w:rPr>
          <w:lang w:val="en-CA"/>
        </w:rPr>
      </w:pPr>
      <w:r>
        <w:rPr>
          <w:lang w:val="en-CA"/>
        </w:rPr>
        <w:t>Federal Tax Abatement [(10%)(85%)($723,000)] (Note One)</w:t>
      </w:r>
      <w:r>
        <w:rPr>
          <w:lang w:val="en-CA"/>
        </w:rPr>
        <w:tab/>
        <w:t>(  61,455)</w:t>
      </w:r>
    </w:p>
    <w:p w:rsidR="00A1791F" w:rsidRDefault="00A1791F" w:rsidP="00A1791F">
      <w:pPr>
        <w:pStyle w:val="2"/>
        <w:rPr>
          <w:lang w:val="en-CA"/>
        </w:rPr>
      </w:pPr>
      <w:r>
        <w:rPr>
          <w:lang w:val="en-CA"/>
        </w:rPr>
        <w:t>Foreign Business Tax Credit</w:t>
      </w:r>
    </w:p>
    <w:p w:rsidR="00A1791F" w:rsidRDefault="00A1791F" w:rsidP="00A1791F">
      <w:pPr>
        <w:pStyle w:val="2"/>
        <w:rPr>
          <w:lang w:val="en-CA"/>
        </w:rPr>
      </w:pPr>
      <w:r>
        <w:rPr>
          <w:lang w:val="en-CA"/>
        </w:rPr>
        <w:tab/>
        <w:t>(Assumed To Be Equal To Taxes Withheld)</w:t>
      </w:r>
      <w:r>
        <w:rPr>
          <w:lang w:val="en-CA"/>
        </w:rPr>
        <w:tab/>
      </w:r>
      <w:r>
        <w:rPr>
          <w:lang w:val="en-CA"/>
        </w:rPr>
        <w:tab/>
        <w:t>(  16,200)</w:t>
      </w:r>
    </w:p>
    <w:p w:rsidR="00A1791F" w:rsidRDefault="00A1791F" w:rsidP="00A1791F">
      <w:pPr>
        <w:pStyle w:val="2"/>
        <w:rPr>
          <w:lang w:val="en-CA"/>
        </w:rPr>
      </w:pPr>
      <w:r>
        <w:rPr>
          <w:lang w:val="en-CA"/>
        </w:rPr>
        <w:t>Small Business Deduction (Note Two)</w:t>
      </w:r>
      <w:r>
        <w:rPr>
          <w:lang w:val="en-CA"/>
        </w:rPr>
        <w:tab/>
      </w:r>
      <w:r>
        <w:rPr>
          <w:lang w:val="en-CA"/>
        </w:rPr>
        <w:tab/>
        <w:t>(  26,487)</w:t>
      </w:r>
    </w:p>
    <w:p w:rsidR="00A1791F" w:rsidRDefault="00A1791F" w:rsidP="00A1791F">
      <w:pPr>
        <w:pStyle w:val="2"/>
        <w:rPr>
          <w:lang w:val="en-CA"/>
        </w:rPr>
      </w:pPr>
      <w:r>
        <w:rPr>
          <w:lang w:val="en-CA"/>
        </w:rPr>
        <w:t>General Rate Reduction (Note Three)</w:t>
      </w:r>
      <w:r>
        <w:rPr>
          <w:lang w:val="en-CA"/>
        </w:rPr>
        <w:tab/>
      </w:r>
      <w:r>
        <w:rPr>
          <w:lang w:val="en-CA"/>
        </w:rPr>
        <w:tab/>
        <w:t>(  74,314)</w:t>
      </w:r>
    </w:p>
    <w:p w:rsidR="00A1791F" w:rsidRDefault="00A1791F" w:rsidP="00A1791F">
      <w:pPr>
        <w:pStyle w:val="2GT"/>
        <w:rPr>
          <w:lang w:val="en-CA"/>
        </w:rPr>
      </w:pPr>
      <w:r>
        <w:rPr>
          <w:lang w:val="en-CA"/>
        </w:rPr>
        <w:t>Part I Tax Payable</w:t>
      </w:r>
      <w:r>
        <w:rPr>
          <w:lang w:val="en-CA"/>
        </w:rPr>
        <w:tab/>
      </w:r>
      <w:r>
        <w:rPr>
          <w:lang w:val="en-CA"/>
        </w:rPr>
        <w:tab/>
        <w:t xml:space="preserve">$ 96,284 </w:t>
      </w:r>
    </w:p>
    <w:p w:rsidR="00A1791F" w:rsidRDefault="00A1791F" w:rsidP="00A1791F">
      <w:pPr>
        <w:pStyle w:val="Space-Half"/>
        <w:rPr>
          <w:lang w:val="en-CA"/>
        </w:rPr>
      </w:pPr>
    </w:p>
    <w:p w:rsidR="00A1791F" w:rsidRDefault="00A1791F" w:rsidP="00A1791F">
      <w:pPr>
        <w:pStyle w:val="ABaseStyle"/>
        <w:rPr>
          <w:lang w:val="en-CA"/>
        </w:rPr>
      </w:pPr>
    </w:p>
    <w:p w:rsidR="00A1791F" w:rsidRDefault="00A1791F" w:rsidP="00A1791F">
      <w:pPr>
        <w:pStyle w:val="Body-Indent"/>
        <w:rPr>
          <w:lang w:val="en-CA"/>
        </w:rPr>
      </w:pPr>
      <w:r>
        <w:rPr>
          <w:b/>
          <w:bCs/>
          <w:lang w:val="en-CA"/>
        </w:rPr>
        <w:t>Note One</w:t>
      </w:r>
      <w:r>
        <w:rPr>
          <w:lang w:val="en-CA"/>
        </w:rPr>
        <w:t xml:space="preserve">  The federal tax abatement must be reduced because of the foreign business income.  The percentage would be calculated as follows:</w:t>
      </w:r>
    </w:p>
    <w:p w:rsidR="00A1791F" w:rsidRDefault="00A1791F" w:rsidP="00A1791F">
      <w:pPr>
        <w:pStyle w:val="Space-Half"/>
        <w:rPr>
          <w:lang w:val="en-CA"/>
        </w:rPr>
      </w:pPr>
    </w:p>
    <w:p w:rsidR="00A1791F" w:rsidRDefault="00A1791F" w:rsidP="00A1791F">
      <w:pPr>
        <w:pStyle w:val="1"/>
        <w:rPr>
          <w:lang w:val="en-CA"/>
        </w:rPr>
      </w:pPr>
      <w:r>
        <w:rPr>
          <w:lang w:val="en-CA"/>
        </w:rPr>
        <w:t>Canadian Gross Revenues As A Percentage Of Total</w:t>
      </w:r>
    </w:p>
    <w:p w:rsidR="00A1791F" w:rsidRDefault="00A1791F" w:rsidP="00A1791F">
      <w:pPr>
        <w:pStyle w:val="1"/>
        <w:rPr>
          <w:lang w:val="en-CA"/>
        </w:rPr>
      </w:pPr>
      <w:r>
        <w:rPr>
          <w:lang w:val="en-CA"/>
        </w:rPr>
        <w:tab/>
        <w:t>[($1,450,000 - $261,000) </w:t>
      </w:r>
      <w:r>
        <w:rPr>
          <w:rFonts w:ascii="Symbol" w:hAnsi="Symbol" w:cs="Symbol"/>
          <w:lang w:val="en-CA"/>
        </w:rPr>
        <w:t></w:t>
      </w:r>
      <w:r>
        <w:rPr>
          <w:lang w:val="en-CA"/>
        </w:rPr>
        <w:t> $1,450,000]</w:t>
      </w:r>
      <w:r>
        <w:rPr>
          <w:lang w:val="en-CA"/>
        </w:rPr>
        <w:tab/>
        <w:t>82%</w:t>
      </w:r>
    </w:p>
    <w:p w:rsidR="00A1791F" w:rsidRDefault="00A1791F" w:rsidP="00A1791F">
      <w:pPr>
        <w:pStyle w:val="Space-Half"/>
        <w:rPr>
          <w:lang w:val="en-CA"/>
        </w:rPr>
      </w:pPr>
    </w:p>
    <w:p w:rsidR="00A1791F" w:rsidRDefault="00A1791F" w:rsidP="00A1791F">
      <w:pPr>
        <w:pStyle w:val="1"/>
        <w:rPr>
          <w:lang w:val="en-CA"/>
        </w:rPr>
      </w:pPr>
      <w:r>
        <w:rPr>
          <w:lang w:val="en-CA"/>
        </w:rPr>
        <w:t>Canadian Wages And Salaries As Percentage Of Total</w:t>
      </w:r>
    </w:p>
    <w:p w:rsidR="00A1791F" w:rsidRDefault="00A1791F" w:rsidP="00A1791F">
      <w:pPr>
        <w:pStyle w:val="1"/>
        <w:rPr>
          <w:lang w:val="en-CA"/>
        </w:rPr>
      </w:pPr>
      <w:r>
        <w:rPr>
          <w:lang w:val="en-CA"/>
        </w:rPr>
        <w:tab/>
        <w:t>[($453,000 - $54,360) </w:t>
      </w:r>
      <w:r>
        <w:rPr>
          <w:rFonts w:ascii="Symbol" w:hAnsi="Symbol" w:cs="Symbol"/>
          <w:lang w:val="en-CA"/>
        </w:rPr>
        <w:t></w:t>
      </w:r>
      <w:r>
        <w:rPr>
          <w:lang w:val="en-CA"/>
        </w:rPr>
        <w:t> $453,000]</w:t>
      </w:r>
      <w:r>
        <w:rPr>
          <w:lang w:val="en-CA"/>
        </w:rPr>
        <w:tab/>
        <w:t>88%</w:t>
      </w:r>
    </w:p>
    <w:p w:rsidR="00A1791F" w:rsidRDefault="00A1791F" w:rsidP="00A1791F">
      <w:pPr>
        <w:pStyle w:val="Space-Half"/>
        <w:rPr>
          <w:lang w:val="en-CA"/>
        </w:rPr>
      </w:pPr>
    </w:p>
    <w:p w:rsidR="00A1791F" w:rsidRDefault="00A1791F" w:rsidP="00A1791F">
      <w:pPr>
        <w:pStyle w:val="Body-Indent"/>
        <w:rPr>
          <w:lang w:val="en-CA"/>
        </w:rPr>
      </w:pPr>
      <w:r>
        <w:rPr>
          <w:lang w:val="en-CA"/>
        </w:rPr>
        <w:t>Using these figures, the average percent would be 85 percent [(82%  + 88%) ÷ 2].</w:t>
      </w:r>
    </w:p>
    <w:p w:rsidR="00A1791F" w:rsidRDefault="00A1791F" w:rsidP="00A1791F">
      <w:pPr>
        <w:pStyle w:val="ABaseStyle"/>
        <w:rPr>
          <w:lang w:val="en-CA"/>
        </w:rPr>
      </w:pPr>
    </w:p>
    <w:p w:rsidR="00A1791F" w:rsidRDefault="00A1791F" w:rsidP="00A1791F">
      <w:pPr>
        <w:pStyle w:val="Space-Half"/>
        <w:rPr>
          <w:lang w:val="en-CA"/>
        </w:rPr>
      </w:pPr>
    </w:p>
    <w:p w:rsidR="00A1791F" w:rsidRDefault="00A1791F" w:rsidP="00A1791F">
      <w:pPr>
        <w:pStyle w:val="Body-Indent"/>
        <w:rPr>
          <w:lang w:val="en-CA"/>
        </w:rPr>
      </w:pPr>
      <w:r>
        <w:rPr>
          <w:b/>
          <w:bCs/>
          <w:lang w:val="en-CA"/>
        </w:rPr>
        <w:t>Note Two</w:t>
      </w:r>
      <w:r>
        <w:rPr>
          <w:lang w:val="en-CA"/>
        </w:rPr>
        <w:t xml:space="preserve">  Since Webb’s Taxable Capital Employed In Canada for the 2015 taxation year was greater than $10 million, its small business deduction is reduced.  The B component of the ITA 125(5.1) reduction formula is $4,439 [(.00225)($11,973,000 - $10,000,000)].  In addition, because of Webb’s association with other companies, the A component of the formula would be reduced to $250,000 [($500,000)(50%)].  Given these considerations, the reduction would be calculated as follows:</w:t>
      </w:r>
    </w:p>
    <w:p w:rsidR="00A1791F" w:rsidRDefault="00A1791F" w:rsidP="00A1791F">
      <w:pPr>
        <w:pStyle w:val="Space-Half"/>
        <w:rPr>
          <w:lang w:val="en-CA"/>
        </w:rPr>
      </w:pPr>
    </w:p>
    <w:p w:rsidR="00A1791F" w:rsidRDefault="00A1791F" w:rsidP="00A1791F">
      <w:pPr>
        <w:pStyle w:val="Center"/>
        <w:rPr>
          <w:lang w:val="en-CA"/>
        </w:rPr>
      </w:pPr>
      <w:r>
        <w:rPr>
          <w:lang w:val="en-CA"/>
        </w:rPr>
        <w:t>[($250,000)($4,439 ÷ $11,250)] = $98,644 Reduction</w:t>
      </w:r>
    </w:p>
    <w:p w:rsidR="00A1791F" w:rsidRDefault="00A1791F" w:rsidP="00A1791F">
      <w:pPr>
        <w:pStyle w:val="ABaseStyle"/>
        <w:rPr>
          <w:lang w:val="en-CA"/>
        </w:rPr>
      </w:pPr>
    </w:p>
    <w:p w:rsidR="00A1791F" w:rsidRDefault="00A1791F" w:rsidP="00A1791F">
      <w:pPr>
        <w:pStyle w:val="Body-Indent"/>
        <w:rPr>
          <w:lang w:val="en-CA"/>
        </w:rPr>
      </w:pPr>
      <w:r>
        <w:rPr>
          <w:lang w:val="en-CA"/>
        </w:rPr>
        <w:t>Using this information, Webb’s small business deduction is equal to 17.5 percent of the least of:</w:t>
      </w:r>
    </w:p>
    <w:p w:rsidR="00A1791F" w:rsidRDefault="00A1791F" w:rsidP="00A1791F">
      <w:pPr>
        <w:pStyle w:val="ABaseStyle"/>
        <w:rPr>
          <w:lang w:val="en-CA"/>
        </w:rPr>
      </w:pPr>
    </w:p>
    <w:p w:rsidR="00A1791F" w:rsidRDefault="00A1791F" w:rsidP="00A1791F">
      <w:pPr>
        <w:pStyle w:val="2"/>
        <w:rPr>
          <w:lang w:val="en-CA"/>
        </w:rPr>
      </w:pPr>
      <w:r>
        <w:rPr>
          <w:lang w:val="en-CA"/>
        </w:rPr>
        <w:t>Canadian Active Business Income (Given)</w:t>
      </w:r>
      <w:r>
        <w:rPr>
          <w:lang w:val="en-CA"/>
        </w:rPr>
        <w:tab/>
      </w:r>
      <w:r>
        <w:rPr>
          <w:lang w:val="en-CA"/>
        </w:rPr>
        <w:tab/>
        <w:t>$642,000</w:t>
      </w:r>
    </w:p>
    <w:p w:rsidR="00A1791F" w:rsidRDefault="00A1791F" w:rsidP="00A1791F">
      <w:pPr>
        <w:pStyle w:val="ABaseStyle"/>
        <w:rPr>
          <w:lang w:val="en-CA"/>
        </w:rPr>
      </w:pPr>
    </w:p>
    <w:p w:rsidR="00A1791F" w:rsidRDefault="00A1791F" w:rsidP="00A1791F">
      <w:pPr>
        <w:pStyle w:val="2"/>
        <w:rPr>
          <w:lang w:val="en-CA"/>
        </w:rPr>
      </w:pPr>
      <w:r>
        <w:rPr>
          <w:lang w:val="en-CA"/>
        </w:rPr>
        <w:t>Taxable Income</w:t>
      </w:r>
      <w:r>
        <w:rPr>
          <w:lang w:val="en-CA"/>
        </w:rPr>
        <w:tab/>
        <w:t xml:space="preserve">$723,000 </w:t>
      </w:r>
    </w:p>
    <w:p w:rsidR="00A1791F" w:rsidRDefault="00A1791F" w:rsidP="00A1791F">
      <w:pPr>
        <w:pStyle w:val="2"/>
        <w:rPr>
          <w:lang w:val="en-CA"/>
        </w:rPr>
      </w:pPr>
      <w:r>
        <w:rPr>
          <w:lang w:val="en-CA"/>
        </w:rPr>
        <w:t>Less: Foreign Business Tax Credit Adjusted</w:t>
      </w:r>
    </w:p>
    <w:p w:rsidR="00A1791F" w:rsidRDefault="00A1791F" w:rsidP="00A1791F">
      <w:pPr>
        <w:pStyle w:val="2"/>
        <w:rPr>
          <w:lang w:val="en-CA"/>
        </w:rPr>
      </w:pPr>
      <w:r>
        <w:rPr>
          <w:lang w:val="en-CA"/>
        </w:rPr>
        <w:tab/>
        <w:t>[(4)($16,200)]</w:t>
      </w:r>
      <w:r>
        <w:rPr>
          <w:lang w:val="en-CA"/>
        </w:rPr>
        <w:tab/>
      </w:r>
      <w:r>
        <w:rPr>
          <w:u w:val="single"/>
          <w:lang w:val="en-CA"/>
        </w:rPr>
        <w:t>(  64,800)</w:t>
      </w:r>
      <w:r>
        <w:rPr>
          <w:lang w:val="en-CA"/>
        </w:rPr>
        <w:tab/>
        <w:t>$658,200</w:t>
      </w:r>
    </w:p>
    <w:p w:rsidR="00A1791F" w:rsidRDefault="00A1791F" w:rsidP="00A1791F">
      <w:pPr>
        <w:pStyle w:val="ABaseStyle"/>
        <w:rPr>
          <w:lang w:val="en-CA"/>
        </w:rPr>
      </w:pPr>
    </w:p>
    <w:p w:rsidR="00A1791F" w:rsidRDefault="00A1791F" w:rsidP="00A1791F">
      <w:pPr>
        <w:pStyle w:val="2"/>
        <w:rPr>
          <w:lang w:val="en-CA"/>
        </w:rPr>
      </w:pPr>
      <w:r>
        <w:rPr>
          <w:lang w:val="en-CA"/>
        </w:rPr>
        <w:t>Reduced Annual Business Limit ($250,000 - $98,644)</w:t>
      </w:r>
      <w:r>
        <w:rPr>
          <w:lang w:val="en-CA"/>
        </w:rPr>
        <w:tab/>
      </w:r>
      <w:r>
        <w:rPr>
          <w:lang w:val="en-CA"/>
        </w:rPr>
        <w:tab/>
        <w:t>$151,356</w:t>
      </w:r>
    </w:p>
    <w:p w:rsidR="00A1791F" w:rsidRDefault="00A1791F" w:rsidP="00A1791F">
      <w:pPr>
        <w:pStyle w:val="ABaseStyle"/>
        <w:rPr>
          <w:lang w:val="en-CA"/>
        </w:rPr>
      </w:pPr>
    </w:p>
    <w:p w:rsidR="00A1791F" w:rsidRDefault="00A1791F" w:rsidP="00A1791F">
      <w:pPr>
        <w:pStyle w:val="Indent"/>
        <w:rPr>
          <w:lang w:val="en-CA"/>
        </w:rPr>
      </w:pPr>
      <w:r>
        <w:rPr>
          <w:lang w:val="en-CA"/>
        </w:rPr>
        <w:t>The small business deduction would be $26,487 [(17.5%)($151,356)].  </w:t>
      </w:r>
    </w:p>
    <w:p w:rsidR="00A1791F" w:rsidRDefault="00A1791F" w:rsidP="00A1791F">
      <w:pPr>
        <w:pStyle w:val="ABaseStyle"/>
        <w:rPr>
          <w:lang w:val="en-CA"/>
        </w:rPr>
      </w:pPr>
    </w:p>
    <w:p w:rsidR="00A1791F" w:rsidRDefault="00A1791F" w:rsidP="00A1791F">
      <w:pPr>
        <w:pStyle w:val="Space-Half"/>
        <w:rPr>
          <w:lang w:val="en-CA"/>
        </w:rPr>
      </w:pPr>
    </w:p>
    <w:p w:rsidR="00A1791F" w:rsidRDefault="00A1791F" w:rsidP="00A1791F">
      <w:pPr>
        <w:pStyle w:val="Indent"/>
        <w:rPr>
          <w:lang w:val="en-CA"/>
        </w:rPr>
      </w:pPr>
      <w:r>
        <w:rPr>
          <w:b/>
          <w:bCs/>
          <w:lang w:val="en-CA"/>
        </w:rPr>
        <w:t>Note Three</w:t>
      </w:r>
      <w:r>
        <w:rPr>
          <w:lang w:val="en-CA"/>
        </w:rPr>
        <w:t xml:space="preserve">  The general rate reduction would be calculated as follows:</w:t>
      </w:r>
    </w:p>
    <w:p w:rsidR="00A1791F" w:rsidRDefault="00A1791F" w:rsidP="00A1791F">
      <w:pPr>
        <w:pStyle w:val="Space-Half"/>
        <w:rPr>
          <w:lang w:val="en-CA"/>
        </w:rPr>
      </w:pPr>
    </w:p>
    <w:p w:rsidR="00A1791F" w:rsidRDefault="00A1791F" w:rsidP="00A1791F">
      <w:pPr>
        <w:pStyle w:val="2"/>
        <w:rPr>
          <w:lang w:val="en-CA"/>
        </w:rPr>
      </w:pPr>
      <w:r>
        <w:rPr>
          <w:lang w:val="en-CA"/>
        </w:rPr>
        <w:t>Taxable Income</w:t>
      </w:r>
      <w:r>
        <w:rPr>
          <w:lang w:val="en-CA"/>
        </w:rPr>
        <w:tab/>
      </w:r>
      <w:r>
        <w:rPr>
          <w:lang w:val="en-CA"/>
        </w:rPr>
        <w:tab/>
        <w:t xml:space="preserve">$723,000 </w:t>
      </w:r>
    </w:p>
    <w:p w:rsidR="00A1791F" w:rsidRDefault="00A1791F" w:rsidP="00A1791F">
      <w:pPr>
        <w:pStyle w:val="2"/>
        <w:rPr>
          <w:lang w:val="en-CA"/>
        </w:rPr>
      </w:pPr>
      <w:r>
        <w:rPr>
          <w:lang w:val="en-CA"/>
        </w:rPr>
        <w:t>Amount Eligible For Small Business Deduction</w:t>
      </w:r>
      <w:r>
        <w:rPr>
          <w:lang w:val="en-CA"/>
        </w:rPr>
        <w:tab/>
      </w:r>
      <w:r>
        <w:rPr>
          <w:lang w:val="en-CA"/>
        </w:rPr>
        <w:tab/>
        <w:t>(  151,356)</w:t>
      </w:r>
    </w:p>
    <w:p w:rsidR="00A1791F" w:rsidRDefault="00A1791F" w:rsidP="00A1791F">
      <w:pPr>
        <w:pStyle w:val="2T"/>
        <w:rPr>
          <w:lang w:val="en-CA"/>
        </w:rPr>
      </w:pPr>
      <w:r>
        <w:rPr>
          <w:lang w:val="en-CA"/>
        </w:rPr>
        <w:t>Full Rate Taxable Income</w:t>
      </w:r>
      <w:r>
        <w:rPr>
          <w:lang w:val="en-CA"/>
        </w:rPr>
        <w:tab/>
      </w:r>
      <w:r>
        <w:rPr>
          <w:lang w:val="en-CA"/>
        </w:rPr>
        <w:tab/>
        <w:t xml:space="preserve">$571,644 </w:t>
      </w:r>
    </w:p>
    <w:p w:rsidR="00A1791F" w:rsidRDefault="00A1791F" w:rsidP="00A1791F">
      <w:pPr>
        <w:pStyle w:val="2"/>
        <w:rPr>
          <w:lang w:val="en-CA"/>
        </w:rPr>
      </w:pPr>
      <w:r>
        <w:rPr>
          <w:lang w:val="en-CA"/>
        </w:rPr>
        <w:t>Rate</w:t>
      </w:r>
      <w:r>
        <w:rPr>
          <w:lang w:val="en-CA"/>
        </w:rPr>
        <w:tab/>
      </w:r>
      <w:r>
        <w:rPr>
          <w:lang w:val="en-CA"/>
        </w:rPr>
        <w:tab/>
        <w:t xml:space="preserve">13% </w:t>
      </w:r>
    </w:p>
    <w:p w:rsidR="00A1791F" w:rsidRDefault="00A1791F" w:rsidP="00A1791F">
      <w:pPr>
        <w:pStyle w:val="2GT"/>
        <w:rPr>
          <w:lang w:val="en-CA"/>
        </w:rPr>
      </w:pPr>
      <w:r>
        <w:rPr>
          <w:lang w:val="en-CA"/>
        </w:rPr>
        <w:t>General Rate Reduction</w:t>
      </w:r>
      <w:r>
        <w:rPr>
          <w:lang w:val="en-CA"/>
        </w:rPr>
        <w:tab/>
      </w:r>
      <w:r>
        <w:rPr>
          <w:lang w:val="en-CA"/>
        </w:rPr>
        <w:tab/>
        <w:t xml:space="preserve">$ 74,314 </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Under-20"/>
        <w:rPr>
          <w:lang w:val="en-CA"/>
        </w:rPr>
      </w:pPr>
      <w:bookmarkStart w:id="33" w:name="_Toc458774671"/>
      <w:r>
        <w:rPr>
          <w:lang w:val="en-CA"/>
        </w:rPr>
        <w:lastRenderedPageBreak/>
        <w:t>Solution to Assignment Problem Twelve - 9</w:t>
      </w:r>
      <w:bookmarkEnd w:id="33"/>
    </w:p>
    <w:p w:rsidR="00A1791F" w:rsidRDefault="00A1791F" w:rsidP="00A1791F">
      <w:pPr>
        <w:pStyle w:val="Level-3"/>
        <w:rPr>
          <w:lang w:val="en-CA"/>
        </w:rPr>
      </w:pPr>
      <w:r>
        <w:rPr>
          <w:lang w:val="en-CA"/>
        </w:rPr>
        <w:t>Part A</w:t>
      </w:r>
    </w:p>
    <w:p w:rsidR="00A1791F" w:rsidRDefault="00A1791F" w:rsidP="00A1791F">
      <w:pPr>
        <w:pStyle w:val="ABaseStyle"/>
        <w:rPr>
          <w:lang w:val="en-CA"/>
        </w:rPr>
      </w:pPr>
      <w:r>
        <w:rPr>
          <w:lang w:val="en-CA"/>
        </w:rPr>
        <w:t>The minimum Taxable Income for Devza Ltd. would be calculated as follows:</w:t>
      </w:r>
    </w:p>
    <w:p w:rsidR="00A1791F" w:rsidRDefault="00A1791F" w:rsidP="00A1791F">
      <w:pPr>
        <w:pStyle w:val="ABaseStyle"/>
        <w:rPr>
          <w:lang w:val="en-CA"/>
        </w:rPr>
      </w:pPr>
    </w:p>
    <w:p w:rsidR="00A1791F" w:rsidRDefault="00A1791F" w:rsidP="00A1791F">
      <w:pPr>
        <w:pStyle w:val="2"/>
        <w:rPr>
          <w:lang w:val="en-CA"/>
        </w:rPr>
      </w:pPr>
      <w:r>
        <w:rPr>
          <w:lang w:val="en-CA"/>
        </w:rPr>
        <w:t>Net Income For Tax Purposes</w:t>
      </w:r>
      <w:r>
        <w:rPr>
          <w:lang w:val="en-CA"/>
        </w:rPr>
        <w:tab/>
      </w:r>
      <w:r>
        <w:rPr>
          <w:lang w:val="en-CA"/>
        </w:rPr>
        <w:tab/>
        <w:t xml:space="preserve">$1,092,400 </w:t>
      </w:r>
    </w:p>
    <w:p w:rsidR="00A1791F" w:rsidRDefault="00A1791F" w:rsidP="00A1791F">
      <w:pPr>
        <w:pStyle w:val="2"/>
        <w:rPr>
          <w:lang w:val="en-CA"/>
        </w:rPr>
      </w:pPr>
      <w:r>
        <w:rPr>
          <w:lang w:val="en-CA"/>
        </w:rPr>
        <w:t>Deductions:</w:t>
      </w:r>
    </w:p>
    <w:p w:rsidR="00A1791F" w:rsidRDefault="00A1791F" w:rsidP="00A1791F">
      <w:pPr>
        <w:pStyle w:val="2"/>
        <w:rPr>
          <w:lang w:val="en-CA"/>
        </w:rPr>
      </w:pPr>
      <w:r>
        <w:rPr>
          <w:lang w:val="en-CA"/>
        </w:rPr>
        <w:tab/>
        <w:t>Dividends</w:t>
      </w:r>
      <w:r>
        <w:rPr>
          <w:lang w:val="en-CA"/>
        </w:rPr>
        <w:tab/>
        <w:t>($346,100)</w:t>
      </w:r>
    </w:p>
    <w:p w:rsidR="00A1791F" w:rsidRDefault="00A1791F" w:rsidP="00A1791F">
      <w:pPr>
        <w:pStyle w:val="2"/>
        <w:rPr>
          <w:lang w:val="en-CA"/>
        </w:rPr>
      </w:pPr>
      <w:r>
        <w:rPr>
          <w:lang w:val="en-CA"/>
        </w:rPr>
        <w:tab/>
        <w:t>Charitable Donations</w:t>
      </w:r>
      <w:r>
        <w:rPr>
          <w:lang w:val="en-CA"/>
        </w:rPr>
        <w:tab/>
        <w:t>( 102,600)</w:t>
      </w:r>
    </w:p>
    <w:p w:rsidR="00A1791F" w:rsidRDefault="00A1791F" w:rsidP="00A1791F">
      <w:pPr>
        <w:pStyle w:val="2"/>
        <w:rPr>
          <w:lang w:val="en-CA"/>
        </w:rPr>
      </w:pPr>
      <w:r>
        <w:rPr>
          <w:lang w:val="en-CA"/>
        </w:rPr>
        <w:tab/>
        <w:t>Non-Capital Loss Carry Forward</w:t>
      </w:r>
      <w:r>
        <w:rPr>
          <w:lang w:val="en-CA"/>
        </w:rPr>
        <w:tab/>
        <w:t>( 123,450)</w:t>
      </w:r>
      <w:r>
        <w:rPr>
          <w:lang w:val="en-CA"/>
        </w:rPr>
        <w:tab/>
        <w:t>(   572,150)</w:t>
      </w:r>
    </w:p>
    <w:p w:rsidR="00A1791F" w:rsidRDefault="00A1791F" w:rsidP="00A1791F">
      <w:pPr>
        <w:pStyle w:val="2GT"/>
        <w:rPr>
          <w:lang w:val="en-CA"/>
        </w:rPr>
      </w:pPr>
      <w:r>
        <w:rPr>
          <w:lang w:val="en-CA"/>
        </w:rPr>
        <w:t>Taxable Income</w:t>
      </w:r>
      <w:r>
        <w:rPr>
          <w:lang w:val="en-CA"/>
        </w:rPr>
        <w:tab/>
      </w:r>
      <w:r>
        <w:rPr>
          <w:lang w:val="en-CA"/>
        </w:rPr>
        <w:tab/>
        <w:t xml:space="preserve">$  520,250 </w:t>
      </w:r>
    </w:p>
    <w:p w:rsidR="00A1791F" w:rsidRDefault="00A1791F" w:rsidP="00A1791F">
      <w:pPr>
        <w:pStyle w:val="Space-Half"/>
        <w:rPr>
          <w:lang w:val="en-CA"/>
        </w:rPr>
      </w:pPr>
    </w:p>
    <w:p w:rsidR="00A1791F" w:rsidRDefault="00A1791F" w:rsidP="00A1791F">
      <w:pPr>
        <w:pStyle w:val="ABaseStyle"/>
        <w:rPr>
          <w:lang w:val="en-CA"/>
        </w:rPr>
      </w:pPr>
    </w:p>
    <w:p w:rsidR="00A1791F" w:rsidRDefault="00A1791F" w:rsidP="00A1791F">
      <w:pPr>
        <w:pStyle w:val="ABaseStyle"/>
        <w:rPr>
          <w:lang w:val="en-CA"/>
        </w:rPr>
      </w:pPr>
      <w:r>
        <w:rPr>
          <w:lang w:val="en-CA"/>
        </w:rPr>
        <w:t>Based on this, the Company’s Tax Payable would be calculated as follows:</w:t>
      </w:r>
    </w:p>
    <w:p w:rsidR="00A1791F" w:rsidRDefault="00A1791F" w:rsidP="00A1791F">
      <w:pPr>
        <w:pStyle w:val="ABaseStyle"/>
        <w:rPr>
          <w:lang w:val="en-CA"/>
        </w:rPr>
      </w:pPr>
    </w:p>
    <w:p w:rsidR="00A1791F" w:rsidRDefault="00A1791F" w:rsidP="00A1791F">
      <w:pPr>
        <w:pStyle w:val="2"/>
        <w:rPr>
          <w:lang w:val="en-CA"/>
        </w:rPr>
      </w:pPr>
      <w:r>
        <w:rPr>
          <w:lang w:val="en-CA"/>
        </w:rPr>
        <w:t>Base Amount Of Part I Tax [(38%)($520,250)]</w:t>
      </w:r>
      <w:r>
        <w:rPr>
          <w:lang w:val="en-CA"/>
        </w:rPr>
        <w:tab/>
      </w:r>
      <w:r>
        <w:rPr>
          <w:lang w:val="en-CA"/>
        </w:rPr>
        <w:tab/>
        <w:t xml:space="preserve"> $197,695 </w:t>
      </w:r>
    </w:p>
    <w:p w:rsidR="00A1791F" w:rsidRDefault="00A1791F" w:rsidP="00A1791F">
      <w:pPr>
        <w:pStyle w:val="2"/>
        <w:rPr>
          <w:lang w:val="en-CA"/>
        </w:rPr>
      </w:pPr>
      <w:r>
        <w:rPr>
          <w:lang w:val="en-CA"/>
        </w:rPr>
        <w:t>Federal Tax Abatement [(10%)($520,250)]</w:t>
      </w:r>
      <w:r>
        <w:rPr>
          <w:lang w:val="en-CA"/>
        </w:rPr>
        <w:tab/>
      </w:r>
      <w:r>
        <w:rPr>
          <w:lang w:val="en-CA"/>
        </w:rPr>
        <w:tab/>
        <w:t xml:space="preserve"> (  52,025)</w:t>
      </w:r>
    </w:p>
    <w:p w:rsidR="00A1791F" w:rsidRDefault="00A1791F" w:rsidP="00A1791F">
      <w:pPr>
        <w:pStyle w:val="2"/>
        <w:rPr>
          <w:lang w:val="en-CA"/>
        </w:rPr>
      </w:pPr>
      <w:r>
        <w:rPr>
          <w:lang w:val="en-CA"/>
        </w:rPr>
        <w:t>Small Business Deduction (Note 1)</w:t>
      </w:r>
      <w:r>
        <w:rPr>
          <w:lang w:val="en-CA"/>
        </w:rPr>
        <w:tab/>
      </w:r>
      <w:r>
        <w:rPr>
          <w:lang w:val="en-CA"/>
        </w:rPr>
        <w:tab/>
        <w:t xml:space="preserve"> (  35,000)</w:t>
      </w:r>
    </w:p>
    <w:p w:rsidR="00A1791F" w:rsidRDefault="00A1791F" w:rsidP="00A1791F">
      <w:pPr>
        <w:pStyle w:val="2"/>
        <w:rPr>
          <w:lang w:val="en-CA"/>
        </w:rPr>
      </w:pPr>
      <w:r>
        <w:rPr>
          <w:lang w:val="en-CA"/>
        </w:rPr>
        <w:t>M&amp;P Deduction (Note 2)</w:t>
      </w:r>
      <w:r>
        <w:rPr>
          <w:lang w:val="en-CA"/>
        </w:rPr>
        <w:tab/>
      </w:r>
      <w:r>
        <w:rPr>
          <w:lang w:val="en-CA"/>
        </w:rPr>
        <w:tab/>
        <w:t>(  41,633)</w:t>
      </w:r>
    </w:p>
    <w:p w:rsidR="00A1791F" w:rsidRDefault="00A1791F" w:rsidP="00A1791F">
      <w:pPr>
        <w:pStyle w:val="2"/>
        <w:rPr>
          <w:lang w:val="en-CA"/>
        </w:rPr>
      </w:pPr>
      <w:r>
        <w:rPr>
          <w:lang w:val="en-CA"/>
        </w:rPr>
        <w:t>General Rate Reduction (Note 3)</w:t>
      </w:r>
      <w:r>
        <w:rPr>
          <w:lang w:val="en-CA"/>
        </w:rPr>
        <w:tab/>
      </w:r>
      <w:r>
        <w:rPr>
          <w:lang w:val="en-CA"/>
        </w:rPr>
        <w:tab/>
        <w:t xml:space="preserve">Nil </w:t>
      </w:r>
    </w:p>
    <w:p w:rsidR="00A1791F" w:rsidRDefault="00A1791F" w:rsidP="00A1791F">
      <w:pPr>
        <w:pStyle w:val="2GT"/>
        <w:rPr>
          <w:lang w:val="en-CA"/>
        </w:rPr>
      </w:pPr>
      <w:r>
        <w:rPr>
          <w:lang w:val="en-CA"/>
        </w:rPr>
        <w:t xml:space="preserve">Part I Federal Tax Payable </w:t>
      </w:r>
      <w:r>
        <w:rPr>
          <w:lang w:val="en-CA"/>
        </w:rPr>
        <w:tab/>
      </w:r>
      <w:r>
        <w:rPr>
          <w:lang w:val="en-CA"/>
        </w:rPr>
        <w:tab/>
        <w:t xml:space="preserve">$ 69,037 </w:t>
      </w:r>
    </w:p>
    <w:p w:rsidR="00A1791F" w:rsidRDefault="00A1791F" w:rsidP="00A1791F">
      <w:pPr>
        <w:pStyle w:val="ABaseStyle"/>
        <w:rPr>
          <w:lang w:val="en-CA"/>
        </w:rPr>
      </w:pPr>
    </w:p>
    <w:p w:rsidR="00A1791F" w:rsidRDefault="00A1791F" w:rsidP="00A1791F">
      <w:pPr>
        <w:pStyle w:val="Space-Half"/>
        <w:rPr>
          <w:lang w:val="en-CA"/>
        </w:rPr>
      </w:pPr>
    </w:p>
    <w:p w:rsidR="00A1791F" w:rsidRDefault="00A1791F" w:rsidP="00A1791F">
      <w:pPr>
        <w:pStyle w:val="Indent"/>
        <w:rPr>
          <w:lang w:val="en-CA"/>
        </w:rPr>
      </w:pPr>
      <w:r>
        <w:rPr>
          <w:b/>
          <w:bCs/>
          <w:lang w:val="en-CA"/>
        </w:rPr>
        <w:t>Note 1</w:t>
      </w:r>
      <w:r>
        <w:rPr>
          <w:lang w:val="en-CA"/>
        </w:rPr>
        <w:t xml:space="preserve">  The small business deduction is based on the least of the following:</w:t>
      </w:r>
    </w:p>
    <w:p w:rsidR="00A1791F" w:rsidRDefault="00A1791F" w:rsidP="00A1791F">
      <w:pPr>
        <w:pStyle w:val="ABaseStyle"/>
        <w:rPr>
          <w:lang w:val="en-CA"/>
        </w:rPr>
      </w:pPr>
    </w:p>
    <w:p w:rsidR="00A1791F" w:rsidRDefault="00A1791F" w:rsidP="00A1791F">
      <w:pPr>
        <w:pStyle w:val="2"/>
        <w:rPr>
          <w:lang w:val="en-CA"/>
        </w:rPr>
      </w:pPr>
      <w:r>
        <w:rPr>
          <w:lang w:val="en-CA"/>
        </w:rPr>
        <w:t>Canadian Active Business Income</w:t>
      </w:r>
      <w:r>
        <w:rPr>
          <w:lang w:val="en-CA"/>
        </w:rPr>
        <w:tab/>
      </w:r>
      <w:r>
        <w:rPr>
          <w:lang w:val="en-CA"/>
        </w:rPr>
        <w:tab/>
        <w:t xml:space="preserve">$746,300 </w:t>
      </w:r>
    </w:p>
    <w:p w:rsidR="00A1791F" w:rsidRDefault="00A1791F" w:rsidP="00A1791F">
      <w:pPr>
        <w:pStyle w:val="Space-Half"/>
        <w:rPr>
          <w:lang w:val="en-CA"/>
        </w:rPr>
      </w:pPr>
    </w:p>
    <w:p w:rsidR="00A1791F" w:rsidRDefault="00A1791F" w:rsidP="00A1791F">
      <w:pPr>
        <w:pStyle w:val="2"/>
        <w:rPr>
          <w:lang w:val="en-CA"/>
        </w:rPr>
      </w:pPr>
      <w:r>
        <w:rPr>
          <w:lang w:val="en-CA"/>
        </w:rPr>
        <w:t>Taxable Income (no foreign tax credit adjustment needed)</w:t>
      </w:r>
      <w:r>
        <w:rPr>
          <w:lang w:val="en-CA"/>
        </w:rPr>
        <w:tab/>
        <w:t xml:space="preserve">520,250 </w:t>
      </w:r>
    </w:p>
    <w:p w:rsidR="00A1791F" w:rsidRDefault="00A1791F" w:rsidP="00A1791F">
      <w:pPr>
        <w:pStyle w:val="Space-Half"/>
        <w:rPr>
          <w:lang w:val="en-CA"/>
        </w:rPr>
      </w:pPr>
    </w:p>
    <w:p w:rsidR="00A1791F" w:rsidRDefault="00A1791F" w:rsidP="00A1791F">
      <w:pPr>
        <w:pStyle w:val="2"/>
        <w:rPr>
          <w:lang w:val="en-CA"/>
        </w:rPr>
      </w:pPr>
      <w:r>
        <w:rPr>
          <w:lang w:val="en-CA"/>
        </w:rPr>
        <w:t>Annual Business Limit</w:t>
      </w:r>
      <w:r>
        <w:rPr>
          <w:lang w:val="en-CA"/>
        </w:rPr>
        <w:tab/>
      </w:r>
      <w:r>
        <w:rPr>
          <w:lang w:val="en-CA"/>
        </w:rPr>
        <w:tab/>
        <w:t xml:space="preserve">200,000 </w:t>
      </w:r>
    </w:p>
    <w:p w:rsidR="00A1791F" w:rsidRDefault="00A1791F" w:rsidP="00A1791F">
      <w:pPr>
        <w:pStyle w:val="ABaseStyle"/>
        <w:rPr>
          <w:lang w:val="en-CA"/>
        </w:rPr>
      </w:pPr>
    </w:p>
    <w:p w:rsidR="00A1791F" w:rsidRDefault="00A1791F" w:rsidP="00A1791F">
      <w:pPr>
        <w:pStyle w:val="Body-Indent"/>
        <w:rPr>
          <w:lang w:val="en-CA"/>
        </w:rPr>
      </w:pPr>
      <w:r>
        <w:rPr>
          <w:lang w:val="en-CA"/>
        </w:rPr>
        <w:t>The small business deduction is equal to $35,000 [(17.5%)($200,000)].</w:t>
      </w:r>
    </w:p>
    <w:p w:rsidR="00A1791F" w:rsidRDefault="00A1791F" w:rsidP="00A1791F">
      <w:pPr>
        <w:pStyle w:val="ABaseStyle"/>
        <w:rPr>
          <w:lang w:val="en-CA"/>
        </w:rPr>
      </w:pPr>
    </w:p>
    <w:p w:rsidR="00A1791F" w:rsidRDefault="00A1791F" w:rsidP="00A1791F">
      <w:pPr>
        <w:pStyle w:val="Space-Half"/>
        <w:rPr>
          <w:lang w:val="en-CA"/>
        </w:rPr>
      </w:pPr>
    </w:p>
    <w:p w:rsidR="00A1791F" w:rsidRDefault="00A1791F" w:rsidP="00A1791F">
      <w:pPr>
        <w:pStyle w:val="Indent"/>
        <w:rPr>
          <w:lang w:val="en-CA"/>
        </w:rPr>
      </w:pPr>
      <w:r>
        <w:rPr>
          <w:b/>
          <w:bCs/>
          <w:lang w:val="en-CA"/>
        </w:rPr>
        <w:t xml:space="preserve">Note 2 </w:t>
      </w:r>
      <w:r>
        <w:rPr>
          <w:lang w:val="en-CA"/>
        </w:rPr>
        <w:t xml:space="preserve"> The base for the Manufacturing And Processing deduction would be the lesser of:</w:t>
      </w:r>
    </w:p>
    <w:p w:rsidR="00A1791F" w:rsidRDefault="00A1791F" w:rsidP="00A1791F">
      <w:pPr>
        <w:pStyle w:val="ABaseStyle"/>
        <w:rPr>
          <w:lang w:val="en-CA"/>
        </w:rPr>
      </w:pPr>
    </w:p>
    <w:p w:rsidR="00A1791F" w:rsidRDefault="00A1791F" w:rsidP="00A1791F">
      <w:pPr>
        <w:pStyle w:val="2"/>
        <w:rPr>
          <w:lang w:val="en-CA"/>
        </w:rPr>
      </w:pPr>
      <w:r>
        <w:rPr>
          <w:lang w:val="en-CA"/>
        </w:rPr>
        <w:t>M&amp;P Profits (Given)</w:t>
      </w:r>
      <w:r>
        <w:rPr>
          <w:lang w:val="en-CA"/>
        </w:rPr>
        <w:tab/>
        <w:t xml:space="preserve">$584,600 </w:t>
      </w:r>
    </w:p>
    <w:p w:rsidR="00A1791F" w:rsidRDefault="00A1791F" w:rsidP="00A1791F">
      <w:pPr>
        <w:pStyle w:val="2"/>
        <w:rPr>
          <w:lang w:val="en-CA"/>
        </w:rPr>
      </w:pPr>
      <w:r>
        <w:rPr>
          <w:lang w:val="en-CA"/>
        </w:rPr>
        <w:t>Amount Eligible For The SBD</w:t>
      </w:r>
      <w:r>
        <w:rPr>
          <w:lang w:val="en-CA"/>
        </w:rPr>
        <w:tab/>
      </w:r>
      <w:r>
        <w:rPr>
          <w:u w:val="single"/>
          <w:lang w:val="en-CA"/>
        </w:rPr>
        <w:t>( 200,000)</w:t>
      </w:r>
      <w:r>
        <w:rPr>
          <w:lang w:val="en-CA"/>
        </w:rPr>
        <w:tab/>
        <w:t xml:space="preserve">$384,600 </w:t>
      </w:r>
    </w:p>
    <w:p w:rsidR="00A1791F" w:rsidRDefault="00A1791F" w:rsidP="00A1791F">
      <w:pPr>
        <w:pStyle w:val="ABaseStyle"/>
        <w:rPr>
          <w:lang w:val="en-CA"/>
        </w:rPr>
      </w:pPr>
    </w:p>
    <w:p w:rsidR="00A1791F" w:rsidRDefault="00A1791F" w:rsidP="00A1791F">
      <w:pPr>
        <w:pStyle w:val="2"/>
        <w:rPr>
          <w:lang w:val="en-CA"/>
        </w:rPr>
      </w:pPr>
      <w:r>
        <w:rPr>
          <w:lang w:val="en-CA"/>
        </w:rPr>
        <w:t>Taxable Income</w:t>
      </w:r>
      <w:r>
        <w:rPr>
          <w:lang w:val="en-CA"/>
        </w:rPr>
        <w:tab/>
        <w:t xml:space="preserve">$520,250 </w:t>
      </w:r>
    </w:p>
    <w:p w:rsidR="00A1791F" w:rsidRDefault="00A1791F" w:rsidP="00A1791F">
      <w:pPr>
        <w:pStyle w:val="2"/>
        <w:rPr>
          <w:lang w:val="en-CA"/>
        </w:rPr>
      </w:pPr>
      <w:r>
        <w:rPr>
          <w:lang w:val="en-CA"/>
        </w:rPr>
        <w:t>Amount Eligible For The SBD</w:t>
      </w:r>
      <w:r>
        <w:rPr>
          <w:lang w:val="en-CA"/>
        </w:rPr>
        <w:tab/>
        <w:t>( 200,000)</w:t>
      </w:r>
    </w:p>
    <w:p w:rsidR="00A1791F" w:rsidRDefault="00A1791F" w:rsidP="00A1791F">
      <w:pPr>
        <w:pStyle w:val="2"/>
        <w:rPr>
          <w:lang w:val="en-CA"/>
        </w:rPr>
      </w:pPr>
      <w:r>
        <w:rPr>
          <w:lang w:val="en-CA"/>
        </w:rPr>
        <w:t>Aggregate Investment Income</w:t>
      </w:r>
      <w:r>
        <w:rPr>
          <w:lang w:val="en-CA"/>
        </w:rPr>
        <w:tab/>
      </w:r>
      <w:r>
        <w:rPr>
          <w:u w:val="single"/>
          <w:lang w:val="en-CA"/>
        </w:rPr>
        <w:t xml:space="preserve">      Nil </w:t>
      </w:r>
      <w:r>
        <w:rPr>
          <w:lang w:val="en-CA"/>
        </w:rPr>
        <w:tab/>
        <w:t xml:space="preserve">$320,250 </w:t>
      </w:r>
    </w:p>
    <w:p w:rsidR="00A1791F" w:rsidRDefault="00A1791F" w:rsidP="00A1791F">
      <w:pPr>
        <w:pStyle w:val="ABaseStyle"/>
        <w:rPr>
          <w:lang w:val="en-CA"/>
        </w:rPr>
      </w:pPr>
    </w:p>
    <w:p w:rsidR="00A1791F" w:rsidRDefault="00A1791F" w:rsidP="00A1791F">
      <w:pPr>
        <w:pStyle w:val="Indent"/>
        <w:rPr>
          <w:lang w:val="en-CA"/>
        </w:rPr>
      </w:pPr>
      <w:r>
        <w:rPr>
          <w:lang w:val="en-CA"/>
        </w:rPr>
        <w:t>Based on these figures, the deduction would be equal to $41,633 [(13%)($320,250)].</w:t>
      </w:r>
    </w:p>
    <w:p w:rsidR="00A1791F" w:rsidRDefault="00A1791F" w:rsidP="00A1791F">
      <w:pPr>
        <w:pStyle w:val="ABaseStyle"/>
        <w:rPr>
          <w:lang w:val="en-CA"/>
        </w:rPr>
      </w:pPr>
    </w:p>
    <w:p w:rsidR="00A1791F" w:rsidRDefault="00A1791F" w:rsidP="00A1791F">
      <w:pPr>
        <w:pStyle w:val="Space-Half"/>
        <w:rPr>
          <w:lang w:val="en-CA"/>
        </w:rPr>
      </w:pPr>
    </w:p>
    <w:p w:rsidR="00A1791F" w:rsidRDefault="00A1791F" w:rsidP="00A1791F">
      <w:pPr>
        <w:pStyle w:val="Indent"/>
        <w:rPr>
          <w:lang w:val="en-CA"/>
        </w:rPr>
      </w:pPr>
      <w:r>
        <w:rPr>
          <w:b/>
          <w:bCs/>
          <w:lang w:val="en-CA"/>
        </w:rPr>
        <w:t>Note 3</w:t>
      </w:r>
      <w:r>
        <w:rPr>
          <w:lang w:val="en-CA"/>
        </w:rPr>
        <w:t xml:space="preserve">  The General Rate Reduction would be calculated as follows:</w:t>
      </w:r>
    </w:p>
    <w:p w:rsidR="00A1791F" w:rsidRDefault="00A1791F" w:rsidP="00A1791F">
      <w:pPr>
        <w:pStyle w:val="ABaseStyle"/>
        <w:rPr>
          <w:lang w:val="en-CA"/>
        </w:rPr>
      </w:pPr>
    </w:p>
    <w:p w:rsidR="00A1791F" w:rsidRDefault="00A1791F" w:rsidP="00A1791F">
      <w:pPr>
        <w:pStyle w:val="2"/>
        <w:rPr>
          <w:lang w:val="en-CA"/>
        </w:rPr>
      </w:pPr>
      <w:r>
        <w:rPr>
          <w:lang w:val="en-CA"/>
        </w:rPr>
        <w:t>Taxable Income</w:t>
      </w:r>
      <w:r>
        <w:rPr>
          <w:lang w:val="en-CA"/>
        </w:rPr>
        <w:tab/>
      </w:r>
      <w:r>
        <w:rPr>
          <w:lang w:val="en-CA"/>
        </w:rPr>
        <w:tab/>
        <w:t xml:space="preserve">$520,250 </w:t>
      </w:r>
    </w:p>
    <w:p w:rsidR="00A1791F" w:rsidRDefault="00A1791F" w:rsidP="00A1791F">
      <w:pPr>
        <w:pStyle w:val="2"/>
        <w:rPr>
          <w:lang w:val="en-CA"/>
        </w:rPr>
      </w:pPr>
      <w:r>
        <w:rPr>
          <w:lang w:val="en-CA"/>
        </w:rPr>
        <w:t>Amount Eligible For The SBD</w:t>
      </w:r>
      <w:r>
        <w:rPr>
          <w:lang w:val="en-CA"/>
        </w:rPr>
        <w:tab/>
      </w:r>
      <w:r>
        <w:rPr>
          <w:lang w:val="en-CA"/>
        </w:rPr>
        <w:tab/>
        <w:t>( 200,000)</w:t>
      </w:r>
    </w:p>
    <w:p w:rsidR="00A1791F" w:rsidRDefault="00A1791F" w:rsidP="00A1791F">
      <w:pPr>
        <w:pStyle w:val="2"/>
        <w:rPr>
          <w:lang w:val="en-CA"/>
        </w:rPr>
      </w:pPr>
      <w:r>
        <w:rPr>
          <w:lang w:val="en-CA"/>
        </w:rPr>
        <w:t>Amount Eligible For The M&amp;P Deduction</w:t>
      </w:r>
      <w:r>
        <w:rPr>
          <w:lang w:val="en-CA"/>
        </w:rPr>
        <w:tab/>
      </w:r>
      <w:r>
        <w:rPr>
          <w:lang w:val="en-CA"/>
        </w:rPr>
        <w:tab/>
        <w:t>( 320,250)</w:t>
      </w:r>
    </w:p>
    <w:p w:rsidR="00A1791F" w:rsidRDefault="00A1791F" w:rsidP="00A1791F">
      <w:pPr>
        <w:pStyle w:val="2GT"/>
        <w:rPr>
          <w:lang w:val="en-CA"/>
        </w:rPr>
      </w:pPr>
      <w:r>
        <w:rPr>
          <w:lang w:val="en-CA"/>
        </w:rPr>
        <w:t>Base</w:t>
      </w:r>
      <w:r>
        <w:rPr>
          <w:lang w:val="en-CA"/>
        </w:rPr>
        <w:tab/>
      </w:r>
      <w:r>
        <w:rPr>
          <w:lang w:val="en-CA"/>
        </w:rPr>
        <w:tab/>
        <w:t xml:space="preserve">    Nil </w:t>
      </w: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Level-3"/>
        <w:rPr>
          <w:lang w:val="en-CA"/>
        </w:rPr>
      </w:pPr>
      <w:r>
        <w:rPr>
          <w:lang w:val="en-CA"/>
        </w:rPr>
        <w:lastRenderedPageBreak/>
        <w:t>Part B</w:t>
      </w:r>
    </w:p>
    <w:p w:rsidR="00A1791F" w:rsidRDefault="00A1791F" w:rsidP="00A1791F">
      <w:pPr>
        <w:pStyle w:val="ABaseStyle"/>
        <w:rPr>
          <w:lang w:val="en-CA"/>
        </w:rPr>
      </w:pPr>
      <w:r>
        <w:rPr>
          <w:lang w:val="en-CA"/>
        </w:rPr>
        <w:t>While the M&amp;P deduction would be eliminated, the general rate reduction would be calculated as follows:</w:t>
      </w:r>
    </w:p>
    <w:p w:rsidR="00A1791F" w:rsidRDefault="00A1791F" w:rsidP="00A1791F">
      <w:pPr>
        <w:pStyle w:val="Space-Half"/>
        <w:rPr>
          <w:lang w:val="en-CA"/>
        </w:rPr>
      </w:pPr>
    </w:p>
    <w:p w:rsidR="00A1791F" w:rsidRDefault="00A1791F" w:rsidP="00A1791F">
      <w:pPr>
        <w:pStyle w:val="2"/>
        <w:rPr>
          <w:lang w:val="en-CA"/>
        </w:rPr>
      </w:pPr>
      <w:r>
        <w:rPr>
          <w:lang w:val="en-CA"/>
        </w:rPr>
        <w:t>Taxable Income</w:t>
      </w:r>
      <w:r>
        <w:rPr>
          <w:lang w:val="en-CA"/>
        </w:rPr>
        <w:tab/>
      </w:r>
      <w:r>
        <w:rPr>
          <w:lang w:val="en-CA"/>
        </w:rPr>
        <w:tab/>
        <w:t xml:space="preserve">$520,250 </w:t>
      </w:r>
    </w:p>
    <w:p w:rsidR="00A1791F" w:rsidRDefault="00A1791F" w:rsidP="00A1791F">
      <w:pPr>
        <w:pStyle w:val="2"/>
        <w:rPr>
          <w:lang w:val="en-CA"/>
        </w:rPr>
      </w:pPr>
      <w:r>
        <w:rPr>
          <w:lang w:val="en-CA"/>
        </w:rPr>
        <w:t>Amount Eligible For The SBD</w:t>
      </w:r>
      <w:r>
        <w:rPr>
          <w:lang w:val="en-CA"/>
        </w:rPr>
        <w:tab/>
      </w:r>
      <w:r>
        <w:rPr>
          <w:lang w:val="en-CA"/>
        </w:rPr>
        <w:tab/>
        <w:t>( 200,000)</w:t>
      </w:r>
    </w:p>
    <w:p w:rsidR="00A1791F" w:rsidRDefault="00A1791F" w:rsidP="00A1791F">
      <w:pPr>
        <w:pStyle w:val="2T"/>
        <w:rPr>
          <w:lang w:val="en-CA"/>
        </w:rPr>
      </w:pPr>
      <w:r>
        <w:rPr>
          <w:lang w:val="en-CA"/>
        </w:rPr>
        <w:t>Base</w:t>
      </w:r>
      <w:r>
        <w:rPr>
          <w:lang w:val="en-CA"/>
        </w:rPr>
        <w:tab/>
      </w:r>
      <w:r>
        <w:rPr>
          <w:lang w:val="en-CA"/>
        </w:rPr>
        <w:tab/>
        <w:t xml:space="preserve">$320,250 </w:t>
      </w:r>
    </w:p>
    <w:p w:rsidR="00A1791F" w:rsidRDefault="00A1791F" w:rsidP="00A1791F">
      <w:pPr>
        <w:pStyle w:val="2"/>
        <w:rPr>
          <w:lang w:val="en-CA"/>
        </w:rPr>
      </w:pPr>
      <w:r>
        <w:rPr>
          <w:lang w:val="en-CA"/>
        </w:rPr>
        <w:t>Rate</w:t>
      </w:r>
      <w:r>
        <w:rPr>
          <w:lang w:val="en-CA"/>
        </w:rPr>
        <w:tab/>
      </w:r>
      <w:r>
        <w:rPr>
          <w:lang w:val="en-CA"/>
        </w:rPr>
        <w:tab/>
        <w:t xml:space="preserve">13% </w:t>
      </w:r>
    </w:p>
    <w:p w:rsidR="00A1791F" w:rsidRDefault="00A1791F" w:rsidP="00A1791F">
      <w:pPr>
        <w:pStyle w:val="2GT"/>
        <w:rPr>
          <w:lang w:val="en-CA"/>
        </w:rPr>
      </w:pPr>
      <w:r>
        <w:rPr>
          <w:lang w:val="en-CA"/>
        </w:rPr>
        <w:t>General Rate Reduction</w:t>
      </w:r>
      <w:r>
        <w:rPr>
          <w:lang w:val="en-CA"/>
        </w:rPr>
        <w:tab/>
      </w:r>
      <w:r>
        <w:rPr>
          <w:lang w:val="en-CA"/>
        </w:rPr>
        <w:tab/>
        <w:t xml:space="preserve">$ 41,633 </w:t>
      </w:r>
    </w:p>
    <w:p w:rsidR="00A1791F" w:rsidRDefault="00A1791F" w:rsidP="00A1791F">
      <w:pPr>
        <w:pStyle w:val="ABaseStyle"/>
        <w:rPr>
          <w:lang w:val="en-CA"/>
        </w:rPr>
      </w:pPr>
    </w:p>
    <w:p w:rsidR="00A1791F" w:rsidRDefault="00A1791F" w:rsidP="00A1791F">
      <w:pPr>
        <w:pStyle w:val="ABaseStyle"/>
        <w:rPr>
          <w:lang w:val="en-CA"/>
        </w:rPr>
      </w:pPr>
      <w:r>
        <w:rPr>
          <w:lang w:val="en-CA"/>
        </w:rPr>
        <w:t>Using these change figures, the final Tax Payable would be unchanged from Part A.  This is shown in the following table:</w:t>
      </w:r>
    </w:p>
    <w:p w:rsidR="00A1791F" w:rsidRDefault="00A1791F" w:rsidP="00A1791F">
      <w:pPr>
        <w:pStyle w:val="Space-Half"/>
        <w:rPr>
          <w:lang w:val="en-CA"/>
        </w:rPr>
      </w:pPr>
    </w:p>
    <w:p w:rsidR="00A1791F" w:rsidRDefault="00A1791F" w:rsidP="00A1791F">
      <w:pPr>
        <w:pStyle w:val="2"/>
        <w:rPr>
          <w:lang w:val="en-CA"/>
        </w:rPr>
      </w:pPr>
      <w:r>
        <w:rPr>
          <w:lang w:val="en-CA"/>
        </w:rPr>
        <w:t>Base Amount Of Part I Tax [(38%)($520,250)]</w:t>
      </w:r>
      <w:r>
        <w:rPr>
          <w:lang w:val="en-CA"/>
        </w:rPr>
        <w:tab/>
      </w:r>
      <w:r>
        <w:rPr>
          <w:lang w:val="en-CA"/>
        </w:rPr>
        <w:tab/>
        <w:t xml:space="preserve"> $197,695 </w:t>
      </w:r>
    </w:p>
    <w:p w:rsidR="00A1791F" w:rsidRDefault="00A1791F" w:rsidP="00A1791F">
      <w:pPr>
        <w:pStyle w:val="2"/>
        <w:rPr>
          <w:lang w:val="en-CA"/>
        </w:rPr>
      </w:pPr>
      <w:r>
        <w:rPr>
          <w:lang w:val="en-CA"/>
        </w:rPr>
        <w:t>Federal Tax Abatement [(10%)($520,250)]</w:t>
      </w:r>
      <w:r>
        <w:rPr>
          <w:lang w:val="en-CA"/>
        </w:rPr>
        <w:tab/>
      </w:r>
      <w:r>
        <w:rPr>
          <w:lang w:val="en-CA"/>
        </w:rPr>
        <w:tab/>
        <w:t xml:space="preserve"> (  52,025)</w:t>
      </w:r>
    </w:p>
    <w:p w:rsidR="00A1791F" w:rsidRDefault="00A1791F" w:rsidP="00A1791F">
      <w:pPr>
        <w:pStyle w:val="2"/>
        <w:rPr>
          <w:lang w:val="en-CA"/>
        </w:rPr>
      </w:pPr>
      <w:r>
        <w:rPr>
          <w:lang w:val="en-CA"/>
        </w:rPr>
        <w:t>Small Business Deduction (Note 1)</w:t>
      </w:r>
      <w:r>
        <w:rPr>
          <w:lang w:val="en-CA"/>
        </w:rPr>
        <w:tab/>
      </w:r>
      <w:r>
        <w:rPr>
          <w:lang w:val="en-CA"/>
        </w:rPr>
        <w:tab/>
        <w:t xml:space="preserve"> (  35,000)</w:t>
      </w:r>
    </w:p>
    <w:p w:rsidR="00A1791F" w:rsidRDefault="00A1791F" w:rsidP="00A1791F">
      <w:pPr>
        <w:pStyle w:val="2"/>
        <w:rPr>
          <w:lang w:val="en-CA"/>
        </w:rPr>
      </w:pPr>
      <w:r>
        <w:rPr>
          <w:lang w:val="en-CA"/>
        </w:rPr>
        <w:t>M&amp;P Deduction</w:t>
      </w:r>
      <w:r>
        <w:rPr>
          <w:lang w:val="en-CA"/>
        </w:rPr>
        <w:tab/>
      </w:r>
      <w:r>
        <w:rPr>
          <w:lang w:val="en-CA"/>
        </w:rPr>
        <w:tab/>
        <w:t xml:space="preserve">Nil </w:t>
      </w:r>
    </w:p>
    <w:p w:rsidR="00A1791F" w:rsidRDefault="00A1791F" w:rsidP="00A1791F">
      <w:pPr>
        <w:pStyle w:val="2"/>
        <w:rPr>
          <w:lang w:val="en-CA"/>
        </w:rPr>
      </w:pPr>
      <w:r>
        <w:rPr>
          <w:lang w:val="en-CA"/>
        </w:rPr>
        <w:t>General Rate Reduction</w:t>
      </w:r>
      <w:r>
        <w:rPr>
          <w:lang w:val="en-CA"/>
        </w:rPr>
        <w:tab/>
      </w:r>
      <w:r>
        <w:rPr>
          <w:lang w:val="en-CA"/>
        </w:rPr>
        <w:tab/>
        <w:t>(  41,633)</w:t>
      </w:r>
    </w:p>
    <w:p w:rsidR="00A1791F" w:rsidRDefault="00A1791F" w:rsidP="00A1791F">
      <w:pPr>
        <w:pStyle w:val="2GT"/>
        <w:rPr>
          <w:lang w:val="en-CA"/>
        </w:rPr>
      </w:pPr>
      <w:r>
        <w:rPr>
          <w:lang w:val="en-CA"/>
        </w:rPr>
        <w:t xml:space="preserve">Part I Federal Tax Payable </w:t>
      </w:r>
      <w:r>
        <w:rPr>
          <w:lang w:val="en-CA"/>
        </w:rPr>
        <w:tab/>
      </w:r>
      <w:r>
        <w:rPr>
          <w:lang w:val="en-CA"/>
        </w:rPr>
        <w:tab/>
        <w:t xml:space="preserve">$ 69,037 </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ABaseStyle"/>
        <w:rPr>
          <w:lang w:val="en-CA"/>
        </w:rPr>
      </w:pPr>
      <w:r>
        <w:rPr>
          <w:lang w:val="en-CA"/>
        </w:rPr>
        <w:br w:type="page"/>
      </w:r>
    </w:p>
    <w:p w:rsidR="00A1791F" w:rsidRDefault="00A1791F" w:rsidP="00A1791F">
      <w:pPr>
        <w:pStyle w:val="Under-20"/>
        <w:rPr>
          <w:lang w:val="en-CA"/>
        </w:rPr>
      </w:pPr>
      <w:bookmarkStart w:id="34" w:name="_Toc458774672"/>
      <w:r>
        <w:rPr>
          <w:lang w:val="en-CA"/>
        </w:rPr>
        <w:lastRenderedPageBreak/>
        <w:t>Solution to Assignment Problem Twelve - 10</w:t>
      </w:r>
      <w:bookmarkEnd w:id="34"/>
    </w:p>
    <w:p w:rsidR="00A1791F" w:rsidRDefault="00A1791F" w:rsidP="00A1791F">
      <w:pPr>
        <w:pStyle w:val="ABaseStyle"/>
        <w:rPr>
          <w:lang w:val="en-CA"/>
        </w:rPr>
      </w:pPr>
    </w:p>
    <w:p w:rsidR="00A1791F" w:rsidRDefault="00A1791F" w:rsidP="00A1791F">
      <w:pPr>
        <w:pStyle w:val="Indent"/>
        <w:rPr>
          <w:lang w:val="en-CA"/>
        </w:rPr>
      </w:pPr>
      <w:r>
        <w:rPr>
          <w:b/>
          <w:bCs/>
          <w:lang w:val="en-CA"/>
        </w:rPr>
        <w:t>Note to Instructor</w:t>
      </w:r>
      <w:r>
        <w:rPr>
          <w:lang w:val="en-CA"/>
        </w:rPr>
        <w:t xml:space="preserve">  As the ART is not covered until Chapter 13, this problem does not require the calculation of the ART.  However, given the capital loss carry forward applied during the year, it would be nil.</w:t>
      </w:r>
    </w:p>
    <w:p w:rsidR="00A1791F" w:rsidRDefault="00A1791F" w:rsidP="00A1791F">
      <w:pPr>
        <w:pStyle w:val="ABaseStyle"/>
        <w:rPr>
          <w:lang w:val="en-CA"/>
        </w:rPr>
      </w:pPr>
    </w:p>
    <w:p w:rsidR="00A1791F" w:rsidRDefault="00A1791F" w:rsidP="00A1791F">
      <w:pPr>
        <w:pStyle w:val="Level-3"/>
        <w:rPr>
          <w:lang w:val="en-CA"/>
        </w:rPr>
      </w:pPr>
      <w:r>
        <w:rPr>
          <w:lang w:val="en-CA"/>
        </w:rPr>
        <w:t>Part A - Net Income For Tax Purposes</w:t>
      </w:r>
    </w:p>
    <w:p w:rsidR="00A1791F" w:rsidRDefault="00A1791F" w:rsidP="00A1791F">
      <w:pPr>
        <w:pStyle w:val="ABaseStyle"/>
        <w:rPr>
          <w:lang w:val="en-CA"/>
        </w:rPr>
      </w:pPr>
      <w:r>
        <w:rPr>
          <w:lang w:val="en-CA"/>
        </w:rPr>
        <w:t>The calculation of Mamora’s Net Income For Tax Purposes would be as follows:</w:t>
      </w:r>
    </w:p>
    <w:p w:rsidR="00A1791F" w:rsidRDefault="00A1791F" w:rsidP="00A1791F">
      <w:pPr>
        <w:pStyle w:val="Space-Half"/>
        <w:rPr>
          <w:lang w:val="en-CA"/>
        </w:rPr>
      </w:pPr>
    </w:p>
    <w:p w:rsidR="00A1791F" w:rsidRDefault="00A1791F" w:rsidP="00A1791F">
      <w:pPr>
        <w:pStyle w:val="3"/>
        <w:rPr>
          <w:lang w:val="en-CA"/>
        </w:rPr>
      </w:pPr>
      <w:r>
        <w:rPr>
          <w:lang w:val="en-CA"/>
        </w:rPr>
        <w:t>Accounting Net Income Before Taxes</w:t>
      </w:r>
      <w:r>
        <w:rPr>
          <w:lang w:val="en-CA"/>
        </w:rPr>
        <w:tab/>
      </w:r>
      <w:r>
        <w:rPr>
          <w:lang w:val="en-CA"/>
        </w:rPr>
        <w:tab/>
      </w:r>
      <w:r>
        <w:rPr>
          <w:lang w:val="en-CA"/>
        </w:rPr>
        <w:tab/>
        <w:t xml:space="preserve">$  914,000 </w:t>
      </w:r>
    </w:p>
    <w:p w:rsidR="00A1791F" w:rsidRDefault="00A1791F" w:rsidP="00A1791F">
      <w:pPr>
        <w:pStyle w:val="3"/>
        <w:rPr>
          <w:lang w:val="en-CA"/>
        </w:rPr>
      </w:pPr>
      <w:r>
        <w:rPr>
          <w:lang w:val="en-CA"/>
        </w:rPr>
        <w:t>Additions, Including Relevant Problem Part:</w:t>
      </w:r>
    </w:p>
    <w:p w:rsidR="00A1791F" w:rsidRDefault="00A1791F" w:rsidP="00A1791F">
      <w:pPr>
        <w:pStyle w:val="3"/>
        <w:rPr>
          <w:lang w:val="en-CA"/>
        </w:rPr>
      </w:pPr>
      <w:r>
        <w:rPr>
          <w:lang w:val="en-CA"/>
        </w:rPr>
        <w:t>1</w:t>
      </w:r>
      <w:r>
        <w:rPr>
          <w:lang w:val="en-CA"/>
        </w:rPr>
        <w:tab/>
        <w:t>Amortization Expense</w:t>
      </w:r>
      <w:r>
        <w:rPr>
          <w:lang w:val="en-CA"/>
        </w:rPr>
        <w:tab/>
      </w:r>
      <w:r>
        <w:rPr>
          <w:lang w:val="en-CA"/>
        </w:rPr>
        <w:tab/>
        <w:t xml:space="preserve">$405,000 </w:t>
      </w:r>
    </w:p>
    <w:p w:rsidR="00A1791F" w:rsidRDefault="00A1791F" w:rsidP="00A1791F">
      <w:pPr>
        <w:pStyle w:val="3"/>
        <w:rPr>
          <w:lang w:val="en-CA"/>
        </w:rPr>
      </w:pPr>
      <w:r>
        <w:rPr>
          <w:lang w:val="en-CA"/>
        </w:rPr>
        <w:t>2</w:t>
      </w:r>
      <w:r>
        <w:rPr>
          <w:lang w:val="en-CA"/>
        </w:rPr>
        <w:tab/>
        <w:t>Taxable Capital Gain On Building (Note 1)</w:t>
      </w:r>
      <w:r>
        <w:rPr>
          <w:lang w:val="en-CA"/>
        </w:rPr>
        <w:tab/>
      </w:r>
      <w:r>
        <w:rPr>
          <w:lang w:val="en-CA"/>
        </w:rPr>
        <w:tab/>
        <w:t xml:space="preserve">25,000 </w:t>
      </w:r>
    </w:p>
    <w:p w:rsidR="00A1791F" w:rsidRDefault="00A1791F" w:rsidP="00A1791F">
      <w:pPr>
        <w:pStyle w:val="3"/>
        <w:rPr>
          <w:lang w:val="en-CA"/>
        </w:rPr>
      </w:pPr>
      <w:r>
        <w:rPr>
          <w:lang w:val="en-CA"/>
        </w:rPr>
        <w:t>2</w:t>
      </w:r>
      <w:r>
        <w:rPr>
          <w:lang w:val="en-CA"/>
        </w:rPr>
        <w:tab/>
        <w:t>Taxable Capital Gain On Building Land (Note 1)</w:t>
      </w:r>
      <w:r>
        <w:rPr>
          <w:lang w:val="en-CA"/>
        </w:rPr>
        <w:tab/>
        <w:t xml:space="preserve">12,500 </w:t>
      </w:r>
    </w:p>
    <w:p w:rsidR="00A1791F" w:rsidRDefault="00A1791F" w:rsidP="00A1791F">
      <w:pPr>
        <w:pStyle w:val="3"/>
        <w:rPr>
          <w:lang w:val="en-CA"/>
        </w:rPr>
      </w:pPr>
      <w:r>
        <w:rPr>
          <w:lang w:val="en-CA"/>
        </w:rPr>
        <w:t>3</w:t>
      </w:r>
      <w:r>
        <w:rPr>
          <w:lang w:val="en-CA"/>
        </w:rPr>
        <w:tab/>
        <w:t>Taxable Capital Gain On Vacant Land (Note 2)</w:t>
      </w:r>
      <w:r>
        <w:rPr>
          <w:lang w:val="en-CA"/>
        </w:rPr>
        <w:tab/>
      </w:r>
      <w:r>
        <w:rPr>
          <w:lang w:val="en-CA"/>
        </w:rPr>
        <w:tab/>
        <w:t xml:space="preserve">15,918 </w:t>
      </w:r>
    </w:p>
    <w:p w:rsidR="00A1791F" w:rsidRDefault="00A1791F" w:rsidP="00A1791F">
      <w:pPr>
        <w:pStyle w:val="3"/>
        <w:rPr>
          <w:lang w:val="en-CA"/>
        </w:rPr>
      </w:pPr>
      <w:r>
        <w:rPr>
          <w:lang w:val="en-CA"/>
        </w:rPr>
        <w:t>2</w:t>
      </w:r>
      <w:r>
        <w:rPr>
          <w:lang w:val="en-CA"/>
        </w:rPr>
        <w:tab/>
        <w:t>Recapture On Building (Note 3)</w:t>
      </w:r>
      <w:r>
        <w:rPr>
          <w:lang w:val="en-CA"/>
        </w:rPr>
        <w:tab/>
      </w:r>
      <w:r>
        <w:rPr>
          <w:lang w:val="en-CA"/>
        </w:rPr>
        <w:tab/>
        <w:t xml:space="preserve">250,000 </w:t>
      </w:r>
    </w:p>
    <w:p w:rsidR="00A1791F" w:rsidRDefault="00A1791F" w:rsidP="00A1791F">
      <w:pPr>
        <w:pStyle w:val="3"/>
        <w:rPr>
          <w:lang w:val="en-CA"/>
        </w:rPr>
      </w:pPr>
      <w:r>
        <w:rPr>
          <w:lang w:val="en-CA"/>
        </w:rPr>
        <w:t>2</w:t>
      </w:r>
      <w:r>
        <w:rPr>
          <w:lang w:val="en-CA"/>
        </w:rPr>
        <w:tab/>
        <w:t>Accounting Loss On Vehicles (Given)</w:t>
      </w:r>
      <w:r>
        <w:rPr>
          <w:lang w:val="en-CA"/>
        </w:rPr>
        <w:tab/>
      </w:r>
      <w:r>
        <w:rPr>
          <w:lang w:val="en-CA"/>
        </w:rPr>
        <w:tab/>
        <w:t xml:space="preserve">63,000 </w:t>
      </w:r>
    </w:p>
    <w:p w:rsidR="00A1791F" w:rsidRDefault="00A1791F" w:rsidP="00A1791F">
      <w:pPr>
        <w:pStyle w:val="3"/>
        <w:rPr>
          <w:lang w:val="en-CA"/>
        </w:rPr>
      </w:pPr>
      <w:r>
        <w:rPr>
          <w:lang w:val="en-CA"/>
        </w:rPr>
        <w:t>6</w:t>
      </w:r>
      <w:r>
        <w:rPr>
          <w:lang w:val="en-CA"/>
        </w:rPr>
        <w:tab/>
        <w:t>Foreign Tax Withheld</w:t>
      </w:r>
      <w:r>
        <w:rPr>
          <w:lang w:val="en-CA"/>
        </w:rPr>
        <w:tab/>
      </w:r>
      <w:r>
        <w:rPr>
          <w:lang w:val="en-CA"/>
        </w:rPr>
        <w:tab/>
        <w:t xml:space="preserve">2,700 </w:t>
      </w:r>
    </w:p>
    <w:p w:rsidR="00A1791F" w:rsidRDefault="00A1791F" w:rsidP="00A1791F">
      <w:pPr>
        <w:pStyle w:val="3"/>
        <w:rPr>
          <w:lang w:val="en-CA"/>
        </w:rPr>
      </w:pPr>
      <w:r>
        <w:rPr>
          <w:lang w:val="en-CA"/>
        </w:rPr>
        <w:t>8</w:t>
      </w:r>
      <w:r>
        <w:rPr>
          <w:lang w:val="en-CA"/>
        </w:rPr>
        <w:tab/>
        <w:t>Articles Of Incorporation Amendment Costs</w:t>
      </w:r>
      <w:r>
        <w:rPr>
          <w:lang w:val="en-CA"/>
        </w:rPr>
        <w:tab/>
      </w:r>
      <w:r>
        <w:rPr>
          <w:lang w:val="en-CA"/>
        </w:rPr>
        <w:tab/>
        <w:t xml:space="preserve">21,000 </w:t>
      </w:r>
    </w:p>
    <w:p w:rsidR="00A1791F" w:rsidRDefault="00A1791F" w:rsidP="00A1791F">
      <w:pPr>
        <w:pStyle w:val="3"/>
        <w:rPr>
          <w:lang w:val="en-CA"/>
        </w:rPr>
      </w:pPr>
      <w:r>
        <w:rPr>
          <w:lang w:val="en-CA"/>
        </w:rPr>
        <w:t>9</w:t>
      </w:r>
      <w:r>
        <w:rPr>
          <w:lang w:val="en-CA"/>
        </w:rPr>
        <w:tab/>
        <w:t>Bond Discount Amortization</w:t>
      </w:r>
      <w:r>
        <w:rPr>
          <w:lang w:val="en-CA"/>
        </w:rPr>
        <w:tab/>
      </w:r>
      <w:r>
        <w:rPr>
          <w:lang w:val="en-CA"/>
        </w:rPr>
        <w:tab/>
        <w:t xml:space="preserve">4,600 </w:t>
      </w:r>
    </w:p>
    <w:p w:rsidR="00A1791F" w:rsidRDefault="00A1791F" w:rsidP="00A1791F">
      <w:pPr>
        <w:pStyle w:val="3"/>
        <w:rPr>
          <w:lang w:val="en-CA"/>
        </w:rPr>
      </w:pPr>
      <w:r>
        <w:rPr>
          <w:lang w:val="en-CA"/>
        </w:rPr>
        <w:t>9</w:t>
      </w:r>
      <w:r>
        <w:rPr>
          <w:lang w:val="en-CA"/>
        </w:rPr>
        <w:tab/>
        <w:t>Donations To Registered Charities</w:t>
      </w:r>
      <w:r>
        <w:rPr>
          <w:lang w:val="en-CA"/>
        </w:rPr>
        <w:tab/>
      </w:r>
      <w:r>
        <w:rPr>
          <w:lang w:val="en-CA"/>
        </w:rPr>
        <w:tab/>
        <w:t xml:space="preserve">12,500 </w:t>
      </w:r>
    </w:p>
    <w:p w:rsidR="00A1791F" w:rsidRDefault="00A1791F" w:rsidP="00A1791F">
      <w:pPr>
        <w:pStyle w:val="3"/>
        <w:rPr>
          <w:lang w:val="en-CA"/>
        </w:rPr>
      </w:pPr>
      <w:r>
        <w:rPr>
          <w:lang w:val="en-CA"/>
        </w:rPr>
        <w:t>9</w:t>
      </w:r>
      <w:r>
        <w:rPr>
          <w:lang w:val="en-CA"/>
        </w:rPr>
        <w:tab/>
        <w:t>Interest On Late Income Tax Instalments</w:t>
      </w:r>
      <w:r>
        <w:rPr>
          <w:lang w:val="en-CA"/>
        </w:rPr>
        <w:tab/>
      </w:r>
      <w:r>
        <w:rPr>
          <w:lang w:val="en-CA"/>
        </w:rPr>
        <w:tab/>
        <w:t xml:space="preserve">1,400 </w:t>
      </w:r>
    </w:p>
    <w:p w:rsidR="00A1791F" w:rsidRDefault="00A1791F" w:rsidP="00A1791F">
      <w:pPr>
        <w:pStyle w:val="3"/>
        <w:rPr>
          <w:lang w:val="en-CA"/>
        </w:rPr>
      </w:pPr>
      <w:r>
        <w:rPr>
          <w:lang w:val="en-CA"/>
        </w:rPr>
        <w:t>9</w:t>
      </w:r>
      <w:r>
        <w:rPr>
          <w:lang w:val="en-CA"/>
        </w:rPr>
        <w:tab/>
        <w:t xml:space="preserve">Interest On Late Municipal Taxes </w:t>
      </w:r>
      <w:r>
        <w:rPr>
          <w:lang w:val="en-CA"/>
        </w:rPr>
        <w:tab/>
      </w:r>
      <w:r>
        <w:rPr>
          <w:lang w:val="en-CA"/>
        </w:rPr>
        <w:tab/>
        <w:t xml:space="preserve">Nil </w:t>
      </w:r>
    </w:p>
    <w:p w:rsidR="00A1791F" w:rsidRDefault="00A1791F" w:rsidP="00A1791F">
      <w:pPr>
        <w:pStyle w:val="3"/>
        <w:rPr>
          <w:lang w:val="en-CA"/>
        </w:rPr>
      </w:pPr>
      <w:r>
        <w:rPr>
          <w:lang w:val="en-CA"/>
        </w:rPr>
        <w:t>10</w:t>
      </w:r>
      <w:r>
        <w:rPr>
          <w:lang w:val="en-CA"/>
        </w:rPr>
        <w:tab/>
        <w:t>Non-Deductible Meals And Entertainment</w:t>
      </w:r>
    </w:p>
    <w:p w:rsidR="00A1791F" w:rsidRDefault="00A1791F" w:rsidP="00A1791F">
      <w:pPr>
        <w:pStyle w:val="3"/>
        <w:rPr>
          <w:lang w:val="en-CA"/>
        </w:rPr>
      </w:pPr>
      <w:r>
        <w:rPr>
          <w:lang w:val="en-CA"/>
        </w:rPr>
        <w:tab/>
        <w:t xml:space="preserve">  (50% of $42,000)</w:t>
      </w:r>
      <w:r>
        <w:rPr>
          <w:lang w:val="en-CA"/>
        </w:rPr>
        <w:tab/>
      </w:r>
      <w:r>
        <w:rPr>
          <w:lang w:val="en-CA"/>
        </w:rPr>
        <w:tab/>
        <w:t xml:space="preserve">21,000 </w:t>
      </w:r>
    </w:p>
    <w:p w:rsidR="00A1791F" w:rsidRDefault="00A1791F" w:rsidP="00A1791F">
      <w:pPr>
        <w:pStyle w:val="3"/>
        <w:rPr>
          <w:lang w:val="en-CA"/>
        </w:rPr>
      </w:pPr>
      <w:r>
        <w:rPr>
          <w:lang w:val="en-CA"/>
        </w:rPr>
        <w:t>10</w:t>
      </w:r>
      <w:r>
        <w:rPr>
          <w:lang w:val="en-CA"/>
        </w:rPr>
        <w:tab/>
        <w:t xml:space="preserve">Golf Club Membership Fees </w:t>
      </w:r>
      <w:r>
        <w:rPr>
          <w:lang w:val="en-CA"/>
        </w:rPr>
        <w:tab/>
      </w:r>
      <w:r>
        <w:rPr>
          <w:lang w:val="en-CA"/>
        </w:rPr>
        <w:tab/>
        <w:t xml:space="preserve">23,000 </w:t>
      </w:r>
      <w:r>
        <w:rPr>
          <w:lang w:val="en-CA"/>
        </w:rPr>
        <w:tab/>
        <w:t xml:space="preserve">857,618 </w:t>
      </w:r>
    </w:p>
    <w:p w:rsidR="00A1791F" w:rsidRDefault="00A1791F" w:rsidP="00A1791F">
      <w:pPr>
        <w:pStyle w:val="3T"/>
        <w:rPr>
          <w:lang w:val="en-CA"/>
        </w:rPr>
      </w:pPr>
      <w:r>
        <w:rPr>
          <w:lang w:val="en-CA"/>
        </w:rPr>
        <w:tab/>
      </w:r>
      <w:r>
        <w:rPr>
          <w:lang w:val="en-CA"/>
        </w:rPr>
        <w:tab/>
      </w:r>
      <w:r>
        <w:rPr>
          <w:lang w:val="en-CA"/>
        </w:rPr>
        <w:tab/>
      </w:r>
      <w:r>
        <w:rPr>
          <w:lang w:val="en-CA"/>
        </w:rPr>
        <w:tab/>
        <w:t xml:space="preserve">$1,771,618 </w:t>
      </w:r>
    </w:p>
    <w:p w:rsidR="00A1791F" w:rsidRDefault="00A1791F" w:rsidP="00A1791F">
      <w:pPr>
        <w:pStyle w:val="3"/>
        <w:rPr>
          <w:lang w:val="en-CA"/>
        </w:rPr>
      </w:pPr>
      <w:r>
        <w:rPr>
          <w:lang w:val="en-CA"/>
        </w:rPr>
        <w:t>Deductions:</w:t>
      </w:r>
    </w:p>
    <w:p w:rsidR="00A1791F" w:rsidRDefault="00A1791F" w:rsidP="00A1791F">
      <w:pPr>
        <w:pStyle w:val="3"/>
        <w:rPr>
          <w:lang w:val="en-CA"/>
        </w:rPr>
      </w:pPr>
      <w:r>
        <w:rPr>
          <w:lang w:val="en-CA"/>
        </w:rPr>
        <w:t>2</w:t>
      </w:r>
      <w:r>
        <w:rPr>
          <w:lang w:val="en-CA"/>
        </w:rPr>
        <w:tab/>
        <w:t>Accounting Gain On Building (Given)</w:t>
      </w:r>
      <w:r>
        <w:rPr>
          <w:lang w:val="en-CA"/>
        </w:rPr>
        <w:tab/>
      </w:r>
      <w:r>
        <w:rPr>
          <w:lang w:val="en-CA"/>
        </w:rPr>
        <w:tab/>
        <w:t>($175,000)</w:t>
      </w:r>
    </w:p>
    <w:p w:rsidR="00A1791F" w:rsidRDefault="00A1791F" w:rsidP="00A1791F">
      <w:pPr>
        <w:pStyle w:val="3"/>
        <w:rPr>
          <w:lang w:val="en-CA"/>
        </w:rPr>
      </w:pPr>
      <w:r>
        <w:rPr>
          <w:lang w:val="en-CA"/>
        </w:rPr>
        <w:t>2</w:t>
      </w:r>
      <w:r>
        <w:rPr>
          <w:lang w:val="en-CA"/>
        </w:rPr>
        <w:tab/>
        <w:t>Capital Cost Allowance (Note 3)</w:t>
      </w:r>
      <w:r>
        <w:rPr>
          <w:lang w:val="en-CA"/>
        </w:rPr>
        <w:tab/>
      </w:r>
      <w:r>
        <w:rPr>
          <w:lang w:val="en-CA"/>
        </w:rPr>
        <w:tab/>
        <w:t>( 427,000)</w:t>
      </w:r>
    </w:p>
    <w:p w:rsidR="00A1791F" w:rsidRDefault="00A1791F" w:rsidP="00A1791F">
      <w:pPr>
        <w:pStyle w:val="3"/>
        <w:rPr>
          <w:lang w:val="en-CA"/>
        </w:rPr>
      </w:pPr>
      <w:r>
        <w:rPr>
          <w:lang w:val="en-CA"/>
        </w:rPr>
        <w:t>2</w:t>
      </w:r>
      <w:r>
        <w:rPr>
          <w:lang w:val="en-CA"/>
        </w:rPr>
        <w:tab/>
        <w:t>Terminal Loss (Note 3)</w:t>
      </w:r>
      <w:r>
        <w:rPr>
          <w:lang w:val="en-CA"/>
        </w:rPr>
        <w:tab/>
      </w:r>
      <w:r>
        <w:rPr>
          <w:lang w:val="en-CA"/>
        </w:rPr>
        <w:tab/>
        <w:t>(  20,000)</w:t>
      </w:r>
    </w:p>
    <w:p w:rsidR="00A1791F" w:rsidRDefault="00A1791F" w:rsidP="00A1791F">
      <w:pPr>
        <w:pStyle w:val="3"/>
        <w:rPr>
          <w:lang w:val="en-CA"/>
        </w:rPr>
      </w:pPr>
      <w:r>
        <w:rPr>
          <w:lang w:val="en-CA"/>
        </w:rPr>
        <w:t>3</w:t>
      </w:r>
      <w:r>
        <w:rPr>
          <w:lang w:val="en-CA"/>
        </w:rPr>
        <w:tab/>
        <w:t>Accounting Gain On Vacant Land (Given)</w:t>
      </w:r>
      <w:r>
        <w:rPr>
          <w:lang w:val="en-CA"/>
        </w:rPr>
        <w:tab/>
      </w:r>
      <w:r>
        <w:rPr>
          <w:lang w:val="en-CA"/>
        </w:rPr>
        <w:tab/>
        <w:t>(  75,000)</w:t>
      </w:r>
    </w:p>
    <w:p w:rsidR="00A1791F" w:rsidRDefault="00A1791F" w:rsidP="00A1791F">
      <w:pPr>
        <w:pStyle w:val="3"/>
        <w:rPr>
          <w:lang w:val="en-CA"/>
        </w:rPr>
      </w:pPr>
      <w:r>
        <w:rPr>
          <w:lang w:val="en-CA"/>
        </w:rPr>
        <w:t>4</w:t>
      </w:r>
      <w:r>
        <w:rPr>
          <w:lang w:val="en-CA"/>
        </w:rPr>
        <w:tab/>
        <w:t>Landscaping</w:t>
      </w:r>
      <w:r>
        <w:rPr>
          <w:lang w:val="en-CA"/>
        </w:rPr>
        <w:tab/>
      </w:r>
      <w:r>
        <w:rPr>
          <w:lang w:val="en-CA"/>
        </w:rPr>
        <w:tab/>
        <w:t>(  23,000)</w:t>
      </w:r>
    </w:p>
    <w:p w:rsidR="00A1791F" w:rsidRDefault="00A1791F" w:rsidP="00A1791F">
      <w:pPr>
        <w:pStyle w:val="3"/>
        <w:rPr>
          <w:lang w:val="en-CA"/>
        </w:rPr>
      </w:pPr>
      <w:r>
        <w:rPr>
          <w:lang w:val="en-CA"/>
        </w:rPr>
        <w:t>7+8  Write-Off Of CEC (Note 4)</w:t>
      </w:r>
      <w:r>
        <w:rPr>
          <w:lang w:val="en-CA"/>
        </w:rPr>
        <w:tab/>
      </w:r>
      <w:r>
        <w:rPr>
          <w:lang w:val="en-CA"/>
        </w:rPr>
        <w:tab/>
        <w:t>(   7,938)</w:t>
      </w:r>
      <w:r>
        <w:rPr>
          <w:lang w:val="en-CA"/>
        </w:rPr>
        <w:tab/>
        <w:t>(   727,938)</w:t>
      </w:r>
    </w:p>
    <w:p w:rsidR="00A1791F" w:rsidRDefault="00A1791F" w:rsidP="00A1791F">
      <w:pPr>
        <w:pStyle w:val="3GT"/>
        <w:rPr>
          <w:lang w:val="en-CA"/>
        </w:rPr>
      </w:pPr>
      <w:r>
        <w:rPr>
          <w:lang w:val="en-CA"/>
        </w:rPr>
        <w:t>Net Income For Tax Purposes</w:t>
      </w:r>
      <w:r>
        <w:rPr>
          <w:lang w:val="en-CA"/>
        </w:rPr>
        <w:tab/>
      </w:r>
      <w:r>
        <w:rPr>
          <w:lang w:val="en-CA"/>
        </w:rPr>
        <w:tab/>
      </w:r>
      <w:r>
        <w:rPr>
          <w:lang w:val="en-CA"/>
        </w:rPr>
        <w:tab/>
        <w:t xml:space="preserve">$1,043,680 </w:t>
      </w:r>
    </w:p>
    <w:p w:rsidR="00A1791F" w:rsidRDefault="00A1791F" w:rsidP="00A1791F">
      <w:pPr>
        <w:pStyle w:val="ABaseStyle"/>
        <w:rPr>
          <w:lang w:val="en-CA"/>
        </w:rPr>
      </w:pPr>
    </w:p>
    <w:p w:rsidR="00A1791F" w:rsidRDefault="00A1791F" w:rsidP="00A1791F">
      <w:pPr>
        <w:pStyle w:val="Body-Indent"/>
        <w:rPr>
          <w:lang w:val="en-CA"/>
        </w:rPr>
      </w:pPr>
      <w:r>
        <w:rPr>
          <w:b/>
          <w:bCs/>
          <w:lang w:val="en-CA"/>
        </w:rPr>
        <w:t>Note 1</w:t>
      </w:r>
      <w:r>
        <w:rPr>
          <w:lang w:val="en-CA"/>
        </w:rPr>
        <w:t xml:space="preserve">  While the accounting gain on the building of $175,000 is calculated on the combined value of the land and building, separate tax figures are required for each asset.  The taxable capital gains on the building and land are calculated as follows:</w:t>
      </w:r>
    </w:p>
    <w:p w:rsidR="00A1791F" w:rsidRDefault="00A1791F" w:rsidP="00A1791F">
      <w:pPr>
        <w:pStyle w:val="Space-Half"/>
        <w:rPr>
          <w:lang w:val="en-CA"/>
        </w:rPr>
      </w:pPr>
    </w:p>
    <w:p w:rsidR="00A1791F" w:rsidRDefault="00A1791F" w:rsidP="00A1791F">
      <w:pPr>
        <w:pStyle w:val="1"/>
        <w:rPr>
          <w:lang w:val="en-CA"/>
        </w:rPr>
      </w:pPr>
      <w:r>
        <w:rPr>
          <w:lang w:val="en-CA"/>
        </w:rPr>
        <w:t>Proceeds Of Disposition ($1,725,000 - $375,000)</w:t>
      </w:r>
      <w:r>
        <w:rPr>
          <w:lang w:val="en-CA"/>
        </w:rPr>
        <w:tab/>
        <w:t xml:space="preserve">$1,350,000 </w:t>
      </w:r>
    </w:p>
    <w:p w:rsidR="00A1791F" w:rsidRDefault="00A1791F" w:rsidP="00A1791F">
      <w:pPr>
        <w:pStyle w:val="1"/>
        <w:rPr>
          <w:lang w:val="en-CA"/>
        </w:rPr>
      </w:pPr>
      <w:r>
        <w:rPr>
          <w:lang w:val="en-CA"/>
        </w:rPr>
        <w:t>Capital Cost ($1,650,000 - $350,000)</w:t>
      </w:r>
      <w:r>
        <w:rPr>
          <w:lang w:val="en-CA"/>
        </w:rPr>
        <w:tab/>
        <w:t>( 1,300,000)</w:t>
      </w:r>
    </w:p>
    <w:p w:rsidR="00A1791F" w:rsidRDefault="00A1791F" w:rsidP="00A1791F">
      <w:pPr>
        <w:pStyle w:val="1T"/>
        <w:rPr>
          <w:lang w:val="en-CA"/>
        </w:rPr>
      </w:pPr>
      <w:r>
        <w:rPr>
          <w:lang w:val="en-CA"/>
        </w:rPr>
        <w:t>Capital Gain</w:t>
      </w:r>
      <w:r>
        <w:rPr>
          <w:lang w:val="en-CA"/>
        </w:rPr>
        <w:tab/>
        <w:t xml:space="preserve">$   50,000 </w:t>
      </w:r>
    </w:p>
    <w:p w:rsidR="00A1791F" w:rsidRDefault="00A1791F" w:rsidP="00A1791F">
      <w:pPr>
        <w:pStyle w:val="1"/>
        <w:rPr>
          <w:lang w:val="en-CA"/>
        </w:rPr>
      </w:pPr>
      <w:r>
        <w:rPr>
          <w:lang w:val="en-CA"/>
        </w:rPr>
        <w:t>Inclusion Rate</w:t>
      </w:r>
      <w:r>
        <w:rPr>
          <w:lang w:val="en-CA"/>
        </w:rPr>
        <w:tab/>
        <w:t xml:space="preserve">1/2 </w:t>
      </w:r>
    </w:p>
    <w:p w:rsidR="00A1791F" w:rsidRDefault="00A1791F" w:rsidP="00A1791F">
      <w:pPr>
        <w:pStyle w:val="1GT"/>
        <w:rPr>
          <w:lang w:val="en-CA"/>
        </w:rPr>
      </w:pPr>
      <w:r>
        <w:rPr>
          <w:lang w:val="en-CA"/>
        </w:rPr>
        <w:t>Taxable Capital Gain - Building</w:t>
      </w:r>
      <w:r>
        <w:rPr>
          <w:lang w:val="en-CA"/>
        </w:rPr>
        <w:tab/>
        <w:t xml:space="preserve">$   25,000 </w:t>
      </w:r>
    </w:p>
    <w:p w:rsidR="00A1791F" w:rsidRDefault="00A1791F" w:rsidP="00A1791F">
      <w:pPr>
        <w:pStyle w:val="ABaseStyle"/>
        <w:rPr>
          <w:lang w:val="en-CA"/>
        </w:rPr>
      </w:pPr>
    </w:p>
    <w:p w:rsidR="00A1791F" w:rsidRDefault="00A1791F" w:rsidP="00A1791F">
      <w:pPr>
        <w:pStyle w:val="1"/>
        <w:rPr>
          <w:lang w:val="en-CA"/>
        </w:rPr>
      </w:pPr>
      <w:r>
        <w:rPr>
          <w:lang w:val="en-CA"/>
        </w:rPr>
        <w:t xml:space="preserve">Proceeds Of Disposition </w:t>
      </w:r>
      <w:r>
        <w:rPr>
          <w:lang w:val="en-CA"/>
        </w:rPr>
        <w:tab/>
        <w:t xml:space="preserve">$375,000 </w:t>
      </w:r>
    </w:p>
    <w:p w:rsidR="00A1791F" w:rsidRDefault="00A1791F" w:rsidP="00A1791F">
      <w:pPr>
        <w:pStyle w:val="1"/>
        <w:rPr>
          <w:lang w:val="en-CA"/>
        </w:rPr>
      </w:pPr>
      <w:r>
        <w:rPr>
          <w:lang w:val="en-CA"/>
        </w:rPr>
        <w:t xml:space="preserve">Capital Cost </w:t>
      </w:r>
      <w:r>
        <w:rPr>
          <w:lang w:val="en-CA"/>
        </w:rPr>
        <w:tab/>
        <w:t>( 350,000)</w:t>
      </w:r>
    </w:p>
    <w:p w:rsidR="00A1791F" w:rsidRDefault="00A1791F" w:rsidP="00A1791F">
      <w:pPr>
        <w:pStyle w:val="1T"/>
        <w:rPr>
          <w:lang w:val="en-CA"/>
        </w:rPr>
      </w:pPr>
      <w:r>
        <w:rPr>
          <w:lang w:val="en-CA"/>
        </w:rPr>
        <w:t>Capital Gain</w:t>
      </w:r>
      <w:r>
        <w:rPr>
          <w:lang w:val="en-CA"/>
        </w:rPr>
        <w:tab/>
        <w:t xml:space="preserve">$ 25,000 </w:t>
      </w:r>
    </w:p>
    <w:p w:rsidR="00A1791F" w:rsidRDefault="00A1791F" w:rsidP="00A1791F">
      <w:pPr>
        <w:pStyle w:val="1"/>
        <w:rPr>
          <w:lang w:val="en-CA"/>
        </w:rPr>
      </w:pPr>
      <w:r>
        <w:rPr>
          <w:lang w:val="en-CA"/>
        </w:rPr>
        <w:t>Inclusion Rate</w:t>
      </w:r>
      <w:r>
        <w:rPr>
          <w:lang w:val="en-CA"/>
        </w:rPr>
        <w:tab/>
        <w:t xml:space="preserve">1/2 </w:t>
      </w:r>
    </w:p>
    <w:p w:rsidR="00A1791F" w:rsidRDefault="00A1791F" w:rsidP="00A1791F">
      <w:pPr>
        <w:pStyle w:val="1GT"/>
        <w:rPr>
          <w:lang w:val="en-CA"/>
        </w:rPr>
      </w:pPr>
      <w:r>
        <w:rPr>
          <w:lang w:val="en-CA"/>
        </w:rPr>
        <w:t>Taxable Capital Gain - Land</w:t>
      </w:r>
      <w:r>
        <w:rPr>
          <w:lang w:val="en-CA"/>
        </w:rPr>
        <w:tab/>
        <w:t xml:space="preserve">$ 12,500 </w:t>
      </w:r>
    </w:p>
    <w:p w:rsidR="00A1791F" w:rsidRDefault="00A1791F" w:rsidP="00A1791F">
      <w:pPr>
        <w:pStyle w:val="ABaseStyle"/>
        <w:rPr>
          <w:lang w:val="en-CA"/>
        </w:rPr>
      </w:pPr>
      <w:r>
        <w:rPr>
          <w:lang w:val="en-CA"/>
        </w:rPr>
        <w:br w:type="page"/>
      </w:r>
    </w:p>
    <w:p w:rsidR="00A1791F" w:rsidRDefault="00A1791F" w:rsidP="00A1791F">
      <w:pPr>
        <w:pStyle w:val="Body-Indent"/>
        <w:rPr>
          <w:lang w:val="en-CA"/>
        </w:rPr>
      </w:pPr>
      <w:r>
        <w:rPr>
          <w:b/>
          <w:bCs/>
          <w:lang w:val="en-CA"/>
        </w:rPr>
        <w:lastRenderedPageBreak/>
        <w:t>Note 2</w:t>
      </w:r>
      <w:r>
        <w:rPr>
          <w:lang w:val="en-CA"/>
        </w:rPr>
        <w:t xml:space="preserve">  There is a capital gain and accounting gain on the vacant land of $75,000 ($695,000 - $620,000).  However, as not all of the proceeds of disposition were received in 2016, a reserve can be deducted for tax purposes.  The reserve will be the lesser of the following two amounts:</w:t>
      </w:r>
    </w:p>
    <w:p w:rsidR="00A1791F" w:rsidRDefault="00A1791F" w:rsidP="00A1791F">
      <w:pPr>
        <w:pStyle w:val="Space-Half"/>
        <w:rPr>
          <w:lang w:val="en-CA"/>
        </w:rPr>
      </w:pPr>
    </w:p>
    <w:p w:rsidR="00A1791F" w:rsidRDefault="00A1791F" w:rsidP="00A1791F">
      <w:pPr>
        <w:pStyle w:val="Bullet-2"/>
        <w:rPr>
          <w:lang w:val="en-CA"/>
        </w:rPr>
      </w:pPr>
      <w:r>
        <w:rPr>
          <w:lang w:val="en-CA"/>
        </w:rPr>
        <w:t>[($75,000)($400,000 </w:t>
      </w:r>
      <w:r>
        <w:rPr>
          <w:rFonts w:ascii="Symbol" w:hAnsi="Symbol" w:cs="Symbol"/>
          <w:lang w:val="en-CA"/>
        </w:rPr>
        <w:t></w:t>
      </w:r>
      <w:r>
        <w:rPr>
          <w:lang w:val="en-CA"/>
        </w:rPr>
        <w:t> $695,000)] = $43,165</w:t>
      </w:r>
    </w:p>
    <w:p w:rsidR="00A1791F" w:rsidRDefault="00A1791F" w:rsidP="00A1791F">
      <w:pPr>
        <w:pStyle w:val="Space-Half"/>
        <w:rPr>
          <w:lang w:val="en-CA"/>
        </w:rPr>
      </w:pPr>
    </w:p>
    <w:p w:rsidR="00A1791F" w:rsidRDefault="00A1791F" w:rsidP="00A1791F">
      <w:pPr>
        <w:pStyle w:val="Bullet-2"/>
        <w:rPr>
          <w:lang w:val="en-CA"/>
        </w:rPr>
      </w:pPr>
      <w:r>
        <w:rPr>
          <w:lang w:val="en-CA"/>
        </w:rPr>
        <w:t>[($75,000)(20%)(4 - 0)] = $60,000</w:t>
      </w:r>
    </w:p>
    <w:p w:rsidR="00A1791F" w:rsidRDefault="00A1791F" w:rsidP="00A1791F">
      <w:pPr>
        <w:pStyle w:val="Space-Half"/>
        <w:rPr>
          <w:lang w:val="en-CA"/>
        </w:rPr>
      </w:pPr>
    </w:p>
    <w:p w:rsidR="00A1791F" w:rsidRDefault="00A1791F" w:rsidP="00A1791F">
      <w:pPr>
        <w:pStyle w:val="Body-Indent"/>
        <w:rPr>
          <w:lang w:val="en-CA"/>
        </w:rPr>
      </w:pPr>
      <w:r>
        <w:rPr>
          <w:lang w:val="en-CA"/>
        </w:rPr>
        <w:t>Deducting the lesser amount leaves a capital gain of $31,835 ($75,000 - $43,165), and a taxable capital gain of $15,918 [(1/2)($31,835)].</w:t>
      </w:r>
    </w:p>
    <w:p w:rsidR="00A1791F" w:rsidRDefault="00A1791F" w:rsidP="00A1791F">
      <w:pPr>
        <w:pStyle w:val="Space-Half"/>
        <w:rPr>
          <w:lang w:val="en-CA"/>
        </w:rPr>
      </w:pPr>
    </w:p>
    <w:p w:rsidR="00A1791F" w:rsidRDefault="00A1791F" w:rsidP="00A1791F">
      <w:pPr>
        <w:pStyle w:val="Indent"/>
        <w:rPr>
          <w:lang w:val="en-CA"/>
        </w:rPr>
      </w:pPr>
      <w:r>
        <w:rPr>
          <w:b/>
          <w:bCs/>
          <w:lang w:val="en-CA"/>
        </w:rPr>
        <w:t>Note 3</w:t>
      </w:r>
      <w:r>
        <w:rPr>
          <w:lang w:val="en-CA"/>
        </w:rPr>
        <w:t xml:space="preserve">  Maximum CCA and other related inclusions and deductions are found in the tables which follow.  Note that the new building was added to a separate Class in order to qualify for the enhanced CCA rate of 10 percent for M&amp;P buildings.  This resulted in recapture on the old building that was disposed of.</w:t>
      </w:r>
    </w:p>
    <w:p w:rsidR="00A1791F" w:rsidRDefault="00A1791F" w:rsidP="00A1791F">
      <w:pPr>
        <w:pStyle w:val="Space-Half"/>
        <w:rPr>
          <w:lang w:val="en-CA"/>
        </w:rPr>
      </w:pPr>
    </w:p>
    <w:p w:rsidR="00A1791F" w:rsidRDefault="00A1791F" w:rsidP="00A1791F">
      <w:pPr>
        <w:pStyle w:val="Center"/>
        <w:rPr>
          <w:lang w:val="en-CA"/>
        </w:rPr>
      </w:pPr>
      <w:r>
        <w:rPr>
          <w:b/>
          <w:bCs/>
          <w:lang w:val="en-CA"/>
        </w:rPr>
        <w:t>Class 1 - Old Building</w:t>
      </w:r>
    </w:p>
    <w:p w:rsidR="00A1791F" w:rsidRDefault="00A1791F" w:rsidP="00A1791F">
      <w:pPr>
        <w:pStyle w:val="Space-Half"/>
        <w:rPr>
          <w:lang w:val="en-CA"/>
        </w:rPr>
      </w:pPr>
    </w:p>
    <w:p w:rsidR="00A1791F" w:rsidRDefault="00A1791F" w:rsidP="00A1791F">
      <w:pPr>
        <w:pStyle w:val="2"/>
        <w:rPr>
          <w:lang w:val="en-CA"/>
        </w:rPr>
      </w:pPr>
      <w:r>
        <w:rPr>
          <w:lang w:val="en-CA"/>
        </w:rPr>
        <w:t>January 1, 2016 Class 1 Balance</w:t>
      </w:r>
      <w:r>
        <w:rPr>
          <w:lang w:val="en-CA"/>
        </w:rPr>
        <w:tab/>
      </w:r>
      <w:r>
        <w:rPr>
          <w:lang w:val="en-CA"/>
        </w:rPr>
        <w:tab/>
        <w:t xml:space="preserve">$1,050,000 </w:t>
      </w:r>
    </w:p>
    <w:p w:rsidR="00A1791F" w:rsidRDefault="00A1791F" w:rsidP="00A1791F">
      <w:pPr>
        <w:pStyle w:val="2"/>
        <w:rPr>
          <w:lang w:val="en-CA"/>
        </w:rPr>
      </w:pPr>
      <w:r>
        <w:rPr>
          <w:lang w:val="en-CA"/>
        </w:rPr>
        <w:t>Disposition - Lesser Of:</w:t>
      </w:r>
    </w:p>
    <w:p w:rsidR="00A1791F" w:rsidRDefault="00A1791F" w:rsidP="00A1791F">
      <w:pPr>
        <w:pStyle w:val="2-Bullet"/>
        <w:rPr>
          <w:lang w:val="en-CA"/>
        </w:rPr>
      </w:pPr>
      <w:r>
        <w:rPr>
          <w:lang w:val="en-CA"/>
        </w:rPr>
        <w:t>Proceeds = $1,350,000 ($1,725,000 - $375,000)</w:t>
      </w:r>
    </w:p>
    <w:p w:rsidR="00A1791F" w:rsidRDefault="00A1791F" w:rsidP="00A1791F">
      <w:pPr>
        <w:pStyle w:val="2-Bullet"/>
        <w:rPr>
          <w:lang w:val="en-CA"/>
        </w:rPr>
      </w:pPr>
      <w:r>
        <w:rPr>
          <w:lang w:val="en-CA"/>
        </w:rPr>
        <w:t>Capital Cost = $1,300,000 ($1,650,000 - $350,000)</w:t>
      </w:r>
      <w:r>
        <w:rPr>
          <w:lang w:val="en-CA"/>
        </w:rPr>
        <w:tab/>
        <w:t>( 1,300,000)</w:t>
      </w:r>
    </w:p>
    <w:p w:rsidR="00A1791F" w:rsidRDefault="00A1791F" w:rsidP="00A1791F">
      <w:pPr>
        <w:pStyle w:val="2T"/>
        <w:rPr>
          <w:lang w:val="en-CA"/>
        </w:rPr>
      </w:pPr>
      <w:r>
        <w:rPr>
          <w:lang w:val="en-CA"/>
        </w:rPr>
        <w:t xml:space="preserve">Negative Ending UCC Balance </w:t>
      </w:r>
      <w:r>
        <w:rPr>
          <w:lang w:val="en-CA"/>
        </w:rPr>
        <w:tab/>
      </w:r>
      <w:r>
        <w:rPr>
          <w:lang w:val="en-CA"/>
        </w:rPr>
        <w:tab/>
        <w:t>($250,000)</w:t>
      </w:r>
    </w:p>
    <w:p w:rsidR="00A1791F" w:rsidRDefault="00A1791F" w:rsidP="00A1791F">
      <w:pPr>
        <w:pStyle w:val="2"/>
        <w:rPr>
          <w:lang w:val="en-CA"/>
        </w:rPr>
      </w:pPr>
      <w:r>
        <w:rPr>
          <w:lang w:val="en-CA"/>
        </w:rPr>
        <w:t>Recapture</w:t>
      </w:r>
      <w:r>
        <w:rPr>
          <w:lang w:val="en-CA"/>
        </w:rPr>
        <w:tab/>
      </w:r>
      <w:r>
        <w:rPr>
          <w:lang w:val="en-CA"/>
        </w:rPr>
        <w:tab/>
        <w:t xml:space="preserve">250,000 </w:t>
      </w:r>
    </w:p>
    <w:p w:rsidR="00A1791F" w:rsidRDefault="00A1791F" w:rsidP="00A1791F">
      <w:pPr>
        <w:pStyle w:val="2GT"/>
        <w:rPr>
          <w:lang w:val="en-CA"/>
        </w:rPr>
      </w:pPr>
      <w:r>
        <w:rPr>
          <w:lang w:val="en-CA"/>
        </w:rPr>
        <w:t>January 1, 2017 UCC Balance</w:t>
      </w:r>
      <w:r>
        <w:rPr>
          <w:lang w:val="en-CA"/>
        </w:rPr>
        <w:tab/>
      </w:r>
      <w:r>
        <w:rPr>
          <w:lang w:val="en-CA"/>
        </w:rPr>
        <w:tab/>
        <w:t>Nil </w:t>
      </w:r>
    </w:p>
    <w:p w:rsidR="00A1791F" w:rsidRDefault="00A1791F" w:rsidP="00A1791F">
      <w:pPr>
        <w:pStyle w:val="ABaseStyle"/>
        <w:rPr>
          <w:lang w:val="en-CA"/>
        </w:rPr>
      </w:pPr>
    </w:p>
    <w:p w:rsidR="00A1791F" w:rsidRDefault="00A1791F" w:rsidP="00A1791F">
      <w:pPr>
        <w:pStyle w:val="Center"/>
        <w:rPr>
          <w:lang w:val="en-CA"/>
        </w:rPr>
      </w:pPr>
      <w:r>
        <w:rPr>
          <w:b/>
          <w:bCs/>
          <w:lang w:val="en-CA"/>
        </w:rPr>
        <w:t>Class 1 - New Building</w:t>
      </w:r>
    </w:p>
    <w:p w:rsidR="00A1791F" w:rsidRDefault="00A1791F" w:rsidP="00A1791F">
      <w:pPr>
        <w:pStyle w:val="ABaseStyle"/>
        <w:rPr>
          <w:lang w:val="en-CA"/>
        </w:rPr>
      </w:pPr>
    </w:p>
    <w:p w:rsidR="00A1791F" w:rsidRDefault="00A1791F" w:rsidP="00A1791F">
      <w:pPr>
        <w:pStyle w:val="2"/>
        <w:rPr>
          <w:lang w:val="en-CA"/>
        </w:rPr>
      </w:pPr>
      <w:r>
        <w:rPr>
          <w:lang w:val="en-CA"/>
        </w:rPr>
        <w:t>New Class 1 Addition ($2,100,000 - $400,000)</w:t>
      </w:r>
      <w:r>
        <w:rPr>
          <w:lang w:val="en-CA"/>
        </w:rPr>
        <w:tab/>
      </w:r>
      <w:r>
        <w:rPr>
          <w:lang w:val="en-CA"/>
        </w:rPr>
        <w:tab/>
        <w:t xml:space="preserve">$1,700,000 </w:t>
      </w:r>
    </w:p>
    <w:p w:rsidR="00A1791F" w:rsidRDefault="00A1791F" w:rsidP="00A1791F">
      <w:pPr>
        <w:pStyle w:val="2"/>
        <w:rPr>
          <w:lang w:val="en-CA"/>
        </w:rPr>
      </w:pPr>
      <w:r>
        <w:rPr>
          <w:lang w:val="en-CA"/>
        </w:rPr>
        <w:t>One-Half Net Additions</w:t>
      </w:r>
      <w:r>
        <w:rPr>
          <w:lang w:val="en-CA"/>
        </w:rPr>
        <w:tab/>
      </w:r>
      <w:r>
        <w:rPr>
          <w:lang w:val="en-CA"/>
        </w:rPr>
        <w:tab/>
        <w:t>(   850,000)</w:t>
      </w:r>
    </w:p>
    <w:p w:rsidR="00A1791F" w:rsidRDefault="00A1791F" w:rsidP="00A1791F">
      <w:pPr>
        <w:pStyle w:val="2T"/>
        <w:rPr>
          <w:lang w:val="en-CA"/>
        </w:rPr>
      </w:pPr>
      <w:r>
        <w:rPr>
          <w:lang w:val="en-CA"/>
        </w:rPr>
        <w:t>Balance</w:t>
      </w:r>
      <w:r>
        <w:rPr>
          <w:lang w:val="en-CA"/>
        </w:rPr>
        <w:tab/>
      </w:r>
      <w:r>
        <w:rPr>
          <w:lang w:val="en-CA"/>
        </w:rPr>
        <w:tab/>
        <w:t xml:space="preserve">$  850,000 </w:t>
      </w:r>
    </w:p>
    <w:p w:rsidR="00A1791F" w:rsidRDefault="00A1791F" w:rsidP="00A1791F">
      <w:pPr>
        <w:pStyle w:val="2"/>
        <w:rPr>
          <w:lang w:val="en-CA"/>
        </w:rPr>
      </w:pPr>
      <w:r>
        <w:rPr>
          <w:lang w:val="en-CA"/>
        </w:rPr>
        <w:t>CCA [(10%)($850,000)]</w:t>
      </w:r>
      <w:r>
        <w:rPr>
          <w:lang w:val="en-CA"/>
        </w:rPr>
        <w:tab/>
      </w:r>
      <w:r>
        <w:rPr>
          <w:lang w:val="en-CA"/>
        </w:rPr>
        <w:tab/>
        <w:t>(    85,000)</w:t>
      </w:r>
    </w:p>
    <w:p w:rsidR="00A1791F" w:rsidRDefault="00A1791F" w:rsidP="00A1791F">
      <w:pPr>
        <w:pStyle w:val="2"/>
        <w:rPr>
          <w:lang w:val="en-CA"/>
        </w:rPr>
      </w:pPr>
      <w:r>
        <w:rPr>
          <w:lang w:val="en-CA"/>
        </w:rPr>
        <w:t>One-Half Net Additions</w:t>
      </w:r>
      <w:r>
        <w:rPr>
          <w:lang w:val="en-CA"/>
        </w:rPr>
        <w:tab/>
      </w:r>
      <w:r>
        <w:rPr>
          <w:lang w:val="en-CA"/>
        </w:rPr>
        <w:tab/>
        <w:t xml:space="preserve">   850,000 </w:t>
      </w:r>
    </w:p>
    <w:p w:rsidR="00A1791F" w:rsidRDefault="00A1791F" w:rsidP="00A1791F">
      <w:pPr>
        <w:pStyle w:val="2GT"/>
        <w:rPr>
          <w:lang w:val="en-CA"/>
        </w:rPr>
      </w:pPr>
      <w:r>
        <w:rPr>
          <w:lang w:val="en-CA"/>
        </w:rPr>
        <w:t>January 1, 2017 UCC Balance</w:t>
      </w:r>
      <w:r>
        <w:rPr>
          <w:lang w:val="en-CA"/>
        </w:rPr>
        <w:tab/>
      </w:r>
      <w:r>
        <w:rPr>
          <w:lang w:val="en-CA"/>
        </w:rPr>
        <w:tab/>
        <w:t xml:space="preserve">$1,615,000 </w:t>
      </w:r>
    </w:p>
    <w:p w:rsidR="00A1791F" w:rsidRDefault="00A1791F" w:rsidP="00A1791F">
      <w:pPr>
        <w:pStyle w:val="ABaseStyle"/>
        <w:rPr>
          <w:lang w:val="en-CA"/>
        </w:rPr>
      </w:pPr>
    </w:p>
    <w:p w:rsidR="00A1791F" w:rsidRDefault="00A1791F" w:rsidP="00A1791F">
      <w:pPr>
        <w:pStyle w:val="Center"/>
        <w:rPr>
          <w:lang w:val="en-CA"/>
        </w:rPr>
      </w:pPr>
      <w:r>
        <w:rPr>
          <w:b/>
          <w:bCs/>
          <w:lang w:val="en-CA"/>
        </w:rPr>
        <w:t>Class 8</w:t>
      </w:r>
    </w:p>
    <w:p w:rsidR="00A1791F" w:rsidRDefault="00A1791F" w:rsidP="00A1791F">
      <w:pPr>
        <w:pStyle w:val="Space-Half"/>
        <w:rPr>
          <w:lang w:val="en-CA"/>
        </w:rPr>
      </w:pPr>
    </w:p>
    <w:p w:rsidR="00A1791F" w:rsidRDefault="00A1791F" w:rsidP="00A1791F">
      <w:pPr>
        <w:pStyle w:val="2"/>
        <w:rPr>
          <w:lang w:val="en-CA"/>
        </w:rPr>
      </w:pPr>
      <w:r>
        <w:rPr>
          <w:lang w:val="en-CA"/>
        </w:rPr>
        <w:t>January 1, 2016 Class 8 Balance</w:t>
      </w:r>
      <w:r>
        <w:rPr>
          <w:lang w:val="en-CA"/>
        </w:rPr>
        <w:tab/>
      </w:r>
      <w:r>
        <w:rPr>
          <w:lang w:val="en-CA"/>
        </w:rPr>
        <w:tab/>
        <w:t xml:space="preserve">$1,460,000 </w:t>
      </w:r>
    </w:p>
    <w:p w:rsidR="00A1791F" w:rsidRDefault="00A1791F" w:rsidP="00A1791F">
      <w:pPr>
        <w:pStyle w:val="2"/>
        <w:rPr>
          <w:lang w:val="en-CA"/>
        </w:rPr>
      </w:pPr>
      <w:r>
        <w:rPr>
          <w:lang w:val="en-CA"/>
        </w:rPr>
        <w:t>Additions</w:t>
      </w:r>
      <w:r>
        <w:rPr>
          <w:lang w:val="en-CA"/>
        </w:rPr>
        <w:tab/>
      </w:r>
      <w:r>
        <w:rPr>
          <w:lang w:val="en-CA"/>
        </w:rPr>
        <w:tab/>
        <w:t xml:space="preserve">150,000 </w:t>
      </w:r>
    </w:p>
    <w:p w:rsidR="00A1791F" w:rsidRDefault="00A1791F" w:rsidP="00A1791F">
      <w:pPr>
        <w:pStyle w:val="2"/>
        <w:rPr>
          <w:lang w:val="en-CA"/>
        </w:rPr>
      </w:pPr>
      <w:r>
        <w:rPr>
          <w:lang w:val="en-CA"/>
        </w:rPr>
        <w:t>One-Half Net Additions</w:t>
      </w:r>
      <w:r>
        <w:rPr>
          <w:lang w:val="en-CA"/>
        </w:rPr>
        <w:tab/>
      </w:r>
      <w:r>
        <w:rPr>
          <w:lang w:val="en-CA"/>
        </w:rPr>
        <w:tab/>
        <w:t xml:space="preserve"> (    75,000)</w:t>
      </w:r>
    </w:p>
    <w:p w:rsidR="00A1791F" w:rsidRDefault="00A1791F" w:rsidP="00A1791F">
      <w:pPr>
        <w:pStyle w:val="2T"/>
        <w:rPr>
          <w:lang w:val="en-CA"/>
        </w:rPr>
      </w:pPr>
      <w:r>
        <w:rPr>
          <w:lang w:val="en-CA"/>
        </w:rPr>
        <w:t>CCA Base</w:t>
      </w:r>
      <w:r>
        <w:rPr>
          <w:lang w:val="en-CA"/>
        </w:rPr>
        <w:tab/>
      </w:r>
      <w:r>
        <w:rPr>
          <w:lang w:val="en-CA"/>
        </w:rPr>
        <w:tab/>
        <w:t xml:space="preserve">$1,535,000 </w:t>
      </w:r>
    </w:p>
    <w:p w:rsidR="00A1791F" w:rsidRDefault="00A1791F" w:rsidP="00A1791F">
      <w:pPr>
        <w:pStyle w:val="2"/>
        <w:rPr>
          <w:lang w:val="en-CA"/>
        </w:rPr>
      </w:pPr>
      <w:r>
        <w:rPr>
          <w:lang w:val="en-CA"/>
        </w:rPr>
        <w:t>CCA [(20%)($1,535,000)]</w:t>
      </w:r>
      <w:r>
        <w:rPr>
          <w:lang w:val="en-CA"/>
        </w:rPr>
        <w:tab/>
      </w:r>
      <w:r>
        <w:rPr>
          <w:lang w:val="en-CA"/>
        </w:rPr>
        <w:tab/>
        <w:t>(   307,000)</w:t>
      </w:r>
    </w:p>
    <w:p w:rsidR="00A1791F" w:rsidRDefault="00A1791F" w:rsidP="00A1791F">
      <w:pPr>
        <w:pStyle w:val="2"/>
        <w:rPr>
          <w:lang w:val="en-CA"/>
        </w:rPr>
      </w:pPr>
      <w:r>
        <w:rPr>
          <w:lang w:val="en-CA"/>
        </w:rPr>
        <w:t>One-Half Net Additions</w:t>
      </w:r>
      <w:r>
        <w:rPr>
          <w:lang w:val="en-CA"/>
        </w:rPr>
        <w:tab/>
      </w:r>
      <w:r>
        <w:rPr>
          <w:lang w:val="en-CA"/>
        </w:rPr>
        <w:tab/>
        <w:t xml:space="preserve">75,000 </w:t>
      </w:r>
    </w:p>
    <w:p w:rsidR="00A1791F" w:rsidRDefault="00A1791F" w:rsidP="00A1791F">
      <w:pPr>
        <w:pStyle w:val="2GT"/>
        <w:rPr>
          <w:lang w:val="en-CA"/>
        </w:rPr>
      </w:pPr>
      <w:r>
        <w:rPr>
          <w:lang w:val="en-CA"/>
        </w:rPr>
        <w:t>January 1, 2017 UCC Balance</w:t>
      </w:r>
      <w:r>
        <w:rPr>
          <w:lang w:val="en-CA"/>
        </w:rPr>
        <w:tab/>
      </w:r>
      <w:r>
        <w:rPr>
          <w:lang w:val="en-CA"/>
        </w:rPr>
        <w:tab/>
        <w:t xml:space="preserve">$1,303,000 </w:t>
      </w:r>
    </w:p>
    <w:p w:rsidR="00A1791F" w:rsidRDefault="00A1791F" w:rsidP="00A1791F">
      <w:pPr>
        <w:pStyle w:val="ABaseStyle"/>
        <w:rPr>
          <w:lang w:val="en-CA"/>
        </w:rPr>
      </w:pPr>
    </w:p>
    <w:p w:rsidR="00A1791F" w:rsidRDefault="00A1791F" w:rsidP="00A1791F">
      <w:pPr>
        <w:pStyle w:val="Center"/>
        <w:rPr>
          <w:lang w:val="en-CA"/>
        </w:rPr>
      </w:pPr>
      <w:r>
        <w:rPr>
          <w:b/>
          <w:bCs/>
          <w:lang w:val="en-CA"/>
        </w:rPr>
        <w:t>Class 10</w:t>
      </w:r>
    </w:p>
    <w:p w:rsidR="00A1791F" w:rsidRDefault="00A1791F" w:rsidP="00A1791F">
      <w:pPr>
        <w:pStyle w:val="Space-Half"/>
        <w:rPr>
          <w:lang w:val="en-CA"/>
        </w:rPr>
      </w:pPr>
    </w:p>
    <w:p w:rsidR="00A1791F" w:rsidRDefault="00A1791F" w:rsidP="00A1791F">
      <w:pPr>
        <w:pStyle w:val="2"/>
        <w:rPr>
          <w:lang w:val="en-CA"/>
        </w:rPr>
      </w:pPr>
      <w:r>
        <w:rPr>
          <w:lang w:val="en-CA"/>
        </w:rPr>
        <w:t>January 1, 2016 Class 10 Balance</w:t>
      </w:r>
      <w:r>
        <w:rPr>
          <w:lang w:val="en-CA"/>
        </w:rPr>
        <w:tab/>
      </w:r>
      <w:r>
        <w:rPr>
          <w:lang w:val="en-CA"/>
        </w:rPr>
        <w:tab/>
        <w:t xml:space="preserve">$142,000 </w:t>
      </w:r>
    </w:p>
    <w:p w:rsidR="00A1791F" w:rsidRDefault="00A1791F" w:rsidP="00A1791F">
      <w:pPr>
        <w:pStyle w:val="2"/>
        <w:rPr>
          <w:lang w:val="en-CA"/>
        </w:rPr>
      </w:pPr>
      <w:r>
        <w:rPr>
          <w:lang w:val="en-CA"/>
        </w:rPr>
        <w:t>Disposition - Lesser Of:</w:t>
      </w:r>
    </w:p>
    <w:p w:rsidR="00A1791F" w:rsidRDefault="00A1791F" w:rsidP="00A1791F">
      <w:pPr>
        <w:pStyle w:val="2-Bullet"/>
        <w:rPr>
          <w:lang w:val="en-CA"/>
        </w:rPr>
      </w:pPr>
      <w:r>
        <w:rPr>
          <w:lang w:val="en-CA"/>
        </w:rPr>
        <w:t>Proceeds = $122,000</w:t>
      </w:r>
    </w:p>
    <w:p w:rsidR="00A1791F" w:rsidRDefault="00A1791F" w:rsidP="00A1791F">
      <w:pPr>
        <w:pStyle w:val="2-Bullet"/>
        <w:rPr>
          <w:lang w:val="en-CA"/>
        </w:rPr>
      </w:pPr>
      <w:r>
        <w:rPr>
          <w:lang w:val="en-CA"/>
        </w:rPr>
        <w:t>Capital Cost = $285,000</w:t>
      </w:r>
      <w:r>
        <w:rPr>
          <w:lang w:val="en-CA"/>
        </w:rPr>
        <w:tab/>
      </w:r>
      <w:r>
        <w:rPr>
          <w:lang w:val="en-CA"/>
        </w:rPr>
        <w:tab/>
        <w:t>( 122,000)</w:t>
      </w:r>
    </w:p>
    <w:p w:rsidR="00A1791F" w:rsidRDefault="00A1791F" w:rsidP="00A1791F">
      <w:pPr>
        <w:pStyle w:val="2T"/>
        <w:rPr>
          <w:lang w:val="en-CA"/>
        </w:rPr>
      </w:pPr>
      <w:r>
        <w:rPr>
          <w:lang w:val="en-CA"/>
        </w:rPr>
        <w:t>Positive Ending Balance With No Assets Left In Class</w:t>
      </w:r>
      <w:r>
        <w:rPr>
          <w:lang w:val="en-CA"/>
        </w:rPr>
        <w:tab/>
      </w:r>
      <w:r>
        <w:rPr>
          <w:lang w:val="en-CA"/>
        </w:rPr>
        <w:tab/>
        <w:t xml:space="preserve"> $ 20,000 </w:t>
      </w:r>
    </w:p>
    <w:p w:rsidR="00A1791F" w:rsidRDefault="00A1791F" w:rsidP="00A1791F">
      <w:pPr>
        <w:pStyle w:val="2"/>
        <w:rPr>
          <w:lang w:val="en-CA"/>
        </w:rPr>
      </w:pPr>
      <w:r>
        <w:rPr>
          <w:lang w:val="en-CA"/>
        </w:rPr>
        <w:t>Terminal Loss</w:t>
      </w:r>
      <w:r>
        <w:rPr>
          <w:lang w:val="en-CA"/>
        </w:rPr>
        <w:tab/>
      </w:r>
      <w:r>
        <w:rPr>
          <w:lang w:val="en-CA"/>
        </w:rPr>
        <w:tab/>
        <w:t>(  20,000)</w:t>
      </w:r>
    </w:p>
    <w:p w:rsidR="00A1791F" w:rsidRDefault="00A1791F" w:rsidP="00A1791F">
      <w:pPr>
        <w:pStyle w:val="2GT"/>
        <w:rPr>
          <w:lang w:val="en-CA"/>
        </w:rPr>
      </w:pPr>
      <w:r>
        <w:rPr>
          <w:lang w:val="en-CA"/>
        </w:rPr>
        <w:t>January 1, 2017 UCC Balance</w:t>
      </w:r>
      <w:r>
        <w:rPr>
          <w:lang w:val="en-CA"/>
        </w:rPr>
        <w:tab/>
      </w:r>
      <w:r>
        <w:rPr>
          <w:lang w:val="en-CA"/>
        </w:rPr>
        <w:tab/>
        <w:t xml:space="preserve">Nil </w:t>
      </w:r>
    </w:p>
    <w:p w:rsidR="00A1791F" w:rsidRDefault="00A1791F" w:rsidP="00A1791F">
      <w:pPr>
        <w:pStyle w:val="ABaseStyle"/>
        <w:rPr>
          <w:lang w:val="en-CA"/>
        </w:rPr>
      </w:pPr>
      <w:r>
        <w:rPr>
          <w:lang w:val="en-CA"/>
        </w:rPr>
        <w:br w:type="page"/>
      </w:r>
    </w:p>
    <w:p w:rsidR="00A1791F" w:rsidRDefault="00A1791F" w:rsidP="00A1791F">
      <w:pPr>
        <w:pStyle w:val="Center"/>
        <w:rPr>
          <w:lang w:val="en-CA"/>
        </w:rPr>
      </w:pPr>
      <w:r>
        <w:rPr>
          <w:b/>
          <w:bCs/>
          <w:lang w:val="en-CA"/>
        </w:rPr>
        <w:lastRenderedPageBreak/>
        <w:t>Class 13</w:t>
      </w:r>
    </w:p>
    <w:p w:rsidR="00A1791F" w:rsidRDefault="00A1791F" w:rsidP="00A1791F">
      <w:pPr>
        <w:pStyle w:val="Space-Half"/>
        <w:rPr>
          <w:lang w:val="en-CA"/>
        </w:rPr>
      </w:pPr>
    </w:p>
    <w:p w:rsidR="00A1791F" w:rsidRDefault="00A1791F" w:rsidP="00A1791F">
      <w:pPr>
        <w:pStyle w:val="2"/>
        <w:rPr>
          <w:lang w:val="en-CA"/>
        </w:rPr>
      </w:pPr>
      <w:r>
        <w:rPr>
          <w:lang w:val="en-CA"/>
        </w:rPr>
        <w:t xml:space="preserve">January 1, 2016 Class 13 Balance </w:t>
      </w:r>
      <w:r>
        <w:rPr>
          <w:lang w:val="en-CA"/>
        </w:rPr>
        <w:tab/>
      </w:r>
      <w:r>
        <w:rPr>
          <w:lang w:val="en-CA"/>
        </w:rPr>
        <w:tab/>
        <w:t xml:space="preserve">$175,000 </w:t>
      </w:r>
    </w:p>
    <w:p w:rsidR="00A1791F" w:rsidRDefault="00A1791F" w:rsidP="00A1791F">
      <w:pPr>
        <w:pStyle w:val="2"/>
        <w:rPr>
          <w:lang w:val="en-CA"/>
        </w:rPr>
      </w:pPr>
      <w:r>
        <w:rPr>
          <w:lang w:val="en-CA"/>
        </w:rPr>
        <w:t>2016 CCA:</w:t>
      </w:r>
    </w:p>
    <w:p w:rsidR="00A1791F" w:rsidRDefault="00A1791F" w:rsidP="00A1791F">
      <w:pPr>
        <w:pStyle w:val="2"/>
        <w:rPr>
          <w:lang w:val="en-CA"/>
        </w:rPr>
      </w:pPr>
      <w:r>
        <w:rPr>
          <w:lang w:val="en-CA"/>
        </w:rPr>
        <w:tab/>
        <w:t xml:space="preserve">2011 Expenditures ($250,000 </w:t>
      </w:r>
      <w:r>
        <w:rPr>
          <w:rFonts w:ascii="Symbol" w:hAnsi="Symbol" w:cs="Symbol"/>
          <w:lang w:val="en-CA"/>
        </w:rPr>
        <w:t></w:t>
      </w:r>
      <w:r>
        <w:rPr>
          <w:lang w:val="en-CA"/>
        </w:rPr>
        <w:t xml:space="preserve"> 10 Years)</w:t>
      </w:r>
      <w:r>
        <w:rPr>
          <w:lang w:val="en-CA"/>
        </w:rPr>
        <w:tab/>
      </w:r>
      <w:r>
        <w:rPr>
          <w:lang w:val="en-CA"/>
        </w:rPr>
        <w:tab/>
        <w:t xml:space="preserve"> (  25,000)</w:t>
      </w:r>
    </w:p>
    <w:p w:rsidR="00A1791F" w:rsidRDefault="00A1791F" w:rsidP="00A1791F">
      <w:pPr>
        <w:pStyle w:val="2"/>
        <w:rPr>
          <w:lang w:val="en-CA"/>
        </w:rPr>
      </w:pPr>
      <w:r>
        <w:rPr>
          <w:lang w:val="en-CA"/>
        </w:rPr>
        <w:tab/>
        <w:t xml:space="preserve">2015 Expenditures ($60,000 </w:t>
      </w:r>
      <w:r>
        <w:rPr>
          <w:rFonts w:ascii="Symbol" w:hAnsi="Symbol" w:cs="Symbol"/>
          <w:lang w:val="en-CA"/>
        </w:rPr>
        <w:t></w:t>
      </w:r>
      <w:r>
        <w:rPr>
          <w:lang w:val="en-CA"/>
        </w:rPr>
        <w:t xml:space="preserve"> 6 Years)</w:t>
      </w:r>
      <w:r>
        <w:rPr>
          <w:lang w:val="en-CA"/>
        </w:rPr>
        <w:tab/>
      </w:r>
      <w:r>
        <w:rPr>
          <w:lang w:val="en-CA"/>
        </w:rPr>
        <w:tab/>
        <w:t xml:space="preserve"> (  10,000)</w:t>
      </w:r>
    </w:p>
    <w:p w:rsidR="00A1791F" w:rsidRDefault="00A1791F" w:rsidP="00A1791F">
      <w:pPr>
        <w:pStyle w:val="2GT"/>
        <w:rPr>
          <w:lang w:val="en-CA"/>
        </w:rPr>
      </w:pPr>
      <w:r>
        <w:rPr>
          <w:lang w:val="en-CA"/>
        </w:rPr>
        <w:t>January 1, 2017 UCC Balance</w:t>
      </w:r>
      <w:r>
        <w:rPr>
          <w:lang w:val="en-CA"/>
        </w:rPr>
        <w:tab/>
      </w:r>
      <w:r>
        <w:rPr>
          <w:lang w:val="en-CA"/>
        </w:rPr>
        <w:tab/>
        <w:t xml:space="preserve">$140,000 </w:t>
      </w:r>
    </w:p>
    <w:p w:rsidR="00A1791F" w:rsidRDefault="00A1791F" w:rsidP="00A1791F">
      <w:pPr>
        <w:pStyle w:val="ABaseStyle"/>
        <w:rPr>
          <w:lang w:val="en-CA"/>
        </w:rPr>
      </w:pPr>
    </w:p>
    <w:p w:rsidR="00A1791F" w:rsidRDefault="00A1791F" w:rsidP="00A1791F">
      <w:pPr>
        <w:pStyle w:val="Body-Indent"/>
        <w:rPr>
          <w:lang w:val="en-CA"/>
        </w:rPr>
      </w:pPr>
      <w:r>
        <w:rPr>
          <w:b/>
          <w:bCs/>
          <w:lang w:val="en-CA"/>
        </w:rPr>
        <w:t>Summary Of CCA And UCC Results</w:t>
      </w:r>
    </w:p>
    <w:p w:rsidR="00A1791F" w:rsidRDefault="00A1791F" w:rsidP="00A1791F">
      <w:pPr>
        <w:pStyle w:val="ABaseStyle"/>
        <w:rPr>
          <w:lang w:val="en-CA"/>
        </w:rPr>
      </w:pPr>
    </w:p>
    <w:p w:rsidR="00A1791F" w:rsidRDefault="00A1791F" w:rsidP="00A1791F">
      <w:pPr>
        <w:pStyle w:val="2"/>
        <w:rPr>
          <w:lang w:val="en-CA"/>
        </w:rPr>
      </w:pPr>
      <w:r>
        <w:rPr>
          <w:b/>
          <w:bCs/>
          <w:lang w:val="en-CA"/>
        </w:rPr>
        <w:t>Class</w:t>
      </w:r>
      <w:r>
        <w:rPr>
          <w:b/>
          <w:bCs/>
          <w:lang w:val="en-CA"/>
        </w:rPr>
        <w:tab/>
        <w:t>Maximum CCA</w:t>
      </w:r>
      <w:r>
        <w:rPr>
          <w:b/>
          <w:bCs/>
          <w:lang w:val="en-CA"/>
        </w:rPr>
        <w:tab/>
        <w:t>UCC</w:t>
      </w:r>
    </w:p>
    <w:p w:rsidR="00A1791F" w:rsidRDefault="00A1791F" w:rsidP="00A1791F">
      <w:pPr>
        <w:pStyle w:val="2T"/>
        <w:rPr>
          <w:lang w:val="en-CA"/>
        </w:rPr>
      </w:pPr>
      <w:r>
        <w:rPr>
          <w:lang w:val="en-CA"/>
        </w:rPr>
        <w:t>Class 1 - Old (Recapture = $250,000)</w:t>
      </w:r>
      <w:r>
        <w:rPr>
          <w:lang w:val="en-CA"/>
        </w:rPr>
        <w:tab/>
        <w:t xml:space="preserve">Nil </w:t>
      </w:r>
      <w:r>
        <w:rPr>
          <w:lang w:val="en-CA"/>
        </w:rPr>
        <w:tab/>
        <w:t xml:space="preserve">Nil </w:t>
      </w:r>
    </w:p>
    <w:p w:rsidR="00A1791F" w:rsidRDefault="00A1791F" w:rsidP="00A1791F">
      <w:pPr>
        <w:pStyle w:val="2"/>
        <w:rPr>
          <w:lang w:val="en-CA"/>
        </w:rPr>
      </w:pPr>
      <w:r>
        <w:rPr>
          <w:lang w:val="en-CA"/>
        </w:rPr>
        <w:t>Class 1 - New</w:t>
      </w:r>
      <w:r>
        <w:rPr>
          <w:lang w:val="en-CA"/>
        </w:rPr>
        <w:tab/>
        <w:t xml:space="preserve">$ 85,000 </w:t>
      </w:r>
      <w:r>
        <w:rPr>
          <w:lang w:val="en-CA"/>
        </w:rPr>
        <w:tab/>
        <w:t xml:space="preserve">$1,615,000 </w:t>
      </w:r>
    </w:p>
    <w:p w:rsidR="00A1791F" w:rsidRDefault="00A1791F" w:rsidP="00A1791F">
      <w:pPr>
        <w:pStyle w:val="2"/>
        <w:rPr>
          <w:lang w:val="en-CA"/>
        </w:rPr>
      </w:pPr>
      <w:r>
        <w:rPr>
          <w:lang w:val="en-CA"/>
        </w:rPr>
        <w:t>Class 8</w:t>
      </w:r>
      <w:r>
        <w:rPr>
          <w:lang w:val="en-CA"/>
        </w:rPr>
        <w:tab/>
        <w:t xml:space="preserve">307,000 </w:t>
      </w:r>
      <w:r>
        <w:rPr>
          <w:lang w:val="en-CA"/>
        </w:rPr>
        <w:tab/>
        <w:t xml:space="preserve">1,303,000 </w:t>
      </w:r>
    </w:p>
    <w:p w:rsidR="00A1791F" w:rsidRDefault="00A1791F" w:rsidP="00A1791F">
      <w:pPr>
        <w:pStyle w:val="2"/>
        <w:rPr>
          <w:lang w:val="en-CA"/>
        </w:rPr>
      </w:pPr>
      <w:r>
        <w:rPr>
          <w:lang w:val="en-CA"/>
        </w:rPr>
        <w:t>Class 10 (Terminal Loss = $20,000)</w:t>
      </w:r>
      <w:r>
        <w:rPr>
          <w:lang w:val="en-CA"/>
        </w:rPr>
        <w:tab/>
        <w:t xml:space="preserve">Nil </w:t>
      </w:r>
      <w:r>
        <w:rPr>
          <w:lang w:val="en-CA"/>
        </w:rPr>
        <w:tab/>
        <w:t xml:space="preserve">Nil </w:t>
      </w:r>
    </w:p>
    <w:p w:rsidR="00A1791F" w:rsidRDefault="00A1791F" w:rsidP="00A1791F">
      <w:pPr>
        <w:pStyle w:val="2"/>
        <w:rPr>
          <w:lang w:val="en-CA"/>
        </w:rPr>
      </w:pPr>
      <w:r>
        <w:rPr>
          <w:lang w:val="en-CA"/>
        </w:rPr>
        <w:t>Class 13 ($25,000 + $10,000)</w:t>
      </w:r>
      <w:r>
        <w:rPr>
          <w:lang w:val="en-CA"/>
        </w:rPr>
        <w:tab/>
        <w:t xml:space="preserve">35,000 </w:t>
      </w:r>
      <w:r>
        <w:rPr>
          <w:lang w:val="en-CA"/>
        </w:rPr>
        <w:tab/>
        <w:t xml:space="preserve">140,000 </w:t>
      </w:r>
    </w:p>
    <w:p w:rsidR="00A1791F" w:rsidRDefault="00A1791F" w:rsidP="00A1791F">
      <w:pPr>
        <w:pStyle w:val="2GT"/>
        <w:rPr>
          <w:lang w:val="en-CA"/>
        </w:rPr>
      </w:pPr>
      <w:r>
        <w:rPr>
          <w:lang w:val="en-CA"/>
        </w:rPr>
        <w:t>Total</w:t>
      </w:r>
      <w:r>
        <w:rPr>
          <w:lang w:val="en-CA"/>
        </w:rPr>
        <w:tab/>
        <w:t xml:space="preserve">$427,000 </w:t>
      </w:r>
    </w:p>
    <w:p w:rsidR="00A1791F" w:rsidRDefault="00A1791F" w:rsidP="00A1791F">
      <w:pPr>
        <w:pStyle w:val="ABaseStyle"/>
        <w:rPr>
          <w:lang w:val="en-CA"/>
        </w:rPr>
      </w:pPr>
    </w:p>
    <w:p w:rsidR="00A1791F" w:rsidRDefault="00A1791F" w:rsidP="00A1791F">
      <w:pPr>
        <w:pStyle w:val="Indent"/>
        <w:rPr>
          <w:lang w:val="en-CA"/>
        </w:rPr>
      </w:pPr>
      <w:r>
        <w:rPr>
          <w:b/>
          <w:bCs/>
          <w:lang w:val="en-CA"/>
        </w:rPr>
        <w:t>Note 4</w:t>
      </w:r>
      <w:r>
        <w:rPr>
          <w:lang w:val="en-CA"/>
        </w:rPr>
        <w:t xml:space="preserve">  The 2016 amortization and the January 1, 2017 balance of the cumulative eligible capital account can be calculated as follows:</w:t>
      </w:r>
    </w:p>
    <w:p w:rsidR="00A1791F" w:rsidRDefault="00A1791F" w:rsidP="00A1791F">
      <w:pPr>
        <w:pStyle w:val="Space-Half"/>
        <w:rPr>
          <w:lang w:val="en-CA"/>
        </w:rPr>
      </w:pPr>
    </w:p>
    <w:p w:rsidR="00A1791F" w:rsidRDefault="00A1791F" w:rsidP="00A1791F">
      <w:pPr>
        <w:pStyle w:val="1"/>
        <w:rPr>
          <w:lang w:val="en-CA"/>
        </w:rPr>
      </w:pPr>
      <w:r>
        <w:rPr>
          <w:lang w:val="en-CA"/>
        </w:rPr>
        <w:t>2015 Addition [(3/4)($140,000)]</w:t>
      </w:r>
      <w:r>
        <w:rPr>
          <w:lang w:val="en-CA"/>
        </w:rPr>
        <w:tab/>
        <w:t xml:space="preserve"> $105,000 </w:t>
      </w:r>
    </w:p>
    <w:p w:rsidR="00A1791F" w:rsidRDefault="00A1791F" w:rsidP="00A1791F">
      <w:pPr>
        <w:pStyle w:val="1"/>
        <w:rPr>
          <w:lang w:val="en-CA"/>
        </w:rPr>
      </w:pPr>
      <w:r>
        <w:rPr>
          <w:lang w:val="en-CA"/>
        </w:rPr>
        <w:t>2015 CEC Amount At 7 Percent</w:t>
      </w:r>
      <w:r>
        <w:rPr>
          <w:lang w:val="en-CA"/>
        </w:rPr>
        <w:tab/>
        <w:t>(   7,350)</w:t>
      </w:r>
    </w:p>
    <w:p w:rsidR="00A1791F" w:rsidRDefault="00A1791F" w:rsidP="00A1791F">
      <w:pPr>
        <w:pStyle w:val="1T"/>
        <w:rPr>
          <w:lang w:val="en-CA"/>
        </w:rPr>
      </w:pPr>
      <w:r>
        <w:rPr>
          <w:lang w:val="en-CA"/>
        </w:rPr>
        <w:t>Opening Balance, 2016</w:t>
      </w:r>
      <w:r>
        <w:rPr>
          <w:lang w:val="en-CA"/>
        </w:rPr>
        <w:tab/>
        <w:t xml:space="preserve">$ 97,650 </w:t>
      </w:r>
    </w:p>
    <w:p w:rsidR="00A1791F" w:rsidRDefault="00A1791F" w:rsidP="00A1791F">
      <w:pPr>
        <w:pStyle w:val="1"/>
        <w:rPr>
          <w:lang w:val="en-CA"/>
        </w:rPr>
      </w:pPr>
      <w:r>
        <w:rPr>
          <w:lang w:val="en-CA"/>
        </w:rPr>
        <w:t>2016 Addition Of Legal Fees [(3/4)($21,000)]</w:t>
      </w:r>
      <w:r>
        <w:rPr>
          <w:lang w:val="en-CA"/>
        </w:rPr>
        <w:tab/>
        <w:t xml:space="preserve"> 15,750 </w:t>
      </w:r>
    </w:p>
    <w:p w:rsidR="00A1791F" w:rsidRDefault="00A1791F" w:rsidP="00A1791F">
      <w:pPr>
        <w:pStyle w:val="1T"/>
        <w:rPr>
          <w:lang w:val="en-CA"/>
        </w:rPr>
      </w:pPr>
      <w:r>
        <w:rPr>
          <w:lang w:val="en-CA"/>
        </w:rPr>
        <w:t>2016 Base</w:t>
      </w:r>
      <w:r>
        <w:rPr>
          <w:lang w:val="en-CA"/>
        </w:rPr>
        <w:tab/>
        <w:t xml:space="preserve">$113,400 </w:t>
      </w:r>
    </w:p>
    <w:p w:rsidR="00A1791F" w:rsidRDefault="00A1791F" w:rsidP="00A1791F">
      <w:pPr>
        <w:pStyle w:val="1"/>
        <w:rPr>
          <w:lang w:val="en-CA"/>
        </w:rPr>
      </w:pPr>
      <w:r>
        <w:rPr>
          <w:lang w:val="en-CA"/>
        </w:rPr>
        <w:t>2016 CEC Amount At 7 Percent</w:t>
      </w:r>
      <w:r>
        <w:rPr>
          <w:lang w:val="en-CA"/>
        </w:rPr>
        <w:tab/>
        <w:t>(   7,938)</w:t>
      </w:r>
    </w:p>
    <w:p w:rsidR="00A1791F" w:rsidRDefault="00A1791F" w:rsidP="00A1791F">
      <w:pPr>
        <w:pStyle w:val="1GT"/>
        <w:rPr>
          <w:lang w:val="en-CA"/>
        </w:rPr>
      </w:pPr>
      <w:r>
        <w:rPr>
          <w:lang w:val="en-CA"/>
        </w:rPr>
        <w:t xml:space="preserve">January 1, 2017 CEC Balance </w:t>
      </w:r>
      <w:r>
        <w:rPr>
          <w:lang w:val="en-CA"/>
        </w:rPr>
        <w:tab/>
        <w:t xml:space="preserve">$105,462 </w:t>
      </w:r>
    </w:p>
    <w:p w:rsidR="00A1791F" w:rsidRDefault="00A1791F" w:rsidP="00A1791F">
      <w:pPr>
        <w:pStyle w:val="ABaseStyle"/>
        <w:rPr>
          <w:lang w:val="en-CA"/>
        </w:rPr>
      </w:pPr>
    </w:p>
    <w:p w:rsidR="00A1791F" w:rsidRDefault="00A1791F" w:rsidP="00A1791F">
      <w:pPr>
        <w:pStyle w:val="ABaseStyle"/>
        <w:rPr>
          <w:lang w:val="en-CA"/>
        </w:rPr>
      </w:pPr>
    </w:p>
    <w:p w:rsidR="00A1791F" w:rsidRDefault="00A1791F" w:rsidP="00A1791F">
      <w:pPr>
        <w:pStyle w:val="Level-3"/>
        <w:rPr>
          <w:lang w:val="en-CA"/>
        </w:rPr>
      </w:pPr>
      <w:r>
        <w:rPr>
          <w:lang w:val="en-CA"/>
        </w:rPr>
        <w:t>Part B - Taxable Income</w:t>
      </w:r>
    </w:p>
    <w:p w:rsidR="00A1791F" w:rsidRDefault="00A1791F" w:rsidP="00A1791F">
      <w:pPr>
        <w:pStyle w:val="ABaseStyle"/>
        <w:rPr>
          <w:lang w:val="en-CA"/>
        </w:rPr>
      </w:pPr>
      <w:r>
        <w:rPr>
          <w:lang w:val="en-CA"/>
        </w:rPr>
        <w:t>Mamora’s Taxable Income would be calculated as follows:</w:t>
      </w:r>
    </w:p>
    <w:p w:rsidR="00A1791F" w:rsidRDefault="00A1791F" w:rsidP="00A1791F">
      <w:pPr>
        <w:pStyle w:val="Space-Half"/>
        <w:rPr>
          <w:lang w:val="en-CA"/>
        </w:rPr>
      </w:pPr>
    </w:p>
    <w:p w:rsidR="00A1791F" w:rsidRDefault="00A1791F" w:rsidP="00A1791F">
      <w:pPr>
        <w:pStyle w:val="1"/>
        <w:rPr>
          <w:lang w:val="en-CA"/>
        </w:rPr>
      </w:pPr>
      <w:r>
        <w:rPr>
          <w:lang w:val="en-CA"/>
        </w:rPr>
        <w:t>Net Income For Tax Purposes</w:t>
      </w:r>
      <w:r>
        <w:rPr>
          <w:lang w:val="en-CA"/>
        </w:rPr>
        <w:tab/>
        <w:t xml:space="preserve">$1,043,680 </w:t>
      </w:r>
    </w:p>
    <w:p w:rsidR="00A1791F" w:rsidRDefault="00A1791F" w:rsidP="00A1791F">
      <w:pPr>
        <w:pStyle w:val="1"/>
        <w:rPr>
          <w:lang w:val="en-CA"/>
        </w:rPr>
      </w:pPr>
      <w:r>
        <w:rPr>
          <w:lang w:val="en-CA"/>
        </w:rPr>
        <w:t>14</w:t>
      </w:r>
      <w:r>
        <w:rPr>
          <w:lang w:val="en-CA"/>
        </w:rPr>
        <w:tab/>
        <w:t>Dividends From Taxable Canadian Corporations</w:t>
      </w:r>
      <w:r>
        <w:rPr>
          <w:lang w:val="en-CA"/>
        </w:rPr>
        <w:tab/>
        <w:t>(    52,000)</w:t>
      </w:r>
    </w:p>
    <w:p w:rsidR="00A1791F" w:rsidRDefault="00A1791F" w:rsidP="00A1791F">
      <w:pPr>
        <w:pStyle w:val="1"/>
        <w:rPr>
          <w:lang w:val="en-CA"/>
        </w:rPr>
      </w:pPr>
      <w:r>
        <w:rPr>
          <w:lang w:val="en-CA"/>
        </w:rPr>
        <w:t xml:space="preserve"> 9</w:t>
      </w:r>
      <w:r>
        <w:rPr>
          <w:lang w:val="en-CA"/>
        </w:rPr>
        <w:tab/>
        <w:t>Contributions To Registered Charities</w:t>
      </w:r>
      <w:r>
        <w:rPr>
          <w:lang w:val="en-CA"/>
        </w:rPr>
        <w:tab/>
        <w:t>(    12,500)</w:t>
      </w:r>
    </w:p>
    <w:p w:rsidR="00A1791F" w:rsidRDefault="00A1791F" w:rsidP="00A1791F">
      <w:pPr>
        <w:pStyle w:val="1"/>
        <w:rPr>
          <w:lang w:val="en-CA"/>
        </w:rPr>
      </w:pPr>
      <w:r>
        <w:rPr>
          <w:lang w:val="en-CA"/>
        </w:rPr>
        <w:t>12</w:t>
      </w:r>
      <w:r>
        <w:rPr>
          <w:lang w:val="en-CA"/>
        </w:rPr>
        <w:tab/>
        <w:t>Net Capital Loss Carry Forward (Note 5)</w:t>
      </w:r>
      <w:r>
        <w:rPr>
          <w:lang w:val="en-CA"/>
        </w:rPr>
        <w:tab/>
        <w:t>(    53,418)</w:t>
      </w:r>
    </w:p>
    <w:p w:rsidR="00A1791F" w:rsidRDefault="00A1791F" w:rsidP="00A1791F">
      <w:pPr>
        <w:pStyle w:val="1"/>
        <w:rPr>
          <w:lang w:val="en-CA"/>
        </w:rPr>
      </w:pPr>
      <w:r>
        <w:rPr>
          <w:lang w:val="en-CA"/>
        </w:rPr>
        <w:t>12</w:t>
      </w:r>
      <w:r>
        <w:rPr>
          <w:lang w:val="en-CA"/>
        </w:rPr>
        <w:tab/>
        <w:t>Non-Capital Loss Carry Forward (All)</w:t>
      </w:r>
      <w:r>
        <w:rPr>
          <w:lang w:val="en-CA"/>
        </w:rPr>
        <w:tab/>
        <w:t>(    95,000)</w:t>
      </w:r>
    </w:p>
    <w:p w:rsidR="00A1791F" w:rsidRDefault="00A1791F" w:rsidP="00A1791F">
      <w:pPr>
        <w:pStyle w:val="1GT"/>
        <w:rPr>
          <w:lang w:val="en-CA"/>
        </w:rPr>
      </w:pPr>
      <w:r>
        <w:rPr>
          <w:lang w:val="en-CA"/>
        </w:rPr>
        <w:t>Taxable Income</w:t>
      </w:r>
      <w:r>
        <w:rPr>
          <w:lang w:val="en-CA"/>
        </w:rPr>
        <w:tab/>
        <w:t xml:space="preserve">$  830,762 </w:t>
      </w:r>
    </w:p>
    <w:p w:rsidR="00A1791F" w:rsidRDefault="00A1791F" w:rsidP="00A1791F">
      <w:pPr>
        <w:pStyle w:val="ABaseStyle"/>
        <w:rPr>
          <w:lang w:val="en-CA"/>
        </w:rPr>
      </w:pPr>
    </w:p>
    <w:p w:rsidR="00A1791F" w:rsidRDefault="00A1791F" w:rsidP="00A1791F">
      <w:pPr>
        <w:pStyle w:val="Body-Indent"/>
        <w:rPr>
          <w:lang w:val="en-CA"/>
        </w:rPr>
      </w:pPr>
      <w:r>
        <w:rPr>
          <w:b/>
          <w:bCs/>
          <w:lang w:val="en-CA"/>
        </w:rPr>
        <w:t>Note 5</w:t>
      </w:r>
      <w:r>
        <w:rPr>
          <w:lang w:val="en-CA"/>
        </w:rPr>
        <w:t xml:space="preserve">  Mamora’s Net Income For Tax Purposes contained net taxable capital gains calculated as follows:</w:t>
      </w:r>
    </w:p>
    <w:p w:rsidR="00A1791F" w:rsidRDefault="00A1791F" w:rsidP="00A1791F">
      <w:pPr>
        <w:pStyle w:val="Space-Half"/>
        <w:rPr>
          <w:lang w:val="en-CA"/>
        </w:rPr>
      </w:pPr>
    </w:p>
    <w:p w:rsidR="00A1791F" w:rsidRDefault="00A1791F" w:rsidP="00A1791F">
      <w:pPr>
        <w:pStyle w:val="1"/>
        <w:rPr>
          <w:lang w:val="en-CA"/>
        </w:rPr>
      </w:pPr>
      <w:r>
        <w:rPr>
          <w:lang w:val="en-CA"/>
        </w:rPr>
        <w:t>Taxable Capital Gain On Building (Note 1)</w:t>
      </w:r>
      <w:r>
        <w:rPr>
          <w:lang w:val="en-CA"/>
        </w:rPr>
        <w:tab/>
        <w:t xml:space="preserve">$25,000 </w:t>
      </w:r>
    </w:p>
    <w:p w:rsidR="00A1791F" w:rsidRDefault="00A1791F" w:rsidP="00A1791F">
      <w:pPr>
        <w:pStyle w:val="1"/>
        <w:rPr>
          <w:lang w:val="en-CA"/>
        </w:rPr>
      </w:pPr>
      <w:r>
        <w:rPr>
          <w:lang w:val="en-CA"/>
        </w:rPr>
        <w:t>Taxable Capital Gain On Building Land (Note 1)</w:t>
      </w:r>
      <w:r>
        <w:rPr>
          <w:lang w:val="en-CA"/>
        </w:rPr>
        <w:tab/>
        <w:t xml:space="preserve">12,500 </w:t>
      </w:r>
    </w:p>
    <w:p w:rsidR="00A1791F" w:rsidRDefault="00A1791F" w:rsidP="00A1791F">
      <w:pPr>
        <w:pStyle w:val="1"/>
        <w:rPr>
          <w:lang w:val="en-CA"/>
        </w:rPr>
      </w:pPr>
      <w:r>
        <w:rPr>
          <w:lang w:val="en-CA"/>
        </w:rPr>
        <w:t>Taxable Capital Gain On Vacant Land (Note 2)</w:t>
      </w:r>
      <w:r>
        <w:rPr>
          <w:lang w:val="en-CA"/>
        </w:rPr>
        <w:tab/>
        <w:t xml:space="preserve">15,918 </w:t>
      </w:r>
    </w:p>
    <w:p w:rsidR="00A1791F" w:rsidRDefault="00A1791F" w:rsidP="00A1791F">
      <w:pPr>
        <w:pStyle w:val="1GT"/>
        <w:rPr>
          <w:lang w:val="en-CA"/>
        </w:rPr>
      </w:pPr>
      <w:r>
        <w:rPr>
          <w:lang w:val="en-CA"/>
        </w:rPr>
        <w:t>Total Taxable Capital Gains</w:t>
      </w:r>
      <w:r>
        <w:rPr>
          <w:lang w:val="en-CA"/>
        </w:rPr>
        <w:tab/>
        <w:t xml:space="preserve">$53,418 </w:t>
      </w:r>
    </w:p>
    <w:p w:rsidR="00A1791F" w:rsidRDefault="00A1791F" w:rsidP="00A1791F">
      <w:pPr>
        <w:pStyle w:val="ABaseStyle"/>
        <w:rPr>
          <w:lang w:val="en-CA"/>
        </w:rPr>
      </w:pPr>
    </w:p>
    <w:p w:rsidR="00A1791F" w:rsidRDefault="00A1791F" w:rsidP="00A1791F">
      <w:pPr>
        <w:pStyle w:val="Body-Indent"/>
        <w:rPr>
          <w:lang w:val="en-CA"/>
        </w:rPr>
      </w:pPr>
      <w:r>
        <w:rPr>
          <w:lang w:val="en-CA"/>
        </w:rPr>
        <w:t>While there is a net capital loss carry forward of $210,000, the amount to be used is limited to the $53,418 in net taxable capital gains for the year.</w:t>
      </w:r>
    </w:p>
    <w:p w:rsidR="00226B6E" w:rsidRDefault="00226B6E"/>
    <w:sectPr w:rsidR="00226B6E" w:rsidSect="00226B6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Humnst BT">
    <w:altName w:val="Segoe UI"/>
    <w:charset w:val="00"/>
    <w:family w:val="swiss"/>
    <w:pitch w:val="variable"/>
    <w:sig w:usb0="00000001"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23638EA"/>
    <w:lvl w:ilvl="0">
      <w:start w:val="1"/>
      <w:numFmt w:val="decimal"/>
      <w:lvlText w:val="%1."/>
      <w:lvlJc w:val="left"/>
      <w:pPr>
        <w:tabs>
          <w:tab w:val="num" w:pos="1800"/>
        </w:tabs>
        <w:ind w:left="1800" w:hanging="360"/>
      </w:pPr>
    </w:lvl>
  </w:abstractNum>
  <w:abstractNum w:abstractNumId="1">
    <w:nsid w:val="FFFFFF7D"/>
    <w:multiLevelType w:val="singleLevel"/>
    <w:tmpl w:val="8EC25218"/>
    <w:lvl w:ilvl="0">
      <w:start w:val="1"/>
      <w:numFmt w:val="decimal"/>
      <w:lvlText w:val="%1."/>
      <w:lvlJc w:val="left"/>
      <w:pPr>
        <w:tabs>
          <w:tab w:val="num" w:pos="1440"/>
        </w:tabs>
        <w:ind w:left="1440" w:hanging="360"/>
      </w:pPr>
    </w:lvl>
  </w:abstractNum>
  <w:abstractNum w:abstractNumId="2">
    <w:nsid w:val="FFFFFF7E"/>
    <w:multiLevelType w:val="singleLevel"/>
    <w:tmpl w:val="5CCEA4E0"/>
    <w:lvl w:ilvl="0">
      <w:start w:val="1"/>
      <w:numFmt w:val="decimal"/>
      <w:lvlText w:val="%1."/>
      <w:lvlJc w:val="left"/>
      <w:pPr>
        <w:tabs>
          <w:tab w:val="num" w:pos="1080"/>
        </w:tabs>
        <w:ind w:left="1080" w:hanging="360"/>
      </w:pPr>
    </w:lvl>
  </w:abstractNum>
  <w:abstractNum w:abstractNumId="3">
    <w:nsid w:val="FFFFFF7F"/>
    <w:multiLevelType w:val="singleLevel"/>
    <w:tmpl w:val="66705A66"/>
    <w:lvl w:ilvl="0">
      <w:start w:val="1"/>
      <w:numFmt w:val="decimal"/>
      <w:lvlText w:val="%1."/>
      <w:lvlJc w:val="left"/>
      <w:pPr>
        <w:tabs>
          <w:tab w:val="num" w:pos="720"/>
        </w:tabs>
        <w:ind w:left="720" w:hanging="360"/>
      </w:pPr>
    </w:lvl>
  </w:abstractNum>
  <w:abstractNum w:abstractNumId="4">
    <w:nsid w:val="FFFFFF80"/>
    <w:multiLevelType w:val="singleLevel"/>
    <w:tmpl w:val="8980602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302011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0D0D10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4DA465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C78CB9A"/>
    <w:lvl w:ilvl="0">
      <w:start w:val="1"/>
      <w:numFmt w:val="decimal"/>
      <w:lvlText w:val="%1."/>
      <w:lvlJc w:val="left"/>
      <w:pPr>
        <w:tabs>
          <w:tab w:val="num" w:pos="360"/>
        </w:tabs>
        <w:ind w:left="360" w:hanging="360"/>
      </w:pPr>
    </w:lvl>
  </w:abstractNum>
  <w:abstractNum w:abstractNumId="9">
    <w:nsid w:val="FFFFFF89"/>
    <w:multiLevelType w:val="singleLevel"/>
    <w:tmpl w:val="355A2500"/>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495222E8"/>
    <w:lvl w:ilvl="0">
      <w:numFmt w:val="decimal"/>
      <w:lvlText w:val="*"/>
      <w:lvlJc w:val="left"/>
    </w:lvl>
  </w:abstractNum>
  <w:abstractNum w:abstractNumId="11">
    <w:nsid w:val="1B9D0B57"/>
    <w:multiLevelType w:val="hybridMultilevel"/>
    <w:tmpl w:val="66A09410"/>
    <w:lvl w:ilvl="0" w:tplc="F35A4A1A">
      <w:start w:val="1"/>
      <w:numFmt w:val="bullet"/>
      <w:pStyle w:val="2-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B12719B"/>
    <w:multiLevelType w:val="hybridMultilevel"/>
    <w:tmpl w:val="6396F198"/>
    <w:lvl w:ilvl="0" w:tplc="D536F5B6">
      <w:numFmt w:val="bullet"/>
      <w:pStyle w:val="Bullet-1"/>
      <w:lvlText w:val=""/>
      <w:lvlJc w:val="left"/>
      <w:pPr>
        <w:tabs>
          <w:tab w:val="num" w:pos="533"/>
        </w:tabs>
        <w:ind w:left="353" w:hanging="18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3A62029"/>
    <w:multiLevelType w:val="hybridMultilevel"/>
    <w:tmpl w:val="0A0A81D4"/>
    <w:lvl w:ilvl="0" w:tplc="C45A3514">
      <w:start w:val="1"/>
      <w:numFmt w:val="bullet"/>
      <w:pStyle w:val="3-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1"/>
  </w:num>
  <w:num w:numId="3">
    <w:abstractNumId w:val="13"/>
  </w:num>
  <w:num w:numId="4">
    <w:abstractNumId w:val="10"/>
    <w:lvlOverride w:ilvl="0">
      <w:lvl w:ilvl="0">
        <w:start w:val="1"/>
        <w:numFmt w:val="bullet"/>
        <w:lvlText w:val=""/>
        <w:legacy w:legacy="1" w:legacySpace="0" w:legacyIndent="180"/>
        <w:lvlJc w:val="left"/>
        <w:pPr>
          <w:ind w:left="180" w:hanging="180"/>
        </w:pPr>
        <w:rPr>
          <w:rFonts w:ascii="Symbol" w:hAnsi="Symbol" w:hint="default"/>
          <w:color w:val="000000"/>
          <w:sz w:val="20"/>
        </w:rPr>
      </w:lvl>
    </w:lvlOverride>
  </w:num>
  <w:num w:numId="5">
    <w:abstractNumId w:val="10"/>
    <w:lvlOverride w:ilvl="0">
      <w:lvl w:ilvl="0">
        <w:start w:val="1"/>
        <w:numFmt w:val="bullet"/>
        <w:lvlText w:val="•"/>
        <w:legacy w:legacy="1" w:legacySpace="0" w:legacyIndent="180"/>
        <w:lvlJc w:val="left"/>
        <w:pPr>
          <w:ind w:left="180" w:hanging="180"/>
        </w:pPr>
        <w:rPr>
          <w:rFonts w:ascii="ZapfHumnst BT" w:hAnsi="ZapfHumnst BT" w:hint="default"/>
          <w:color w:val="000000"/>
          <w:sz w:val="20"/>
        </w:rPr>
      </w:lvl>
    </w:lvlOverride>
  </w:num>
  <w:num w:numId="6">
    <w:abstractNumId w:val="10"/>
    <w:lvlOverride w:ilvl="0">
      <w:lvl w:ilvl="0">
        <w:start w:val="1"/>
        <w:numFmt w:val="bullet"/>
        <w:lvlText w:val="•"/>
        <w:legacy w:legacy="1" w:legacySpace="0" w:legacyIndent="199"/>
        <w:lvlJc w:val="left"/>
        <w:pPr>
          <w:ind w:left="739" w:hanging="199"/>
        </w:pPr>
        <w:rPr>
          <w:rFonts w:ascii="ZapfHumnst BT" w:hAnsi="ZapfHumnst BT" w:hint="default"/>
          <w:color w:val="000000"/>
          <w:sz w:val="20"/>
        </w:rPr>
      </w:lvl>
    </w:lvlOverride>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1791F"/>
    <w:rsid w:val="00226B6E"/>
    <w:rsid w:val="00A1791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oa heading"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HTML Address" w:uiPriority="0"/>
    <w:lsdException w:name="Table Simple 1" w:uiPriority="0"/>
    <w:lsdException w:name="Table Simple 2" w:uiPriority="0"/>
    <w:lsdException w:name="Table Simple 3" w:uiPriority="0"/>
    <w:lsdException w:name="Table Professional" w:uiPriority="0"/>
    <w:lsdException w:name="Table Subtle 1" w:uiPriority="0"/>
    <w:lsdException w:name="Table Web 1" w:uiPriority="0"/>
    <w:lsdException w:name="Table Web 2" w:uiPriority="0"/>
    <w:lsdException w:name="Table Web 3"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91F"/>
    <w:pPr>
      <w:widowControl w:val="0"/>
      <w:spacing w:after="0" w:line="240" w:lineRule="auto"/>
      <w:jc w:val="both"/>
    </w:pPr>
    <w:rPr>
      <w:rFonts w:ascii="Times New Roman" w:eastAsia="Times New Roman" w:hAnsi="Times New Roman" w:cs="Times New Roman"/>
      <w:sz w:val="20"/>
      <w:szCs w:val="20"/>
      <w:lang w:val="en-GB"/>
    </w:rPr>
  </w:style>
  <w:style w:type="paragraph" w:styleId="Heading1">
    <w:name w:val="heading 1"/>
    <w:basedOn w:val="ABaseStyle"/>
    <w:next w:val="Auto-Paragraph"/>
    <w:link w:val="Heading1Char"/>
    <w:qFormat/>
    <w:rsid w:val="00A1791F"/>
    <w:pPr>
      <w:keepNext/>
      <w:pBdr>
        <w:bottom w:val="single" w:sz="8" w:space="2" w:color="auto"/>
      </w:pBdr>
      <w:suppressAutoHyphens/>
      <w:spacing w:before="300" w:after="120"/>
      <w:jc w:val="left"/>
      <w:outlineLvl w:val="0"/>
    </w:pPr>
    <w:rPr>
      <w:rFonts w:ascii="Arial" w:hAnsi="Arial" w:cs="Arial"/>
      <w:b/>
      <w:bCs/>
      <w:kern w:val="32"/>
      <w:sz w:val="34"/>
      <w:szCs w:val="34"/>
    </w:rPr>
  </w:style>
  <w:style w:type="paragraph" w:styleId="Heading2">
    <w:name w:val="heading 2"/>
    <w:basedOn w:val="Heading1"/>
    <w:next w:val="Auto-Paragraph"/>
    <w:link w:val="Heading2Char"/>
    <w:qFormat/>
    <w:rsid w:val="00A1791F"/>
    <w:pPr>
      <w:spacing w:after="60"/>
      <w:outlineLvl w:val="1"/>
    </w:pPr>
    <w:rPr>
      <w:bCs w:val="0"/>
      <w:iCs/>
      <w:sz w:val="26"/>
      <w:szCs w:val="28"/>
    </w:rPr>
  </w:style>
  <w:style w:type="paragraph" w:styleId="Heading3">
    <w:name w:val="heading 3"/>
    <w:basedOn w:val="Heading1"/>
    <w:next w:val="Auto-Paragraph"/>
    <w:link w:val="Heading3Char"/>
    <w:qFormat/>
    <w:rsid w:val="00A1791F"/>
    <w:pPr>
      <w:spacing w:after="20"/>
      <w:outlineLvl w:val="2"/>
    </w:pPr>
    <w:rPr>
      <w:bCs w:val="0"/>
      <w:i/>
      <w:sz w:val="20"/>
      <w:szCs w:val="26"/>
    </w:rPr>
  </w:style>
  <w:style w:type="paragraph" w:styleId="Heading4">
    <w:name w:val="heading 4"/>
    <w:basedOn w:val="Normal"/>
    <w:next w:val="Normal"/>
    <w:link w:val="Heading4Char"/>
    <w:rsid w:val="00A1791F"/>
    <w:pPr>
      <w:keepNext/>
      <w:spacing w:before="240" w:after="60"/>
      <w:outlineLvl w:val="3"/>
    </w:pPr>
    <w:rPr>
      <w:b/>
      <w:bCs/>
      <w:sz w:val="28"/>
      <w:szCs w:val="28"/>
    </w:rPr>
  </w:style>
  <w:style w:type="paragraph" w:styleId="Heading5">
    <w:name w:val="heading 5"/>
    <w:basedOn w:val="Normal"/>
    <w:next w:val="Normal"/>
    <w:link w:val="Heading5Char"/>
    <w:qFormat/>
    <w:rsid w:val="00A1791F"/>
    <w:pPr>
      <w:spacing w:before="240" w:after="60"/>
      <w:outlineLvl w:val="4"/>
    </w:pPr>
    <w:rPr>
      <w:b/>
      <w:bCs/>
      <w:i/>
      <w:iCs/>
      <w:sz w:val="26"/>
      <w:szCs w:val="26"/>
    </w:rPr>
  </w:style>
  <w:style w:type="paragraph" w:styleId="Heading6">
    <w:name w:val="heading 6"/>
    <w:basedOn w:val="Normal"/>
    <w:next w:val="Normal"/>
    <w:link w:val="Heading6Char"/>
    <w:qFormat/>
    <w:rsid w:val="00A1791F"/>
    <w:pPr>
      <w:spacing w:before="240" w:after="60"/>
      <w:outlineLvl w:val="5"/>
    </w:pPr>
    <w:rPr>
      <w:b/>
      <w:bCs/>
      <w:sz w:val="22"/>
      <w:szCs w:val="22"/>
    </w:rPr>
  </w:style>
  <w:style w:type="paragraph" w:styleId="Heading7">
    <w:name w:val="heading 7"/>
    <w:basedOn w:val="Normal"/>
    <w:next w:val="Normal"/>
    <w:link w:val="Heading7Char"/>
    <w:qFormat/>
    <w:rsid w:val="00A1791F"/>
    <w:pPr>
      <w:spacing w:before="240" w:after="60"/>
      <w:outlineLvl w:val="6"/>
    </w:pPr>
    <w:rPr>
      <w:sz w:val="24"/>
    </w:rPr>
  </w:style>
  <w:style w:type="paragraph" w:styleId="Heading8">
    <w:name w:val="heading 8"/>
    <w:basedOn w:val="Normal"/>
    <w:next w:val="Normal"/>
    <w:link w:val="Heading8Char"/>
    <w:qFormat/>
    <w:rsid w:val="00A1791F"/>
    <w:pPr>
      <w:spacing w:before="240" w:after="60"/>
      <w:outlineLvl w:val="7"/>
    </w:pPr>
    <w:rPr>
      <w:i/>
      <w:iCs/>
      <w:sz w:val="24"/>
    </w:rPr>
  </w:style>
  <w:style w:type="paragraph" w:styleId="Heading9">
    <w:name w:val="heading 9"/>
    <w:basedOn w:val="Normal"/>
    <w:next w:val="Normal"/>
    <w:link w:val="Heading9Char"/>
    <w:qFormat/>
    <w:rsid w:val="00A1791F"/>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1791F"/>
    <w:rPr>
      <w:rFonts w:ascii="Arial" w:eastAsia="Times New Roman" w:hAnsi="Arial" w:cs="Arial"/>
      <w:b/>
      <w:bCs/>
      <w:kern w:val="32"/>
      <w:sz w:val="34"/>
      <w:szCs w:val="34"/>
      <w:lang w:val="en-GB"/>
    </w:rPr>
  </w:style>
  <w:style w:type="character" w:customStyle="1" w:styleId="Heading2Char">
    <w:name w:val="Heading 2 Char"/>
    <w:basedOn w:val="DefaultParagraphFont"/>
    <w:link w:val="Heading2"/>
    <w:rsid w:val="00A1791F"/>
    <w:rPr>
      <w:rFonts w:ascii="Arial" w:eastAsia="Times New Roman" w:hAnsi="Arial" w:cs="Arial"/>
      <w:b/>
      <w:iCs/>
      <w:kern w:val="32"/>
      <w:sz w:val="26"/>
      <w:szCs w:val="28"/>
      <w:lang w:val="en-GB"/>
    </w:rPr>
  </w:style>
  <w:style w:type="character" w:customStyle="1" w:styleId="Heading3Char">
    <w:name w:val="Heading 3 Char"/>
    <w:basedOn w:val="DefaultParagraphFont"/>
    <w:link w:val="Heading3"/>
    <w:rsid w:val="00A1791F"/>
    <w:rPr>
      <w:rFonts w:ascii="Arial" w:eastAsia="Times New Roman" w:hAnsi="Arial" w:cs="Arial"/>
      <w:b/>
      <w:i/>
      <w:kern w:val="32"/>
      <w:sz w:val="20"/>
      <w:szCs w:val="26"/>
      <w:lang w:val="en-GB"/>
    </w:rPr>
  </w:style>
  <w:style w:type="character" w:customStyle="1" w:styleId="Heading4Char">
    <w:name w:val="Heading 4 Char"/>
    <w:basedOn w:val="DefaultParagraphFont"/>
    <w:link w:val="Heading4"/>
    <w:rsid w:val="00A1791F"/>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A1791F"/>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A1791F"/>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A1791F"/>
    <w:rPr>
      <w:rFonts w:ascii="Times New Roman" w:eastAsia="Times New Roman" w:hAnsi="Times New Roman" w:cs="Times New Roman"/>
      <w:sz w:val="24"/>
      <w:szCs w:val="20"/>
      <w:lang w:val="en-GB"/>
    </w:rPr>
  </w:style>
  <w:style w:type="character" w:customStyle="1" w:styleId="Heading8Char">
    <w:name w:val="Heading 8 Char"/>
    <w:basedOn w:val="DefaultParagraphFont"/>
    <w:link w:val="Heading8"/>
    <w:rsid w:val="00A1791F"/>
    <w:rPr>
      <w:rFonts w:ascii="Times New Roman" w:eastAsia="Times New Roman" w:hAnsi="Times New Roman" w:cs="Times New Roman"/>
      <w:i/>
      <w:iCs/>
      <w:sz w:val="24"/>
      <w:szCs w:val="20"/>
      <w:lang w:val="en-GB"/>
    </w:rPr>
  </w:style>
  <w:style w:type="character" w:customStyle="1" w:styleId="Heading9Char">
    <w:name w:val="Heading 9 Char"/>
    <w:basedOn w:val="DefaultParagraphFont"/>
    <w:link w:val="Heading9"/>
    <w:rsid w:val="00A1791F"/>
    <w:rPr>
      <w:rFonts w:ascii="Arial" w:eastAsia="Times New Roman" w:hAnsi="Arial" w:cs="Arial"/>
      <w:lang w:val="en-GB"/>
    </w:rPr>
  </w:style>
  <w:style w:type="paragraph" w:customStyle="1" w:styleId="ABaseStyle">
    <w:name w:val="A_Base Style"/>
    <w:link w:val="ABaseStyleChar"/>
    <w:rsid w:val="00A1791F"/>
    <w:pPr>
      <w:spacing w:after="0" w:line="240" w:lineRule="auto"/>
      <w:jc w:val="both"/>
    </w:pPr>
    <w:rPr>
      <w:rFonts w:ascii="Times New Roman" w:eastAsia="Times New Roman" w:hAnsi="Times New Roman" w:cs="Times New Roman"/>
      <w:sz w:val="20"/>
      <w:szCs w:val="24"/>
      <w:lang w:val="en-GB"/>
    </w:rPr>
  </w:style>
  <w:style w:type="character" w:customStyle="1" w:styleId="ABaseStyleChar">
    <w:name w:val="A_Base Style Char"/>
    <w:basedOn w:val="DefaultParagraphFont"/>
    <w:link w:val="ABaseStyle"/>
    <w:rsid w:val="00A1791F"/>
    <w:rPr>
      <w:rFonts w:ascii="Times New Roman" w:eastAsia="Times New Roman" w:hAnsi="Times New Roman" w:cs="Times New Roman"/>
      <w:sz w:val="20"/>
      <w:szCs w:val="24"/>
      <w:lang w:val="en-GB"/>
    </w:rPr>
  </w:style>
  <w:style w:type="paragraph" w:customStyle="1" w:styleId="Auto-Paragraph">
    <w:name w:val="Auto-Paragraph"/>
    <w:basedOn w:val="ABaseStyle"/>
    <w:rsid w:val="00A1791F"/>
    <w:pPr>
      <w:spacing w:after="100"/>
    </w:pPr>
    <w:rPr>
      <w:szCs w:val="20"/>
    </w:rPr>
  </w:style>
  <w:style w:type="paragraph" w:customStyle="1" w:styleId="Break-4">
    <w:name w:val="Break-4"/>
    <w:basedOn w:val="ABaseStyle"/>
    <w:rsid w:val="00A1791F"/>
    <w:pPr>
      <w:ind w:left="1440" w:hanging="360"/>
    </w:pPr>
    <w:rPr>
      <w:szCs w:val="20"/>
    </w:rPr>
  </w:style>
  <w:style w:type="paragraph" w:customStyle="1" w:styleId="Chap-Number">
    <w:name w:val="Chap-Number"/>
    <w:basedOn w:val="Level-1"/>
    <w:next w:val="Chap-Title"/>
    <w:rsid w:val="00A1791F"/>
    <w:pPr>
      <w:pBdr>
        <w:top w:val="double" w:sz="12" w:space="31" w:color="auto"/>
      </w:pBdr>
      <w:spacing w:before="720" w:after="720"/>
      <w:ind w:right="-1008"/>
    </w:pPr>
    <w:rPr>
      <w:bCs w:val="0"/>
      <w:sz w:val="80"/>
      <w:szCs w:val="80"/>
    </w:rPr>
  </w:style>
  <w:style w:type="paragraph" w:customStyle="1" w:styleId="Level-1">
    <w:name w:val="Level-1"/>
    <w:next w:val="Auto-Paragraph"/>
    <w:rsid w:val="00A1791F"/>
    <w:pPr>
      <w:keepNext/>
      <w:widowControl w:val="0"/>
      <w:pBdr>
        <w:bottom w:val="single" w:sz="8" w:space="2" w:color="auto"/>
      </w:pBdr>
      <w:suppressAutoHyphens/>
      <w:spacing w:before="300" w:after="120" w:line="240" w:lineRule="auto"/>
      <w:outlineLvl w:val="0"/>
    </w:pPr>
    <w:rPr>
      <w:rFonts w:ascii="Arial" w:eastAsia="Times New Roman" w:hAnsi="Arial" w:cs="Arial"/>
      <w:b/>
      <w:bCs/>
      <w:kern w:val="32"/>
      <w:sz w:val="34"/>
      <w:szCs w:val="34"/>
      <w:lang w:val="en-GB"/>
    </w:rPr>
  </w:style>
  <w:style w:type="paragraph" w:customStyle="1" w:styleId="Chap-Title">
    <w:name w:val="Chap-Title"/>
    <w:basedOn w:val="Level-1"/>
    <w:next w:val="Level-1"/>
    <w:rsid w:val="00A1791F"/>
    <w:pPr>
      <w:spacing w:before="200" w:after="1140"/>
    </w:pPr>
    <w:rPr>
      <w:bCs w:val="0"/>
      <w:sz w:val="40"/>
      <w:szCs w:val="40"/>
    </w:rPr>
  </w:style>
  <w:style w:type="paragraph" w:customStyle="1" w:styleId="Bullet-1">
    <w:name w:val="Bullet-1"/>
    <w:basedOn w:val="ABaseStyle"/>
    <w:rsid w:val="00A1791F"/>
    <w:pPr>
      <w:numPr>
        <w:numId w:val="1"/>
      </w:numPr>
      <w:tabs>
        <w:tab w:val="clear" w:pos="533"/>
      </w:tabs>
      <w:ind w:left="360" w:hanging="187"/>
    </w:pPr>
    <w:rPr>
      <w:szCs w:val="20"/>
    </w:rPr>
  </w:style>
  <w:style w:type="paragraph" w:styleId="Header">
    <w:name w:val="header"/>
    <w:basedOn w:val="ABaseStyle"/>
    <w:link w:val="HeaderChar"/>
    <w:rsid w:val="00A1791F"/>
    <w:pPr>
      <w:tabs>
        <w:tab w:val="center" w:pos="4320"/>
        <w:tab w:val="right" w:pos="8640"/>
      </w:tabs>
      <w:jc w:val="center"/>
    </w:pPr>
    <w:rPr>
      <w:rFonts w:ascii="Arial" w:hAnsi="Arial"/>
      <w:i/>
      <w:color w:val="0000FF"/>
      <w:sz w:val="24"/>
    </w:rPr>
  </w:style>
  <w:style w:type="character" w:customStyle="1" w:styleId="HeaderChar">
    <w:name w:val="Header Char"/>
    <w:basedOn w:val="DefaultParagraphFont"/>
    <w:link w:val="Header"/>
    <w:rsid w:val="00A1791F"/>
    <w:rPr>
      <w:rFonts w:ascii="Arial" w:eastAsia="Times New Roman" w:hAnsi="Arial" w:cs="Times New Roman"/>
      <w:i/>
      <w:color w:val="0000FF"/>
      <w:sz w:val="24"/>
      <w:szCs w:val="24"/>
      <w:lang w:val="en-GB"/>
    </w:rPr>
  </w:style>
  <w:style w:type="paragraph" w:customStyle="1" w:styleId="Bullet-2">
    <w:name w:val="Bullet-2"/>
    <w:basedOn w:val="Bullet-1"/>
    <w:rsid w:val="00A1791F"/>
    <w:pPr>
      <w:ind w:left="720"/>
    </w:pPr>
  </w:style>
  <w:style w:type="paragraph" w:customStyle="1" w:styleId="Contents">
    <w:name w:val="Contents"/>
    <w:basedOn w:val="Normal"/>
    <w:rsid w:val="00A1791F"/>
    <w:pPr>
      <w:widowControl/>
      <w:tabs>
        <w:tab w:val="left" w:pos="1080"/>
        <w:tab w:val="right" w:leader="dot" w:pos="7920"/>
      </w:tabs>
      <w:jc w:val="left"/>
    </w:pPr>
    <w:rPr>
      <w:szCs w:val="24"/>
      <w:u w:val="dotted"/>
    </w:rPr>
  </w:style>
  <w:style w:type="paragraph" w:customStyle="1" w:styleId="Break-1">
    <w:name w:val="Break-1"/>
    <w:basedOn w:val="ABaseStyle"/>
    <w:rsid w:val="00A1791F"/>
    <w:pPr>
      <w:ind w:left="360" w:hanging="360"/>
    </w:pPr>
    <w:rPr>
      <w:szCs w:val="20"/>
    </w:rPr>
  </w:style>
  <w:style w:type="paragraph" w:customStyle="1" w:styleId="Indent-2">
    <w:name w:val="Indent-2"/>
    <w:basedOn w:val="ABaseStyle"/>
    <w:rsid w:val="00A1791F"/>
    <w:pPr>
      <w:ind w:left="1080" w:right="360" w:hanging="360"/>
    </w:pPr>
    <w:rPr>
      <w:szCs w:val="20"/>
    </w:rPr>
  </w:style>
  <w:style w:type="paragraph" w:customStyle="1" w:styleId="1T">
    <w:name w:val="$1T"/>
    <w:basedOn w:val="1"/>
    <w:next w:val="1"/>
    <w:rsid w:val="00A1791F"/>
    <w:pPr>
      <w:pBdr>
        <w:top w:val="single" w:sz="4" w:space="1" w:color="auto"/>
      </w:pBdr>
    </w:pPr>
  </w:style>
  <w:style w:type="paragraph" w:customStyle="1" w:styleId="1">
    <w:name w:val="$1"/>
    <w:basedOn w:val="ABaseStyle"/>
    <w:rsid w:val="00A1791F"/>
    <w:pPr>
      <w:tabs>
        <w:tab w:val="left" w:pos="1440"/>
        <w:tab w:val="decimal" w:pos="6912"/>
      </w:tabs>
      <w:ind w:left="1080" w:right="1008"/>
      <w:jc w:val="left"/>
    </w:pPr>
  </w:style>
  <w:style w:type="paragraph" w:customStyle="1" w:styleId="1GT">
    <w:name w:val="$1GT"/>
    <w:basedOn w:val="1T"/>
    <w:next w:val="Normal"/>
    <w:rsid w:val="00A1791F"/>
    <w:pPr>
      <w:pBdr>
        <w:bottom w:val="double" w:sz="4" w:space="1" w:color="auto"/>
      </w:pBdr>
    </w:pPr>
  </w:style>
  <w:style w:type="paragraph" w:customStyle="1" w:styleId="Body-Indent">
    <w:name w:val="Body-Indent"/>
    <w:basedOn w:val="ABaseStyle"/>
    <w:rsid w:val="00A1791F"/>
    <w:pPr>
      <w:ind w:left="360"/>
    </w:pPr>
  </w:style>
  <w:style w:type="paragraph" w:customStyle="1" w:styleId="Credit">
    <w:name w:val="Credit"/>
    <w:basedOn w:val="ABaseStyle"/>
    <w:rsid w:val="00A1791F"/>
    <w:pPr>
      <w:tabs>
        <w:tab w:val="left" w:pos="1440"/>
        <w:tab w:val="decimal" w:pos="7920"/>
      </w:tabs>
      <w:ind w:left="1080"/>
      <w:jc w:val="left"/>
    </w:pPr>
    <w:rPr>
      <w:szCs w:val="20"/>
    </w:rPr>
  </w:style>
  <w:style w:type="paragraph" w:customStyle="1" w:styleId="Space-Half">
    <w:name w:val="Space-Half"/>
    <w:basedOn w:val="ABaseStyle"/>
    <w:uiPriority w:val="99"/>
    <w:rsid w:val="00A1791F"/>
    <w:rPr>
      <w:sz w:val="10"/>
      <w:szCs w:val="20"/>
    </w:rPr>
  </w:style>
  <w:style w:type="paragraph" w:customStyle="1" w:styleId="Bullet-1In">
    <w:name w:val="Bullet-1In"/>
    <w:basedOn w:val="Bullet-1"/>
    <w:rsid w:val="00A1791F"/>
    <w:pPr>
      <w:ind w:right="360"/>
    </w:pPr>
  </w:style>
  <w:style w:type="paragraph" w:customStyle="1" w:styleId="Indent">
    <w:name w:val="Indent"/>
    <w:basedOn w:val="ABaseStyle"/>
    <w:rsid w:val="00A1791F"/>
    <w:pPr>
      <w:ind w:left="360" w:right="360"/>
    </w:pPr>
    <w:rPr>
      <w:szCs w:val="20"/>
    </w:rPr>
  </w:style>
  <w:style w:type="paragraph" w:customStyle="1" w:styleId="Indent-3">
    <w:name w:val="Indent-3"/>
    <w:basedOn w:val="ABaseStyle"/>
    <w:rsid w:val="00A1791F"/>
    <w:pPr>
      <w:ind w:left="1440" w:right="360" w:hanging="360"/>
    </w:pPr>
    <w:rPr>
      <w:szCs w:val="20"/>
    </w:rPr>
  </w:style>
  <w:style w:type="paragraph" w:customStyle="1" w:styleId="Break-2">
    <w:name w:val="Break-2"/>
    <w:basedOn w:val="ABaseStyle"/>
    <w:rsid w:val="00A1791F"/>
    <w:pPr>
      <w:ind w:left="720" w:hanging="360"/>
    </w:pPr>
    <w:rPr>
      <w:szCs w:val="20"/>
    </w:rPr>
  </w:style>
  <w:style w:type="paragraph" w:customStyle="1" w:styleId="Indent-1">
    <w:name w:val="Indent-1"/>
    <w:basedOn w:val="ABaseStyle"/>
    <w:rsid w:val="00A1791F"/>
    <w:pPr>
      <w:ind w:left="720" w:right="360" w:hanging="360"/>
    </w:pPr>
    <w:rPr>
      <w:szCs w:val="20"/>
    </w:rPr>
  </w:style>
  <w:style w:type="paragraph" w:customStyle="1" w:styleId="Indent-4">
    <w:name w:val="Indent-4"/>
    <w:basedOn w:val="ABaseStyle"/>
    <w:rsid w:val="00A1791F"/>
    <w:pPr>
      <w:ind w:left="1800" w:right="360" w:hanging="360"/>
    </w:pPr>
    <w:rPr>
      <w:szCs w:val="20"/>
    </w:rPr>
  </w:style>
  <w:style w:type="paragraph" w:customStyle="1" w:styleId="Break-3">
    <w:name w:val="Break-3"/>
    <w:basedOn w:val="ABaseStyle"/>
    <w:rsid w:val="00A1791F"/>
    <w:pPr>
      <w:ind w:left="1080" w:hanging="360"/>
    </w:pPr>
    <w:rPr>
      <w:szCs w:val="20"/>
    </w:rPr>
  </w:style>
  <w:style w:type="paragraph" w:styleId="Footer">
    <w:name w:val="footer"/>
    <w:basedOn w:val="ABaseStyle"/>
    <w:link w:val="FooterChar"/>
    <w:rsid w:val="00A1791F"/>
    <w:pPr>
      <w:pBdr>
        <w:top w:val="single" w:sz="4" w:space="1" w:color="auto"/>
      </w:pBdr>
      <w:tabs>
        <w:tab w:val="right" w:pos="8400"/>
        <w:tab w:val="right" w:pos="8640"/>
        <w:tab w:val="right" w:pos="9600"/>
      </w:tabs>
    </w:pPr>
    <w:rPr>
      <w:rFonts w:ascii="Arial" w:hAnsi="Arial"/>
      <w:i/>
      <w:color w:val="660033"/>
    </w:rPr>
  </w:style>
  <w:style w:type="character" w:customStyle="1" w:styleId="FooterChar">
    <w:name w:val="Footer Char"/>
    <w:basedOn w:val="DefaultParagraphFont"/>
    <w:link w:val="Footer"/>
    <w:rsid w:val="00A1791F"/>
    <w:rPr>
      <w:rFonts w:ascii="Arial" w:eastAsia="Times New Roman" w:hAnsi="Arial" w:cs="Times New Roman"/>
      <w:i/>
      <w:color w:val="660033"/>
      <w:sz w:val="20"/>
      <w:szCs w:val="24"/>
      <w:lang w:val="en-GB"/>
    </w:rPr>
  </w:style>
  <w:style w:type="paragraph" w:customStyle="1" w:styleId="Bold-Indent">
    <w:name w:val="Bold-Indent"/>
    <w:basedOn w:val="ABaseStyle"/>
    <w:next w:val="Normal"/>
    <w:rsid w:val="00A1791F"/>
    <w:rPr>
      <w:b/>
    </w:rPr>
  </w:style>
  <w:style w:type="paragraph" w:customStyle="1" w:styleId="Break-5">
    <w:name w:val="Break-5"/>
    <w:basedOn w:val="ABaseStyle"/>
    <w:next w:val="Normal"/>
    <w:rsid w:val="00A1791F"/>
    <w:pPr>
      <w:ind w:left="1800" w:hanging="360"/>
    </w:pPr>
    <w:rPr>
      <w:szCs w:val="20"/>
    </w:rPr>
  </w:style>
  <w:style w:type="paragraph" w:customStyle="1" w:styleId="Bullet-2In">
    <w:name w:val="Bullet-2In"/>
    <w:basedOn w:val="Bullet-1In"/>
    <w:rsid w:val="00A1791F"/>
    <w:pPr>
      <w:ind w:left="720"/>
    </w:pPr>
  </w:style>
  <w:style w:type="paragraph" w:customStyle="1" w:styleId="Bullet-3">
    <w:name w:val="Bullet-3"/>
    <w:basedOn w:val="Bullet-2"/>
    <w:rsid w:val="00A1791F"/>
    <w:pPr>
      <w:ind w:left="1080"/>
    </w:pPr>
  </w:style>
  <w:style w:type="paragraph" w:customStyle="1" w:styleId="4">
    <w:name w:val="$4"/>
    <w:basedOn w:val="ABaseStyle"/>
    <w:rsid w:val="00A1791F"/>
    <w:pPr>
      <w:tabs>
        <w:tab w:val="left" w:pos="360"/>
        <w:tab w:val="decimal" w:pos="4464"/>
        <w:tab w:val="decimal" w:pos="5616"/>
        <w:tab w:val="decimal" w:pos="6768"/>
        <w:tab w:val="decimal" w:pos="7920"/>
      </w:tabs>
      <w:jc w:val="left"/>
    </w:pPr>
  </w:style>
  <w:style w:type="paragraph" w:customStyle="1" w:styleId="2">
    <w:name w:val="$2"/>
    <w:basedOn w:val="ABaseStyle"/>
    <w:rsid w:val="00A1791F"/>
    <w:pPr>
      <w:tabs>
        <w:tab w:val="left" w:pos="1080"/>
        <w:tab w:val="decimal" w:pos="5400"/>
        <w:tab w:val="decimal" w:pos="7200"/>
      </w:tabs>
      <w:ind w:left="720" w:right="720"/>
      <w:jc w:val="left"/>
    </w:pPr>
  </w:style>
  <w:style w:type="paragraph" w:customStyle="1" w:styleId="2T">
    <w:name w:val="$2T"/>
    <w:basedOn w:val="2"/>
    <w:next w:val="2"/>
    <w:rsid w:val="00A1791F"/>
    <w:pPr>
      <w:pBdr>
        <w:top w:val="single" w:sz="4" w:space="1" w:color="auto"/>
      </w:pBdr>
    </w:pPr>
  </w:style>
  <w:style w:type="paragraph" w:customStyle="1" w:styleId="2GT">
    <w:name w:val="$2GT"/>
    <w:basedOn w:val="2T"/>
    <w:next w:val="Normal"/>
    <w:rsid w:val="00A1791F"/>
    <w:pPr>
      <w:pBdr>
        <w:bottom w:val="double" w:sz="4" w:space="1" w:color="auto"/>
      </w:pBdr>
    </w:pPr>
  </w:style>
  <w:style w:type="paragraph" w:customStyle="1" w:styleId="3">
    <w:name w:val="$3"/>
    <w:basedOn w:val="ABaseStyle"/>
    <w:rsid w:val="00A1791F"/>
    <w:pPr>
      <w:tabs>
        <w:tab w:val="left" w:pos="720"/>
        <w:tab w:val="decimal" w:pos="4608"/>
        <w:tab w:val="decimal" w:pos="6264"/>
        <w:tab w:val="decimal" w:pos="7920"/>
      </w:tabs>
      <w:ind w:left="360"/>
      <w:jc w:val="left"/>
    </w:pPr>
  </w:style>
  <w:style w:type="paragraph" w:customStyle="1" w:styleId="3T">
    <w:name w:val="$3T"/>
    <w:basedOn w:val="3"/>
    <w:next w:val="3"/>
    <w:rsid w:val="00A1791F"/>
    <w:pPr>
      <w:pBdr>
        <w:top w:val="single" w:sz="4" w:space="1" w:color="auto"/>
      </w:pBdr>
    </w:pPr>
  </w:style>
  <w:style w:type="paragraph" w:customStyle="1" w:styleId="3GT">
    <w:name w:val="$3GT"/>
    <w:basedOn w:val="3"/>
    <w:next w:val="Normal"/>
    <w:rsid w:val="00A1791F"/>
    <w:pPr>
      <w:pBdr>
        <w:top w:val="single" w:sz="4" w:space="1" w:color="auto"/>
        <w:bottom w:val="double" w:sz="4" w:space="1" w:color="auto"/>
      </w:pBdr>
    </w:pPr>
  </w:style>
  <w:style w:type="paragraph" w:customStyle="1" w:styleId="4T">
    <w:name w:val="$4T"/>
    <w:basedOn w:val="4"/>
    <w:next w:val="4"/>
    <w:rsid w:val="00A1791F"/>
    <w:pPr>
      <w:pBdr>
        <w:top w:val="single" w:sz="4" w:space="1" w:color="auto"/>
      </w:pBdr>
    </w:pPr>
  </w:style>
  <w:style w:type="paragraph" w:customStyle="1" w:styleId="4GT">
    <w:name w:val="$4GT"/>
    <w:basedOn w:val="4"/>
    <w:next w:val="Normal"/>
    <w:rsid w:val="00A1791F"/>
    <w:pPr>
      <w:pBdr>
        <w:top w:val="single" w:sz="4" w:space="1" w:color="auto"/>
        <w:bottom w:val="double" w:sz="4" w:space="1" w:color="auto"/>
      </w:pBdr>
    </w:pPr>
  </w:style>
  <w:style w:type="paragraph" w:customStyle="1" w:styleId="5">
    <w:name w:val="$5"/>
    <w:basedOn w:val="ABaseStyle"/>
    <w:rsid w:val="00A1791F"/>
    <w:pPr>
      <w:tabs>
        <w:tab w:val="left" w:pos="360"/>
        <w:tab w:val="decimal" w:pos="3888"/>
        <w:tab w:val="decimal" w:pos="4896"/>
        <w:tab w:val="decimal" w:pos="5904"/>
        <w:tab w:val="decimal" w:pos="6912"/>
        <w:tab w:val="decimal" w:pos="7920"/>
      </w:tabs>
      <w:jc w:val="left"/>
    </w:pPr>
  </w:style>
  <w:style w:type="paragraph" w:customStyle="1" w:styleId="5T">
    <w:name w:val="$5T"/>
    <w:basedOn w:val="5"/>
    <w:next w:val="5"/>
    <w:rsid w:val="00A1791F"/>
    <w:pPr>
      <w:pBdr>
        <w:top w:val="single" w:sz="4" w:space="1" w:color="auto"/>
      </w:pBdr>
    </w:pPr>
  </w:style>
  <w:style w:type="paragraph" w:customStyle="1" w:styleId="5GT">
    <w:name w:val="$5GT"/>
    <w:basedOn w:val="5T"/>
    <w:next w:val="Normal"/>
    <w:rsid w:val="00A1791F"/>
    <w:pPr>
      <w:pBdr>
        <w:bottom w:val="double" w:sz="4" w:space="1" w:color="auto"/>
      </w:pBdr>
    </w:pPr>
  </w:style>
  <w:style w:type="paragraph" w:customStyle="1" w:styleId="Center">
    <w:name w:val="Center"/>
    <w:basedOn w:val="ABaseStyle"/>
    <w:rsid w:val="00A1791F"/>
    <w:pPr>
      <w:jc w:val="center"/>
    </w:pPr>
  </w:style>
  <w:style w:type="paragraph" w:customStyle="1" w:styleId="Center-20">
    <w:name w:val="Center-20"/>
    <w:basedOn w:val="Level-1"/>
    <w:next w:val="Auto-Paragraph"/>
    <w:rsid w:val="00A1791F"/>
    <w:pPr>
      <w:pBdr>
        <w:bottom w:val="none" w:sz="0" w:space="0" w:color="auto"/>
      </w:pBdr>
      <w:spacing w:before="120"/>
    </w:pPr>
    <w:rPr>
      <w:sz w:val="28"/>
    </w:rPr>
  </w:style>
  <w:style w:type="paragraph" w:customStyle="1" w:styleId="Under-20">
    <w:name w:val="Under-20"/>
    <w:basedOn w:val="Center-20"/>
    <w:next w:val="Normal"/>
    <w:rsid w:val="00A1791F"/>
    <w:pPr>
      <w:widowControl/>
      <w:pBdr>
        <w:bottom w:val="single" w:sz="8" w:space="1" w:color="auto"/>
      </w:pBdr>
    </w:pPr>
    <w:rPr>
      <w:color w:val="0000FF"/>
    </w:rPr>
  </w:style>
  <w:style w:type="character" w:styleId="PageNumber">
    <w:name w:val="page number"/>
    <w:basedOn w:val="DefaultParagraphFont"/>
    <w:rsid w:val="00A1791F"/>
  </w:style>
  <w:style w:type="paragraph" w:styleId="BodyText">
    <w:name w:val="Body Text"/>
    <w:basedOn w:val="ABaseStyle"/>
    <w:link w:val="BodyTextChar"/>
    <w:rsid w:val="00A1791F"/>
    <w:pPr>
      <w:autoSpaceDE w:val="0"/>
      <w:autoSpaceDN w:val="0"/>
      <w:adjustRightInd w:val="0"/>
      <w:spacing w:line="230" w:lineRule="atLeast"/>
    </w:pPr>
    <w:rPr>
      <w:szCs w:val="20"/>
    </w:rPr>
  </w:style>
  <w:style w:type="character" w:customStyle="1" w:styleId="BodyTextChar">
    <w:name w:val="Body Text Char"/>
    <w:basedOn w:val="DefaultParagraphFont"/>
    <w:link w:val="BodyText"/>
    <w:rsid w:val="00A1791F"/>
    <w:rPr>
      <w:rFonts w:ascii="Times New Roman" w:eastAsia="Times New Roman" w:hAnsi="Times New Roman" w:cs="Times New Roman"/>
      <w:sz w:val="20"/>
      <w:szCs w:val="20"/>
      <w:lang w:val="en-GB"/>
    </w:rPr>
  </w:style>
  <w:style w:type="paragraph" w:customStyle="1" w:styleId="2-Bullet">
    <w:name w:val="$2-Bullet"/>
    <w:basedOn w:val="2"/>
    <w:next w:val="2"/>
    <w:rsid w:val="00A1791F"/>
    <w:pPr>
      <w:numPr>
        <w:numId w:val="2"/>
      </w:numPr>
    </w:pPr>
  </w:style>
  <w:style w:type="paragraph" w:customStyle="1" w:styleId="3-Bullet">
    <w:name w:val="$3-Bullet"/>
    <w:basedOn w:val="3"/>
    <w:next w:val="3"/>
    <w:rsid w:val="00A1791F"/>
    <w:pPr>
      <w:numPr>
        <w:numId w:val="3"/>
      </w:numPr>
      <w:ind w:left="864"/>
    </w:pPr>
  </w:style>
  <w:style w:type="paragraph" w:customStyle="1" w:styleId="Level-2">
    <w:name w:val="Level-2"/>
    <w:basedOn w:val="Level-1"/>
    <w:next w:val="Auto-Paragraph"/>
    <w:link w:val="Level-2Char"/>
    <w:uiPriority w:val="99"/>
    <w:rsid w:val="00A1791F"/>
    <w:pPr>
      <w:spacing w:before="60" w:after="60"/>
      <w:outlineLvl w:val="1"/>
    </w:pPr>
    <w:rPr>
      <w:bCs w:val="0"/>
      <w:sz w:val="26"/>
      <w:szCs w:val="26"/>
    </w:rPr>
  </w:style>
  <w:style w:type="character" w:customStyle="1" w:styleId="Level-2Char">
    <w:name w:val="Level-2 Char"/>
    <w:basedOn w:val="Heading2Char"/>
    <w:link w:val="Level-2"/>
    <w:uiPriority w:val="99"/>
    <w:rsid w:val="00A1791F"/>
    <w:rPr>
      <w:szCs w:val="26"/>
    </w:rPr>
  </w:style>
  <w:style w:type="paragraph" w:customStyle="1" w:styleId="Level-3">
    <w:name w:val="Level-3"/>
    <w:basedOn w:val="Level-1"/>
    <w:next w:val="Auto-Paragraph"/>
    <w:rsid w:val="00A1791F"/>
    <w:pPr>
      <w:spacing w:before="20" w:after="20"/>
      <w:outlineLvl w:val="2"/>
    </w:pPr>
    <w:rPr>
      <w:i/>
      <w:sz w:val="20"/>
      <w:szCs w:val="20"/>
    </w:rPr>
  </w:style>
  <w:style w:type="paragraph" w:customStyle="1" w:styleId="TableText">
    <w:name w:val="Table Text"/>
    <w:basedOn w:val="ABaseStyle"/>
    <w:semiHidden/>
    <w:rsid w:val="00A1791F"/>
    <w:pPr>
      <w:widowControl w:val="0"/>
      <w:autoSpaceDE w:val="0"/>
      <w:autoSpaceDN w:val="0"/>
      <w:adjustRightInd w:val="0"/>
      <w:spacing w:line="230" w:lineRule="atLeast"/>
      <w:jc w:val="left"/>
    </w:pPr>
    <w:rPr>
      <w:szCs w:val="20"/>
    </w:rPr>
  </w:style>
  <w:style w:type="paragraph" w:customStyle="1" w:styleId="TableNumbers">
    <w:name w:val="Table Numbers"/>
    <w:basedOn w:val="ABaseStyle"/>
    <w:rsid w:val="00A1791F"/>
    <w:pPr>
      <w:widowControl w:val="0"/>
      <w:autoSpaceDE w:val="0"/>
      <w:autoSpaceDN w:val="0"/>
      <w:adjustRightInd w:val="0"/>
      <w:spacing w:line="230" w:lineRule="atLeast"/>
      <w:jc w:val="right"/>
    </w:pPr>
    <w:rPr>
      <w:szCs w:val="20"/>
    </w:rPr>
  </w:style>
  <w:style w:type="paragraph" w:styleId="FootnoteText">
    <w:name w:val="footnote text"/>
    <w:basedOn w:val="Normal"/>
    <w:link w:val="FootnoteTextChar"/>
    <w:semiHidden/>
    <w:rsid w:val="00A1791F"/>
  </w:style>
  <w:style w:type="character" w:customStyle="1" w:styleId="FootnoteTextChar">
    <w:name w:val="Footnote Text Char"/>
    <w:basedOn w:val="DefaultParagraphFont"/>
    <w:link w:val="FootnoteText"/>
    <w:semiHidden/>
    <w:rsid w:val="00A1791F"/>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A1791F"/>
    <w:rPr>
      <w:vertAlign w:val="superscript"/>
    </w:rPr>
  </w:style>
  <w:style w:type="paragraph" w:customStyle="1" w:styleId="Page-Break">
    <w:name w:val="Page-Break"/>
    <w:rsid w:val="00A1791F"/>
    <w:pPr>
      <w:widowControl w:val="0"/>
      <w:tabs>
        <w:tab w:val="center" w:pos="4320"/>
        <w:tab w:val="right" w:pos="8660"/>
      </w:tabs>
      <w:autoSpaceDE w:val="0"/>
      <w:autoSpaceDN w:val="0"/>
      <w:adjustRightInd w:val="0"/>
      <w:spacing w:after="0" w:line="240" w:lineRule="auto"/>
      <w:ind w:hanging="240"/>
    </w:pPr>
    <w:rPr>
      <w:rFonts w:ascii="ZapfHumnst BT" w:eastAsia="Times New Roman" w:hAnsi="ZapfHumnst BT" w:cs="Times New Roman"/>
      <w:sz w:val="20"/>
      <w:szCs w:val="20"/>
    </w:rPr>
  </w:style>
  <w:style w:type="paragraph" w:styleId="TOC1">
    <w:name w:val="toc 1"/>
    <w:basedOn w:val="ABaseStyle"/>
    <w:next w:val="Normal"/>
    <w:autoRedefine/>
    <w:uiPriority w:val="39"/>
    <w:rsid w:val="00A1791F"/>
    <w:pPr>
      <w:tabs>
        <w:tab w:val="right" w:leader="dot" w:pos="5760"/>
      </w:tabs>
      <w:spacing w:before="160"/>
      <w:jc w:val="left"/>
    </w:pPr>
    <w:rPr>
      <w:rFonts w:ascii="Arial" w:hAnsi="Arial"/>
      <w:b/>
      <w:sz w:val="24"/>
    </w:rPr>
  </w:style>
  <w:style w:type="paragraph" w:styleId="TOC2">
    <w:name w:val="toc 2"/>
    <w:basedOn w:val="TOC1"/>
    <w:next w:val="BodyText"/>
    <w:uiPriority w:val="39"/>
    <w:rsid w:val="00A1791F"/>
    <w:pPr>
      <w:widowControl w:val="0"/>
      <w:spacing w:before="0"/>
      <w:ind w:left="288"/>
    </w:pPr>
    <w:rPr>
      <w:b w:val="0"/>
      <w:sz w:val="20"/>
      <w:szCs w:val="20"/>
    </w:rPr>
  </w:style>
  <w:style w:type="paragraph" w:styleId="TOC3">
    <w:name w:val="toc 3"/>
    <w:basedOn w:val="TOC2"/>
    <w:next w:val="Normal"/>
    <w:autoRedefine/>
    <w:uiPriority w:val="39"/>
    <w:rsid w:val="00A1791F"/>
    <w:pPr>
      <w:ind w:left="400"/>
    </w:pPr>
  </w:style>
  <w:style w:type="paragraph" w:styleId="TOC4">
    <w:name w:val="toc 4"/>
    <w:basedOn w:val="Normal"/>
    <w:next w:val="Normal"/>
    <w:autoRedefine/>
    <w:uiPriority w:val="39"/>
    <w:rsid w:val="00A1791F"/>
    <w:pPr>
      <w:ind w:left="600"/>
    </w:pPr>
  </w:style>
  <w:style w:type="paragraph" w:styleId="TOC5">
    <w:name w:val="toc 5"/>
    <w:basedOn w:val="Normal"/>
    <w:next w:val="Normal"/>
    <w:autoRedefine/>
    <w:uiPriority w:val="39"/>
    <w:rsid w:val="00A1791F"/>
    <w:pPr>
      <w:ind w:left="800"/>
    </w:pPr>
  </w:style>
  <w:style w:type="paragraph" w:styleId="TOC6">
    <w:name w:val="toc 6"/>
    <w:basedOn w:val="Normal"/>
    <w:next w:val="Normal"/>
    <w:autoRedefine/>
    <w:uiPriority w:val="39"/>
    <w:rsid w:val="00A1791F"/>
    <w:pPr>
      <w:ind w:left="1000"/>
    </w:pPr>
  </w:style>
  <w:style w:type="paragraph" w:styleId="TOC7">
    <w:name w:val="toc 7"/>
    <w:basedOn w:val="Normal"/>
    <w:next w:val="Normal"/>
    <w:autoRedefine/>
    <w:uiPriority w:val="39"/>
    <w:rsid w:val="00A1791F"/>
    <w:pPr>
      <w:ind w:left="1200"/>
    </w:pPr>
  </w:style>
  <w:style w:type="paragraph" w:styleId="TOC8">
    <w:name w:val="toc 8"/>
    <w:basedOn w:val="Normal"/>
    <w:next w:val="Normal"/>
    <w:autoRedefine/>
    <w:uiPriority w:val="39"/>
    <w:rsid w:val="00A1791F"/>
    <w:pPr>
      <w:ind w:left="1400"/>
    </w:pPr>
  </w:style>
  <w:style w:type="paragraph" w:styleId="TOC9">
    <w:name w:val="toc 9"/>
    <w:basedOn w:val="Normal"/>
    <w:next w:val="Normal"/>
    <w:autoRedefine/>
    <w:uiPriority w:val="39"/>
    <w:rsid w:val="00A1791F"/>
    <w:pPr>
      <w:ind w:left="1600"/>
    </w:pPr>
  </w:style>
  <w:style w:type="character" w:styleId="Hyperlink">
    <w:name w:val="Hyperlink"/>
    <w:basedOn w:val="DefaultParagraphFont"/>
    <w:uiPriority w:val="99"/>
    <w:rsid w:val="00A1791F"/>
    <w:rPr>
      <w:color w:val="0000FF"/>
      <w:u w:val="single"/>
    </w:rPr>
  </w:style>
  <w:style w:type="paragraph" w:customStyle="1" w:styleId="Debit">
    <w:name w:val="Debit"/>
    <w:basedOn w:val="3"/>
    <w:rsid w:val="00A1791F"/>
    <w:pPr>
      <w:tabs>
        <w:tab w:val="clear" w:pos="4608"/>
        <w:tab w:val="clear" w:pos="7920"/>
      </w:tabs>
    </w:pPr>
  </w:style>
  <w:style w:type="character" w:styleId="FollowedHyperlink">
    <w:name w:val="FollowedHyperlink"/>
    <w:basedOn w:val="DefaultParagraphFont"/>
    <w:rsid w:val="00A1791F"/>
    <w:rPr>
      <w:color w:val="800080"/>
      <w:u w:val="single"/>
    </w:rPr>
  </w:style>
  <w:style w:type="paragraph" w:styleId="HTMLAddress">
    <w:name w:val="HTML Address"/>
    <w:basedOn w:val="ABaseStyle"/>
    <w:link w:val="HTMLAddressChar"/>
    <w:rsid w:val="00A1791F"/>
    <w:rPr>
      <w:i/>
      <w:iCs/>
    </w:rPr>
  </w:style>
  <w:style w:type="character" w:customStyle="1" w:styleId="HTMLAddressChar">
    <w:name w:val="HTML Address Char"/>
    <w:basedOn w:val="DefaultParagraphFont"/>
    <w:link w:val="HTMLAddress"/>
    <w:rsid w:val="00A1791F"/>
    <w:rPr>
      <w:rFonts w:ascii="Times New Roman" w:eastAsia="Times New Roman" w:hAnsi="Times New Roman" w:cs="Times New Roman"/>
      <w:i/>
      <w:iCs/>
      <w:sz w:val="20"/>
      <w:szCs w:val="24"/>
      <w:lang w:val="en-GB"/>
    </w:rPr>
  </w:style>
  <w:style w:type="table" w:styleId="TableProfessional">
    <w:name w:val="Table Professional"/>
    <w:basedOn w:val="TableNormal"/>
    <w:semiHidden/>
    <w:rsid w:val="00A1791F"/>
    <w:pPr>
      <w:widowControl w:val="0"/>
      <w:spacing w:after="0" w:line="240" w:lineRule="auto"/>
      <w:jc w:val="both"/>
    </w:pPr>
    <w:rPr>
      <w:rFonts w:ascii="Times New Roman" w:eastAsia="Times New Roman" w:hAnsi="Times New Roman" w:cs="Times New Roman"/>
      <w:sz w:val="20"/>
      <w:szCs w:val="20"/>
      <w:lang w:val="en-CA" w:eastAsia="en-C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1791F"/>
    <w:pPr>
      <w:widowControl w:val="0"/>
      <w:spacing w:after="0" w:line="240" w:lineRule="auto"/>
      <w:jc w:val="both"/>
    </w:pPr>
    <w:rPr>
      <w:rFonts w:ascii="Times New Roman" w:eastAsia="Times New Roman" w:hAnsi="Times New Roman" w:cs="Times New Roman"/>
      <w:sz w:val="20"/>
      <w:szCs w:val="20"/>
      <w:lang w:val="en-CA" w:eastAsia="en-C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1791F"/>
    <w:pPr>
      <w:widowControl w:val="0"/>
      <w:spacing w:after="0" w:line="240" w:lineRule="auto"/>
      <w:jc w:val="both"/>
    </w:pPr>
    <w:rPr>
      <w:rFonts w:ascii="Times New Roman" w:eastAsia="Times New Roman" w:hAnsi="Times New Roman" w:cs="Times New Roman"/>
      <w:sz w:val="20"/>
      <w:szCs w:val="20"/>
      <w:lang w:val="en-CA" w:eastAsia="en-C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1791F"/>
    <w:pPr>
      <w:widowControl w:val="0"/>
      <w:spacing w:after="0" w:line="240" w:lineRule="auto"/>
      <w:jc w:val="both"/>
    </w:pPr>
    <w:rPr>
      <w:rFonts w:ascii="Times New Roman" w:eastAsia="Times New Roman" w:hAnsi="Times New Roman" w:cs="Times New Roman"/>
      <w:sz w:val="20"/>
      <w:szCs w:val="20"/>
      <w:lang w:val="en-CA" w:eastAsia="en-C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1791F"/>
    <w:pPr>
      <w:widowControl w:val="0"/>
      <w:spacing w:after="0" w:line="240" w:lineRule="auto"/>
      <w:jc w:val="both"/>
    </w:pPr>
    <w:rPr>
      <w:rFonts w:ascii="Times New Roman" w:eastAsia="Times New Roman" w:hAnsi="Times New Roman" w:cs="Times New Roman"/>
      <w:sz w:val="20"/>
      <w:szCs w:val="20"/>
      <w:lang w:val="en-CA" w:eastAsia="en-C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1791F"/>
    <w:pPr>
      <w:widowControl w:val="0"/>
      <w:spacing w:after="0" w:line="240" w:lineRule="auto"/>
      <w:jc w:val="both"/>
    </w:pPr>
    <w:rPr>
      <w:rFonts w:ascii="Times New Roman" w:eastAsia="Times New Roman" w:hAnsi="Times New Roman" w:cs="Times New Roman"/>
      <w:sz w:val="20"/>
      <w:szCs w:val="20"/>
      <w:lang w:val="en-CA" w:eastAsia="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A1791F"/>
    <w:pPr>
      <w:widowControl w:val="0"/>
      <w:spacing w:after="0" w:line="240" w:lineRule="auto"/>
      <w:jc w:val="both"/>
    </w:pPr>
    <w:rPr>
      <w:rFonts w:ascii="Times New Roman" w:eastAsia="Times New Roman" w:hAnsi="Times New Roman" w:cs="Times New Roman"/>
      <w:sz w:val="20"/>
      <w:szCs w:val="20"/>
      <w:lang w:val="en-CA" w:eastAsia="en-C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1791F"/>
    <w:pPr>
      <w:widowControl w:val="0"/>
      <w:spacing w:after="0" w:line="240" w:lineRule="auto"/>
      <w:jc w:val="both"/>
    </w:pPr>
    <w:rPr>
      <w:rFonts w:ascii="Times New Roman" w:eastAsia="Times New Roman" w:hAnsi="Times New Roman" w:cs="Times New Roman"/>
      <w:sz w:val="20"/>
      <w:szCs w:val="20"/>
      <w:lang w:val="en-CA" w:eastAsia="en-C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1791F"/>
    <w:pPr>
      <w:widowControl w:val="0"/>
      <w:spacing w:after="0" w:line="240" w:lineRule="auto"/>
      <w:jc w:val="both"/>
    </w:pPr>
    <w:rPr>
      <w:rFonts w:ascii="Times New Roman" w:eastAsia="Times New Roman" w:hAnsi="Times New Roman" w:cs="Times New Roman"/>
      <w:sz w:val="20"/>
      <w:szCs w:val="20"/>
      <w:lang w:val="en-CA" w:eastAsia="en-C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ABaseStyle"/>
    <w:next w:val="Normal"/>
    <w:rsid w:val="00A1791F"/>
    <w:pPr>
      <w:spacing w:before="120"/>
    </w:pPr>
    <w:rPr>
      <w:rFonts w:ascii="Arial" w:hAnsi="Arial" w:cs="Arial"/>
      <w:b/>
      <w:bCs/>
      <w:sz w:val="24"/>
    </w:rPr>
  </w:style>
  <w:style w:type="paragraph" w:styleId="Title">
    <w:name w:val="Title"/>
    <w:basedOn w:val="ABaseStyle"/>
    <w:link w:val="TitleChar"/>
    <w:qFormat/>
    <w:rsid w:val="00A1791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A1791F"/>
    <w:rPr>
      <w:rFonts w:ascii="Arial" w:eastAsia="Times New Roman" w:hAnsi="Arial" w:cs="Arial"/>
      <w:b/>
      <w:bCs/>
      <w:kern w:val="28"/>
      <w:sz w:val="32"/>
      <w:szCs w:val="32"/>
      <w:lang w:val="en-GB"/>
    </w:rPr>
  </w:style>
  <w:style w:type="paragraph" w:customStyle="1" w:styleId="1-Bullet">
    <w:name w:val="$1-Bullet"/>
    <w:uiPriority w:val="99"/>
    <w:rsid w:val="00A1791F"/>
    <w:pPr>
      <w:widowControl w:val="0"/>
      <w:tabs>
        <w:tab w:val="left" w:pos="1440"/>
        <w:tab w:val="right" w:pos="7320"/>
      </w:tabs>
      <w:autoSpaceDE w:val="0"/>
      <w:autoSpaceDN w:val="0"/>
      <w:adjustRightInd w:val="0"/>
      <w:spacing w:after="0" w:line="230" w:lineRule="atLeast"/>
      <w:ind w:left="1260"/>
    </w:pPr>
    <w:rPr>
      <w:rFonts w:ascii="ZapfHumnst BT" w:eastAsiaTheme="minorEastAsia" w:hAnsi="ZapfHumnst BT" w:cs="ZapfHumnst BT"/>
      <w:sz w:val="20"/>
      <w:szCs w:val="20"/>
      <w:lang w:eastAsia="en-CA"/>
    </w:rPr>
  </w:style>
  <w:style w:type="paragraph" w:customStyle="1" w:styleId="COPYOFBODYTEXT">
    <w:name w:val="COPY OF BODY TEXT"/>
    <w:uiPriority w:val="99"/>
    <w:rsid w:val="00A1791F"/>
    <w:pPr>
      <w:widowControl w:val="0"/>
      <w:autoSpaceDE w:val="0"/>
      <w:autoSpaceDN w:val="0"/>
      <w:adjustRightInd w:val="0"/>
      <w:spacing w:after="0" w:line="230" w:lineRule="atLeast"/>
      <w:jc w:val="both"/>
    </w:pPr>
    <w:rPr>
      <w:rFonts w:ascii="ZapfHumnst BT" w:eastAsiaTheme="minorEastAsia" w:hAnsi="ZapfHumnst BT" w:cs="ZapfHumnst BT"/>
      <w:sz w:val="20"/>
      <w:szCs w:val="20"/>
      <w:lang w:eastAsia="en-CA"/>
    </w:rPr>
  </w:style>
  <w:style w:type="paragraph" w:styleId="ListParagraph">
    <w:name w:val="List Paragraph"/>
    <w:basedOn w:val="Normal"/>
    <w:uiPriority w:val="34"/>
    <w:qFormat/>
    <w:rsid w:val="00A1791F"/>
    <w:pPr>
      <w:ind w:left="720"/>
      <w:contextualSpacing/>
    </w:pPr>
  </w:style>
  <w:style w:type="paragraph" w:customStyle="1" w:styleId="Body-Text">
    <w:name w:val="Body-Text"/>
    <w:basedOn w:val="ABaseStyle"/>
    <w:rsid w:val="00A1791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73</Pages>
  <Words>19898</Words>
  <Characters>113419</Characters>
  <Application>Microsoft Office Word</Application>
  <DocSecurity>0</DocSecurity>
  <Lines>945</Lines>
  <Paragraphs>266</Paragraphs>
  <ScaleCrop>false</ScaleCrop>
  <Company/>
  <LinksUpToDate>false</LinksUpToDate>
  <CharactersWithSpaces>133051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2017-11-12T10:25:00Z</dcterms:created>
  <dcterms:modified xsi:type="dcterms:W3CDTF">2017-11-12T10:26:00Z</dcterms:modified>
</cp:coreProperties>
</file>