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87C" w:rsidRPr="00514534" w:rsidRDefault="00D4196D" w:rsidP="0024187C">
      <w:pPr>
        <w:spacing w:after="0"/>
        <w:rPr>
          <w:b/>
          <w:sz w:val="28"/>
          <w:szCs w:val="24"/>
        </w:rPr>
      </w:pPr>
      <w:bookmarkStart w:id="0" w:name="_GoBack"/>
      <w:bookmarkEnd w:id="0"/>
      <w:r>
        <w:rPr>
          <w:b/>
          <w:sz w:val="28"/>
          <w:szCs w:val="24"/>
        </w:rPr>
        <w:t>Self-Assessment</w:t>
      </w:r>
      <w:r w:rsidR="0024187C" w:rsidRPr="00514534">
        <w:rPr>
          <w:b/>
          <w:sz w:val="28"/>
          <w:szCs w:val="24"/>
        </w:rPr>
        <w:t>: Can You Identify Personality Tra</w:t>
      </w:r>
      <w:r w:rsidR="00744862" w:rsidRPr="00514534">
        <w:rPr>
          <w:b/>
          <w:sz w:val="28"/>
          <w:szCs w:val="24"/>
        </w:rPr>
        <w:t>its From Blogging Words?</w:t>
      </w:r>
    </w:p>
    <w:p w:rsidR="0024187C" w:rsidRPr="00514534" w:rsidRDefault="0024187C" w:rsidP="0024187C">
      <w:pPr>
        <w:spacing w:after="0"/>
        <w:rPr>
          <w:sz w:val="24"/>
          <w:szCs w:val="24"/>
        </w:rPr>
      </w:pPr>
    </w:p>
    <w:p w:rsidR="0024187C" w:rsidRPr="00514534" w:rsidRDefault="0024187C" w:rsidP="0024187C">
      <w:pPr>
        <w:spacing w:after="0"/>
        <w:rPr>
          <w:b/>
          <w:sz w:val="20"/>
          <w:szCs w:val="24"/>
        </w:rPr>
      </w:pPr>
      <w:r w:rsidRPr="00514534">
        <w:rPr>
          <w:b/>
          <w:sz w:val="20"/>
          <w:szCs w:val="24"/>
        </w:rPr>
        <w:t xml:space="preserve">The source of this scale is: Steven L. McShane, University of Western Australia, based on information reported in: T. </w:t>
      </w:r>
      <w:proofErr w:type="spellStart"/>
      <w:r w:rsidRPr="00514534">
        <w:rPr>
          <w:b/>
          <w:sz w:val="20"/>
          <w:szCs w:val="24"/>
        </w:rPr>
        <w:t>Yarkoni</w:t>
      </w:r>
      <w:proofErr w:type="spellEnd"/>
      <w:r w:rsidRPr="00514534">
        <w:rPr>
          <w:b/>
          <w:sz w:val="20"/>
          <w:szCs w:val="24"/>
        </w:rPr>
        <w:t>, "Personality in 100,000 Words: A Large-Scale Analysis of Personality and Word Use among Bloggers," Journal of Research in Personality 44, no. 3 (2010), 363-373</w:t>
      </w:r>
      <w:r w:rsidR="00514534" w:rsidRPr="00514534">
        <w:rPr>
          <w:b/>
          <w:sz w:val="20"/>
          <w:szCs w:val="24"/>
        </w:rPr>
        <w:t>.</w:t>
      </w:r>
    </w:p>
    <w:p w:rsidR="0024187C" w:rsidRPr="00514534" w:rsidRDefault="0024187C" w:rsidP="0024187C">
      <w:pPr>
        <w:spacing w:after="0"/>
        <w:rPr>
          <w:sz w:val="24"/>
          <w:szCs w:val="24"/>
        </w:rPr>
      </w:pPr>
    </w:p>
    <w:p w:rsidR="00BF7C8C" w:rsidRDefault="0024187C" w:rsidP="0024187C">
      <w:pPr>
        <w:spacing w:after="0"/>
        <w:rPr>
          <w:sz w:val="24"/>
          <w:szCs w:val="24"/>
        </w:rPr>
      </w:pPr>
      <w:r w:rsidRPr="00514534">
        <w:rPr>
          <w:sz w:val="24"/>
          <w:szCs w:val="24"/>
        </w:rPr>
        <w:t>Below is a list of 25 words that were commonly found in several hundred weblogs. How often each word was used was associated with</w:t>
      </w:r>
      <w:r w:rsidR="00BF7C8C">
        <w:rPr>
          <w:sz w:val="24"/>
          <w:szCs w:val="24"/>
        </w:rPr>
        <w:t xml:space="preserve"> the blog author's personality.</w:t>
      </w:r>
    </w:p>
    <w:p w:rsidR="00BF7C8C" w:rsidRDefault="00BF7C8C" w:rsidP="0024187C">
      <w:pPr>
        <w:spacing w:after="0"/>
        <w:rPr>
          <w:sz w:val="24"/>
          <w:szCs w:val="24"/>
        </w:rPr>
      </w:pPr>
    </w:p>
    <w:p w:rsidR="00BF7C8C" w:rsidRPr="00BF7C8C" w:rsidRDefault="00BF7C8C" w:rsidP="0024187C">
      <w:pPr>
        <w:spacing w:after="0"/>
        <w:rPr>
          <w:b/>
          <w:sz w:val="24"/>
          <w:szCs w:val="24"/>
        </w:rPr>
      </w:pPr>
      <w:r>
        <w:rPr>
          <w:b/>
          <w:sz w:val="24"/>
          <w:szCs w:val="24"/>
        </w:rPr>
        <w:t>Instructions:</w:t>
      </w:r>
    </w:p>
    <w:p w:rsidR="00BF7C8C" w:rsidRDefault="00BF7C8C" w:rsidP="0024187C">
      <w:pPr>
        <w:spacing w:after="0"/>
        <w:rPr>
          <w:sz w:val="24"/>
          <w:szCs w:val="24"/>
        </w:rPr>
      </w:pPr>
    </w:p>
    <w:p w:rsidR="0024187C" w:rsidRPr="00514534" w:rsidRDefault="0024187C" w:rsidP="0024187C">
      <w:pPr>
        <w:spacing w:after="0"/>
        <w:rPr>
          <w:sz w:val="24"/>
          <w:szCs w:val="24"/>
        </w:rPr>
      </w:pPr>
      <w:r w:rsidRPr="00514534">
        <w:rPr>
          <w:sz w:val="24"/>
          <w:szCs w:val="24"/>
        </w:rPr>
        <w:t xml:space="preserve">Select the Big Five personality dimension of authors who are most likely to use each word in their weblogs. For example, select "extraversion" for words that you think </w:t>
      </w:r>
      <w:proofErr w:type="gramStart"/>
      <w:r w:rsidRPr="00514534">
        <w:rPr>
          <w:sz w:val="24"/>
          <w:szCs w:val="24"/>
        </w:rPr>
        <w:t>are</w:t>
      </w:r>
      <w:proofErr w:type="gramEnd"/>
      <w:r w:rsidRPr="00514534">
        <w:rPr>
          <w:sz w:val="24"/>
          <w:szCs w:val="24"/>
        </w:rPr>
        <w:t xml:space="preserve"> used more often by blog authors with high extraversion than by blog authors with other dominant personalities.</w:t>
      </w:r>
    </w:p>
    <w:p w:rsidR="0024187C" w:rsidRPr="00514534" w:rsidRDefault="0024187C" w:rsidP="0024187C">
      <w:pPr>
        <w:spacing w:after="0"/>
        <w:rPr>
          <w:sz w:val="24"/>
          <w:szCs w:val="24"/>
        </w:rPr>
      </w:pPr>
    </w:p>
    <w:p w:rsidR="0024187C" w:rsidRPr="00514534" w:rsidRDefault="0024187C" w:rsidP="00514534">
      <w:pPr>
        <w:pStyle w:val="ListParagraph"/>
        <w:numPr>
          <w:ilvl w:val="0"/>
          <w:numId w:val="3"/>
        </w:numPr>
        <w:spacing w:after="0"/>
        <w:rPr>
          <w:sz w:val="24"/>
          <w:szCs w:val="24"/>
        </w:rPr>
      </w:pPr>
      <w:r w:rsidRPr="00514534">
        <w:rPr>
          <w:sz w:val="24"/>
          <w:szCs w:val="24"/>
        </w:rPr>
        <w:t>adventure</w:t>
      </w:r>
    </w:p>
    <w:p w:rsidR="00514534" w:rsidRPr="00514534" w:rsidRDefault="00514534" w:rsidP="0024187C">
      <w:pPr>
        <w:spacing w:after="0"/>
        <w:rPr>
          <w:sz w:val="24"/>
          <w:szCs w:val="24"/>
        </w:rPr>
      </w:pPr>
    </w:p>
    <w:p w:rsidR="0024187C" w:rsidRPr="00514534" w:rsidRDefault="0024187C" w:rsidP="00514534">
      <w:pPr>
        <w:pStyle w:val="ListParagraph"/>
        <w:numPr>
          <w:ilvl w:val="0"/>
          <w:numId w:val="4"/>
        </w:numPr>
        <w:spacing w:after="0"/>
        <w:rPr>
          <w:sz w:val="24"/>
          <w:szCs w:val="24"/>
        </w:rPr>
      </w:pPr>
      <w:r w:rsidRPr="00514534">
        <w:rPr>
          <w:sz w:val="24"/>
          <w:szCs w:val="24"/>
        </w:rPr>
        <w:t>Conscientiousness</w:t>
      </w:r>
    </w:p>
    <w:p w:rsidR="0024187C" w:rsidRPr="00514534" w:rsidRDefault="0024187C" w:rsidP="00514534">
      <w:pPr>
        <w:pStyle w:val="ListParagraph"/>
        <w:numPr>
          <w:ilvl w:val="0"/>
          <w:numId w:val="4"/>
        </w:numPr>
        <w:spacing w:after="0"/>
        <w:rPr>
          <w:sz w:val="24"/>
          <w:szCs w:val="24"/>
        </w:rPr>
      </w:pPr>
      <w:r w:rsidRPr="00514534">
        <w:rPr>
          <w:sz w:val="24"/>
          <w:szCs w:val="24"/>
        </w:rPr>
        <w:t>Agreeableness</w:t>
      </w:r>
    </w:p>
    <w:p w:rsidR="0024187C" w:rsidRPr="00514534" w:rsidRDefault="0024187C" w:rsidP="00514534">
      <w:pPr>
        <w:pStyle w:val="ListParagraph"/>
        <w:numPr>
          <w:ilvl w:val="0"/>
          <w:numId w:val="4"/>
        </w:numPr>
        <w:spacing w:after="0"/>
        <w:rPr>
          <w:sz w:val="24"/>
          <w:szCs w:val="24"/>
        </w:rPr>
      </w:pPr>
      <w:r w:rsidRPr="00514534">
        <w:rPr>
          <w:sz w:val="24"/>
          <w:szCs w:val="24"/>
        </w:rPr>
        <w:t>Neuroticism</w:t>
      </w:r>
    </w:p>
    <w:p w:rsidR="0024187C" w:rsidRPr="00514534" w:rsidRDefault="0024187C" w:rsidP="00514534">
      <w:pPr>
        <w:pStyle w:val="ListParagraph"/>
        <w:numPr>
          <w:ilvl w:val="0"/>
          <w:numId w:val="4"/>
        </w:numPr>
        <w:spacing w:after="0"/>
        <w:rPr>
          <w:sz w:val="24"/>
          <w:szCs w:val="24"/>
        </w:rPr>
      </w:pPr>
      <w:r w:rsidRPr="00514534">
        <w:rPr>
          <w:sz w:val="24"/>
          <w:szCs w:val="24"/>
        </w:rPr>
        <w:t>Openness</w:t>
      </w:r>
    </w:p>
    <w:p w:rsidR="0024187C" w:rsidRPr="00514534" w:rsidRDefault="0024187C" w:rsidP="00514534">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t>art</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BF7C8C" w:rsidRPr="00514534" w:rsidRDefault="00BF7C8C" w:rsidP="00BF7C8C">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t>awful</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24187C" w:rsidRPr="00BF7C8C" w:rsidRDefault="00BF7C8C" w:rsidP="0024187C">
      <w:pPr>
        <w:pStyle w:val="ListParagraph"/>
        <w:numPr>
          <w:ilvl w:val="0"/>
          <w:numId w:val="4"/>
        </w:numPr>
        <w:spacing w:after="0"/>
        <w:rPr>
          <w:sz w:val="24"/>
          <w:szCs w:val="24"/>
        </w:rPr>
      </w:pPr>
      <w:r w:rsidRPr="00514534">
        <w:rPr>
          <w:sz w:val="24"/>
          <w:szCs w:val="24"/>
        </w:rPr>
        <w:t>Extraversion</w:t>
      </w:r>
    </w:p>
    <w:p w:rsidR="0024187C" w:rsidRPr="00BF7C8C" w:rsidRDefault="0024187C" w:rsidP="00BF7C8C">
      <w:pPr>
        <w:pStyle w:val="ListParagraph"/>
        <w:numPr>
          <w:ilvl w:val="0"/>
          <w:numId w:val="3"/>
        </w:numPr>
        <w:spacing w:after="0"/>
        <w:rPr>
          <w:sz w:val="24"/>
          <w:szCs w:val="24"/>
        </w:rPr>
      </w:pPr>
      <w:r w:rsidRPr="00BF7C8C">
        <w:rPr>
          <w:sz w:val="24"/>
          <w:szCs w:val="24"/>
        </w:rPr>
        <w:lastRenderedPageBreak/>
        <w:t>bar</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BF7C8C" w:rsidRPr="00514534" w:rsidRDefault="00BF7C8C" w:rsidP="00BF7C8C">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t>beautiful</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BF7C8C" w:rsidRPr="00514534" w:rsidRDefault="00BF7C8C" w:rsidP="00BF7C8C">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t>completed</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BF7C8C" w:rsidRPr="00514534" w:rsidRDefault="00BF7C8C" w:rsidP="00BF7C8C">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t>countless</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BF7C8C" w:rsidRPr="00514534" w:rsidRDefault="00BF7C8C" w:rsidP="00BF7C8C">
      <w:pPr>
        <w:pStyle w:val="ListParagraph"/>
        <w:numPr>
          <w:ilvl w:val="0"/>
          <w:numId w:val="4"/>
        </w:numPr>
        <w:spacing w:after="0"/>
        <w:rPr>
          <w:sz w:val="24"/>
          <w:szCs w:val="24"/>
        </w:rPr>
      </w:pPr>
      <w:r w:rsidRPr="00514534">
        <w:rPr>
          <w:sz w:val="24"/>
          <w:szCs w:val="24"/>
        </w:rPr>
        <w:t>Extraversion</w:t>
      </w:r>
    </w:p>
    <w:p w:rsidR="0024187C" w:rsidRDefault="0024187C" w:rsidP="0024187C">
      <w:pPr>
        <w:spacing w:after="0"/>
        <w:rPr>
          <w:sz w:val="24"/>
          <w:szCs w:val="24"/>
        </w:rPr>
      </w:pPr>
    </w:p>
    <w:p w:rsidR="00BF7C8C" w:rsidRDefault="00BF7C8C" w:rsidP="0024187C">
      <w:pPr>
        <w:spacing w:after="0"/>
        <w:rPr>
          <w:sz w:val="24"/>
          <w:szCs w:val="24"/>
        </w:rPr>
      </w:pPr>
    </w:p>
    <w:p w:rsidR="00BF7C8C" w:rsidRDefault="00BF7C8C" w:rsidP="0024187C">
      <w:pPr>
        <w:spacing w:after="0"/>
        <w:rPr>
          <w:sz w:val="24"/>
          <w:szCs w:val="24"/>
        </w:rPr>
      </w:pPr>
    </w:p>
    <w:p w:rsidR="00BF7C8C" w:rsidRDefault="00BF7C8C" w:rsidP="0024187C">
      <w:pPr>
        <w:spacing w:after="0"/>
        <w:rPr>
          <w:sz w:val="24"/>
          <w:szCs w:val="24"/>
        </w:rPr>
      </w:pPr>
    </w:p>
    <w:p w:rsidR="00BF7C8C" w:rsidRDefault="00BF7C8C" w:rsidP="0024187C">
      <w:pPr>
        <w:spacing w:after="0"/>
        <w:rPr>
          <w:sz w:val="24"/>
          <w:szCs w:val="24"/>
        </w:rPr>
      </w:pPr>
    </w:p>
    <w:p w:rsidR="00BF7C8C" w:rsidRDefault="00BF7C8C" w:rsidP="0024187C">
      <w:pPr>
        <w:spacing w:after="0"/>
        <w:rPr>
          <w:sz w:val="24"/>
          <w:szCs w:val="24"/>
        </w:rPr>
      </w:pPr>
    </w:p>
    <w:p w:rsidR="00BF7C8C" w:rsidRPr="00514534" w:rsidRDefault="00BF7C8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lastRenderedPageBreak/>
        <w:t>crowd</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BF7C8C" w:rsidRPr="00514534" w:rsidRDefault="00BF7C8C" w:rsidP="00BF7C8C">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t>dancing</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BF7C8C" w:rsidRPr="00514534" w:rsidRDefault="00BF7C8C" w:rsidP="00BF7C8C">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t>depressing</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BF7C8C" w:rsidRPr="00514534" w:rsidRDefault="00BF7C8C" w:rsidP="00BF7C8C">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t>drinks</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BF7C8C" w:rsidRPr="00514534" w:rsidRDefault="00BF7C8C" w:rsidP="00BF7C8C">
      <w:pPr>
        <w:pStyle w:val="ListParagraph"/>
        <w:numPr>
          <w:ilvl w:val="0"/>
          <w:numId w:val="4"/>
        </w:numPr>
        <w:spacing w:after="0"/>
        <w:rPr>
          <w:sz w:val="24"/>
          <w:szCs w:val="24"/>
        </w:rPr>
      </w:pPr>
      <w:r w:rsidRPr="00514534">
        <w:rPr>
          <w:sz w:val="24"/>
          <w:szCs w:val="24"/>
        </w:rPr>
        <w:t>Extraversion</w:t>
      </w:r>
    </w:p>
    <w:p w:rsidR="0024187C" w:rsidRDefault="0024187C" w:rsidP="0024187C">
      <w:pPr>
        <w:spacing w:after="0"/>
        <w:rPr>
          <w:sz w:val="24"/>
          <w:szCs w:val="24"/>
        </w:rPr>
      </w:pPr>
    </w:p>
    <w:p w:rsidR="00BF7C8C" w:rsidRDefault="00BF7C8C" w:rsidP="0024187C">
      <w:pPr>
        <w:spacing w:after="0"/>
        <w:rPr>
          <w:sz w:val="24"/>
          <w:szCs w:val="24"/>
        </w:rPr>
      </w:pPr>
    </w:p>
    <w:p w:rsidR="00BF7C8C" w:rsidRDefault="00BF7C8C" w:rsidP="0024187C">
      <w:pPr>
        <w:spacing w:after="0"/>
        <w:rPr>
          <w:sz w:val="24"/>
          <w:szCs w:val="24"/>
        </w:rPr>
      </w:pPr>
    </w:p>
    <w:p w:rsidR="00BF7C8C" w:rsidRDefault="00BF7C8C" w:rsidP="0024187C">
      <w:pPr>
        <w:spacing w:after="0"/>
        <w:rPr>
          <w:sz w:val="24"/>
          <w:szCs w:val="24"/>
        </w:rPr>
      </w:pPr>
    </w:p>
    <w:p w:rsidR="00BF7C8C" w:rsidRDefault="00BF7C8C" w:rsidP="0024187C">
      <w:pPr>
        <w:spacing w:after="0"/>
        <w:rPr>
          <w:sz w:val="24"/>
          <w:szCs w:val="24"/>
        </w:rPr>
      </w:pPr>
    </w:p>
    <w:p w:rsidR="00BF7C8C" w:rsidRDefault="00BF7C8C" w:rsidP="0024187C">
      <w:pPr>
        <w:spacing w:after="0"/>
        <w:rPr>
          <w:sz w:val="24"/>
          <w:szCs w:val="24"/>
        </w:rPr>
      </w:pPr>
    </w:p>
    <w:p w:rsidR="00BF7C8C" w:rsidRPr="00514534" w:rsidRDefault="00BF7C8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t>enjoying</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BF7C8C" w:rsidRPr="00514534" w:rsidRDefault="00BF7C8C" w:rsidP="00BF7C8C">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t>folk</w:t>
      </w:r>
    </w:p>
    <w:p w:rsidR="0024187C" w:rsidRPr="00514534" w:rsidRDefault="0024187C" w:rsidP="0024187C">
      <w:pPr>
        <w:spacing w:after="0"/>
        <w:rPr>
          <w:sz w:val="24"/>
          <w:szCs w:val="24"/>
        </w:rPr>
      </w:pPr>
    </w:p>
    <w:p w:rsidR="00BF7C8C" w:rsidRPr="00514534" w:rsidRDefault="00BF7C8C" w:rsidP="00BF7C8C">
      <w:pPr>
        <w:pStyle w:val="ListParagraph"/>
        <w:numPr>
          <w:ilvl w:val="0"/>
          <w:numId w:val="4"/>
        </w:numPr>
        <w:spacing w:after="0"/>
        <w:rPr>
          <w:sz w:val="24"/>
          <w:szCs w:val="24"/>
        </w:rPr>
      </w:pPr>
      <w:r w:rsidRPr="00514534">
        <w:rPr>
          <w:sz w:val="24"/>
          <w:szCs w:val="24"/>
        </w:rPr>
        <w:t>Conscientiousness</w:t>
      </w:r>
    </w:p>
    <w:p w:rsidR="00BF7C8C" w:rsidRPr="00514534" w:rsidRDefault="00BF7C8C" w:rsidP="00BF7C8C">
      <w:pPr>
        <w:pStyle w:val="ListParagraph"/>
        <w:numPr>
          <w:ilvl w:val="0"/>
          <w:numId w:val="4"/>
        </w:numPr>
        <w:spacing w:after="0"/>
        <w:rPr>
          <w:sz w:val="24"/>
          <w:szCs w:val="24"/>
        </w:rPr>
      </w:pPr>
      <w:r w:rsidRPr="00514534">
        <w:rPr>
          <w:sz w:val="24"/>
          <w:szCs w:val="24"/>
        </w:rPr>
        <w:t>Agreeableness</w:t>
      </w:r>
    </w:p>
    <w:p w:rsidR="00BF7C8C" w:rsidRPr="00514534" w:rsidRDefault="00BF7C8C" w:rsidP="00BF7C8C">
      <w:pPr>
        <w:pStyle w:val="ListParagraph"/>
        <w:numPr>
          <w:ilvl w:val="0"/>
          <w:numId w:val="4"/>
        </w:numPr>
        <w:spacing w:after="0"/>
        <w:rPr>
          <w:sz w:val="24"/>
          <w:szCs w:val="24"/>
        </w:rPr>
      </w:pPr>
      <w:r w:rsidRPr="00514534">
        <w:rPr>
          <w:sz w:val="24"/>
          <w:szCs w:val="24"/>
        </w:rPr>
        <w:t>Neuroticism</w:t>
      </w:r>
    </w:p>
    <w:p w:rsidR="00BF7C8C" w:rsidRPr="00514534" w:rsidRDefault="00BF7C8C" w:rsidP="00BF7C8C">
      <w:pPr>
        <w:pStyle w:val="ListParagraph"/>
        <w:numPr>
          <w:ilvl w:val="0"/>
          <w:numId w:val="4"/>
        </w:numPr>
        <w:spacing w:after="0"/>
        <w:rPr>
          <w:sz w:val="24"/>
          <w:szCs w:val="24"/>
        </w:rPr>
      </w:pPr>
      <w:r w:rsidRPr="00514534">
        <w:rPr>
          <w:sz w:val="24"/>
          <w:szCs w:val="24"/>
        </w:rPr>
        <w:t>Openness</w:t>
      </w:r>
    </w:p>
    <w:p w:rsidR="00BF7C8C" w:rsidRPr="00514534" w:rsidRDefault="00BF7C8C" w:rsidP="00BF7C8C">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BF7C8C" w:rsidRDefault="0024187C" w:rsidP="00BF7C8C">
      <w:pPr>
        <w:pStyle w:val="ListParagraph"/>
        <w:numPr>
          <w:ilvl w:val="0"/>
          <w:numId w:val="3"/>
        </w:numPr>
        <w:spacing w:after="0"/>
        <w:rPr>
          <w:sz w:val="24"/>
          <w:szCs w:val="24"/>
        </w:rPr>
      </w:pPr>
      <w:r w:rsidRPr="00BF7C8C">
        <w:rPr>
          <w:sz w:val="24"/>
          <w:szCs w:val="24"/>
        </w:rPr>
        <w:t>humans</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412499" w:rsidRDefault="0024187C" w:rsidP="00412499">
      <w:pPr>
        <w:pStyle w:val="ListParagraph"/>
        <w:numPr>
          <w:ilvl w:val="0"/>
          <w:numId w:val="3"/>
        </w:numPr>
        <w:spacing w:after="0"/>
        <w:rPr>
          <w:sz w:val="24"/>
          <w:szCs w:val="24"/>
        </w:rPr>
      </w:pPr>
      <w:r w:rsidRPr="00412499">
        <w:rPr>
          <w:sz w:val="24"/>
          <w:szCs w:val="24"/>
        </w:rPr>
        <w:t>irony</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Default="0024187C"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Pr="00514534" w:rsidRDefault="00412499" w:rsidP="0024187C">
      <w:pPr>
        <w:spacing w:after="0"/>
        <w:rPr>
          <w:sz w:val="24"/>
          <w:szCs w:val="24"/>
        </w:rPr>
      </w:pPr>
    </w:p>
    <w:p w:rsidR="0024187C" w:rsidRPr="00412499" w:rsidRDefault="0024187C" w:rsidP="00412499">
      <w:pPr>
        <w:pStyle w:val="ListParagraph"/>
        <w:numPr>
          <w:ilvl w:val="0"/>
          <w:numId w:val="3"/>
        </w:numPr>
        <w:spacing w:after="0"/>
        <w:rPr>
          <w:sz w:val="24"/>
          <w:szCs w:val="24"/>
        </w:rPr>
      </w:pPr>
      <w:r w:rsidRPr="00412499">
        <w:rPr>
          <w:sz w:val="24"/>
          <w:szCs w:val="24"/>
        </w:rPr>
        <w:t>lazy</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412499" w:rsidRDefault="0024187C" w:rsidP="00412499">
      <w:pPr>
        <w:pStyle w:val="ListParagraph"/>
        <w:numPr>
          <w:ilvl w:val="0"/>
          <w:numId w:val="3"/>
        </w:numPr>
        <w:spacing w:after="0"/>
        <w:rPr>
          <w:sz w:val="24"/>
          <w:szCs w:val="24"/>
        </w:rPr>
      </w:pPr>
      <w:r w:rsidRPr="00412499">
        <w:rPr>
          <w:sz w:val="24"/>
          <w:szCs w:val="24"/>
        </w:rPr>
        <w:t>narrative</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412499" w:rsidRDefault="0024187C" w:rsidP="00412499">
      <w:pPr>
        <w:pStyle w:val="ListParagraph"/>
        <w:numPr>
          <w:ilvl w:val="0"/>
          <w:numId w:val="3"/>
        </w:numPr>
        <w:spacing w:after="0"/>
        <w:rPr>
          <w:sz w:val="24"/>
          <w:szCs w:val="24"/>
        </w:rPr>
      </w:pPr>
      <w:r w:rsidRPr="00412499">
        <w:rPr>
          <w:sz w:val="24"/>
          <w:szCs w:val="24"/>
        </w:rPr>
        <w:t>poet</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412499" w:rsidRDefault="0024187C" w:rsidP="00412499">
      <w:pPr>
        <w:pStyle w:val="ListParagraph"/>
        <w:numPr>
          <w:ilvl w:val="0"/>
          <w:numId w:val="3"/>
        </w:numPr>
        <w:spacing w:after="0"/>
        <w:rPr>
          <w:sz w:val="24"/>
          <w:szCs w:val="24"/>
        </w:rPr>
      </w:pPr>
      <w:r w:rsidRPr="00412499">
        <w:rPr>
          <w:sz w:val="24"/>
          <w:szCs w:val="24"/>
        </w:rPr>
        <w:t>ready</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Default="0024187C"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Pr="00514534" w:rsidRDefault="00412499" w:rsidP="0024187C">
      <w:pPr>
        <w:spacing w:after="0"/>
        <w:rPr>
          <w:sz w:val="24"/>
          <w:szCs w:val="24"/>
        </w:rPr>
      </w:pPr>
    </w:p>
    <w:p w:rsidR="0024187C" w:rsidRPr="00412499" w:rsidRDefault="0024187C" w:rsidP="00412499">
      <w:pPr>
        <w:pStyle w:val="ListParagraph"/>
        <w:numPr>
          <w:ilvl w:val="0"/>
          <w:numId w:val="3"/>
        </w:numPr>
        <w:spacing w:after="0"/>
        <w:rPr>
          <w:sz w:val="24"/>
          <w:szCs w:val="24"/>
        </w:rPr>
      </w:pPr>
      <w:r w:rsidRPr="00412499">
        <w:rPr>
          <w:sz w:val="24"/>
          <w:szCs w:val="24"/>
        </w:rPr>
        <w:t>routine</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412499" w:rsidRDefault="0024187C" w:rsidP="00412499">
      <w:pPr>
        <w:pStyle w:val="ListParagraph"/>
        <w:numPr>
          <w:ilvl w:val="0"/>
          <w:numId w:val="3"/>
        </w:numPr>
        <w:spacing w:after="0"/>
        <w:rPr>
          <w:sz w:val="24"/>
          <w:szCs w:val="24"/>
        </w:rPr>
      </w:pPr>
      <w:r w:rsidRPr="00412499">
        <w:rPr>
          <w:sz w:val="24"/>
          <w:szCs w:val="24"/>
        </w:rPr>
        <w:t>share</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412499" w:rsidRDefault="0024187C" w:rsidP="00412499">
      <w:pPr>
        <w:pStyle w:val="ListParagraph"/>
        <w:numPr>
          <w:ilvl w:val="0"/>
          <w:numId w:val="3"/>
        </w:numPr>
        <w:spacing w:after="0"/>
        <w:rPr>
          <w:sz w:val="24"/>
          <w:szCs w:val="24"/>
        </w:rPr>
      </w:pPr>
      <w:r w:rsidRPr="00412499">
        <w:rPr>
          <w:sz w:val="24"/>
          <w:szCs w:val="24"/>
        </w:rPr>
        <w:t>spring</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412499" w:rsidRDefault="0024187C" w:rsidP="00412499">
      <w:pPr>
        <w:pStyle w:val="ListParagraph"/>
        <w:numPr>
          <w:ilvl w:val="0"/>
          <w:numId w:val="3"/>
        </w:numPr>
        <w:spacing w:after="0"/>
        <w:rPr>
          <w:sz w:val="24"/>
          <w:szCs w:val="24"/>
        </w:rPr>
      </w:pPr>
      <w:r w:rsidRPr="00412499">
        <w:rPr>
          <w:sz w:val="24"/>
          <w:szCs w:val="24"/>
        </w:rPr>
        <w:t>together</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Default="0024187C"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Pr="00514534" w:rsidRDefault="00412499" w:rsidP="0024187C">
      <w:pPr>
        <w:spacing w:after="0"/>
        <w:rPr>
          <w:sz w:val="24"/>
          <w:szCs w:val="24"/>
        </w:rPr>
      </w:pPr>
    </w:p>
    <w:p w:rsidR="0024187C" w:rsidRPr="00412499" w:rsidRDefault="0024187C" w:rsidP="00412499">
      <w:pPr>
        <w:pStyle w:val="ListParagraph"/>
        <w:numPr>
          <w:ilvl w:val="0"/>
          <w:numId w:val="3"/>
        </w:numPr>
        <w:spacing w:after="0"/>
        <w:rPr>
          <w:sz w:val="24"/>
          <w:szCs w:val="24"/>
        </w:rPr>
      </w:pPr>
      <w:r w:rsidRPr="00412499">
        <w:rPr>
          <w:sz w:val="24"/>
          <w:szCs w:val="24"/>
        </w:rPr>
        <w:t>wonderful</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Pr="00514534" w:rsidRDefault="0024187C" w:rsidP="0024187C">
      <w:pPr>
        <w:spacing w:after="0"/>
        <w:rPr>
          <w:sz w:val="24"/>
          <w:szCs w:val="24"/>
        </w:rPr>
      </w:pPr>
    </w:p>
    <w:p w:rsidR="0024187C" w:rsidRPr="00412499" w:rsidRDefault="0024187C" w:rsidP="00412499">
      <w:pPr>
        <w:pStyle w:val="ListParagraph"/>
        <w:numPr>
          <w:ilvl w:val="0"/>
          <w:numId w:val="3"/>
        </w:numPr>
        <w:spacing w:after="0"/>
        <w:rPr>
          <w:sz w:val="24"/>
          <w:szCs w:val="24"/>
        </w:rPr>
      </w:pPr>
      <w:r w:rsidRPr="00412499">
        <w:rPr>
          <w:sz w:val="24"/>
          <w:szCs w:val="24"/>
        </w:rPr>
        <w:t>worse</w:t>
      </w:r>
    </w:p>
    <w:p w:rsidR="0024187C" w:rsidRPr="00514534" w:rsidRDefault="0024187C" w:rsidP="0024187C">
      <w:pPr>
        <w:spacing w:after="0"/>
        <w:rPr>
          <w:sz w:val="24"/>
          <w:szCs w:val="24"/>
        </w:rPr>
      </w:pPr>
    </w:p>
    <w:p w:rsidR="00412499" w:rsidRPr="00514534" w:rsidRDefault="00412499" w:rsidP="00412499">
      <w:pPr>
        <w:pStyle w:val="ListParagraph"/>
        <w:numPr>
          <w:ilvl w:val="0"/>
          <w:numId w:val="4"/>
        </w:numPr>
        <w:spacing w:after="0"/>
        <w:rPr>
          <w:sz w:val="24"/>
          <w:szCs w:val="24"/>
        </w:rPr>
      </w:pPr>
      <w:r w:rsidRPr="00514534">
        <w:rPr>
          <w:sz w:val="24"/>
          <w:szCs w:val="24"/>
        </w:rPr>
        <w:t>Conscientiousness</w:t>
      </w:r>
    </w:p>
    <w:p w:rsidR="00412499" w:rsidRPr="00514534" w:rsidRDefault="00412499" w:rsidP="00412499">
      <w:pPr>
        <w:pStyle w:val="ListParagraph"/>
        <w:numPr>
          <w:ilvl w:val="0"/>
          <w:numId w:val="4"/>
        </w:numPr>
        <w:spacing w:after="0"/>
        <w:rPr>
          <w:sz w:val="24"/>
          <w:szCs w:val="24"/>
        </w:rPr>
      </w:pPr>
      <w:r w:rsidRPr="00514534">
        <w:rPr>
          <w:sz w:val="24"/>
          <w:szCs w:val="24"/>
        </w:rPr>
        <w:t>Agreeableness</w:t>
      </w:r>
    </w:p>
    <w:p w:rsidR="00412499" w:rsidRPr="00514534" w:rsidRDefault="00412499" w:rsidP="00412499">
      <w:pPr>
        <w:pStyle w:val="ListParagraph"/>
        <w:numPr>
          <w:ilvl w:val="0"/>
          <w:numId w:val="4"/>
        </w:numPr>
        <w:spacing w:after="0"/>
        <w:rPr>
          <w:sz w:val="24"/>
          <w:szCs w:val="24"/>
        </w:rPr>
      </w:pPr>
      <w:r w:rsidRPr="00514534">
        <w:rPr>
          <w:sz w:val="24"/>
          <w:szCs w:val="24"/>
        </w:rPr>
        <w:t>Neuroticism</w:t>
      </w:r>
    </w:p>
    <w:p w:rsidR="00412499" w:rsidRPr="00514534" w:rsidRDefault="00412499" w:rsidP="00412499">
      <w:pPr>
        <w:pStyle w:val="ListParagraph"/>
        <w:numPr>
          <w:ilvl w:val="0"/>
          <w:numId w:val="4"/>
        </w:numPr>
        <w:spacing w:after="0"/>
        <w:rPr>
          <w:sz w:val="24"/>
          <w:szCs w:val="24"/>
        </w:rPr>
      </w:pPr>
      <w:r w:rsidRPr="00514534">
        <w:rPr>
          <w:sz w:val="24"/>
          <w:szCs w:val="24"/>
        </w:rPr>
        <w:t>Openness</w:t>
      </w:r>
    </w:p>
    <w:p w:rsidR="00412499" w:rsidRPr="00514534" w:rsidRDefault="00412499" w:rsidP="00412499">
      <w:pPr>
        <w:pStyle w:val="ListParagraph"/>
        <w:numPr>
          <w:ilvl w:val="0"/>
          <w:numId w:val="4"/>
        </w:numPr>
        <w:spacing w:after="0"/>
        <w:rPr>
          <w:sz w:val="24"/>
          <w:szCs w:val="24"/>
        </w:rPr>
      </w:pPr>
      <w:r w:rsidRPr="00514534">
        <w:rPr>
          <w:sz w:val="24"/>
          <w:szCs w:val="24"/>
        </w:rPr>
        <w:t>Extraversion</w:t>
      </w:r>
    </w:p>
    <w:p w:rsidR="0024187C" w:rsidRDefault="0024187C"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Default="00412499" w:rsidP="0024187C">
      <w:pPr>
        <w:spacing w:after="0"/>
        <w:rPr>
          <w:sz w:val="24"/>
          <w:szCs w:val="24"/>
        </w:rPr>
      </w:pPr>
    </w:p>
    <w:p w:rsidR="00412499" w:rsidRPr="00514534" w:rsidRDefault="00412499" w:rsidP="0024187C">
      <w:pPr>
        <w:spacing w:after="0"/>
        <w:rPr>
          <w:sz w:val="24"/>
          <w:szCs w:val="24"/>
        </w:rPr>
      </w:pPr>
    </w:p>
    <w:p w:rsidR="0024187C" w:rsidRPr="00514534" w:rsidRDefault="00514534" w:rsidP="0024187C">
      <w:pPr>
        <w:spacing w:after="0"/>
        <w:rPr>
          <w:b/>
          <w:sz w:val="28"/>
          <w:szCs w:val="24"/>
        </w:rPr>
      </w:pPr>
      <w:r w:rsidRPr="00514534">
        <w:rPr>
          <w:b/>
          <w:sz w:val="28"/>
          <w:szCs w:val="24"/>
        </w:rPr>
        <w:t>Understanding Your Score on the Personality in Blog Words Self-Assessment</w:t>
      </w:r>
    </w:p>
    <w:p w:rsidR="0024187C" w:rsidRDefault="0024187C" w:rsidP="0024187C">
      <w:pPr>
        <w:spacing w:after="0"/>
        <w:rPr>
          <w:sz w:val="24"/>
          <w:szCs w:val="24"/>
        </w:rPr>
      </w:pPr>
    </w:p>
    <w:tbl>
      <w:tblPr>
        <w:tblStyle w:val="TableGrid"/>
        <w:tblW w:w="0" w:type="auto"/>
        <w:tblLook w:val="04A0" w:firstRow="1" w:lastRow="0" w:firstColumn="1" w:lastColumn="0" w:noHBand="0" w:noVBand="1"/>
      </w:tblPr>
      <w:tblGrid>
        <w:gridCol w:w="828"/>
        <w:gridCol w:w="2670"/>
        <w:gridCol w:w="2670"/>
        <w:gridCol w:w="2670"/>
        <w:gridCol w:w="738"/>
      </w:tblGrid>
      <w:tr w:rsidR="00514534" w:rsidTr="00514534">
        <w:tc>
          <w:tcPr>
            <w:tcW w:w="828" w:type="dxa"/>
            <w:tcBorders>
              <w:top w:val="nil"/>
              <w:left w:val="nil"/>
            </w:tcBorders>
          </w:tcPr>
          <w:p w:rsidR="00514534" w:rsidRDefault="00514534" w:rsidP="0024187C">
            <w:pPr>
              <w:rPr>
                <w:sz w:val="24"/>
                <w:szCs w:val="24"/>
              </w:rPr>
            </w:pPr>
          </w:p>
        </w:tc>
        <w:tc>
          <w:tcPr>
            <w:tcW w:w="2670" w:type="dxa"/>
          </w:tcPr>
          <w:p w:rsidR="00514534" w:rsidRDefault="00514534" w:rsidP="0024187C">
            <w:pPr>
              <w:rPr>
                <w:sz w:val="24"/>
                <w:szCs w:val="24"/>
              </w:rPr>
            </w:pPr>
            <w:r>
              <w:rPr>
                <w:sz w:val="24"/>
                <w:szCs w:val="24"/>
              </w:rPr>
              <w:t>Low percentage correct</w:t>
            </w:r>
          </w:p>
        </w:tc>
        <w:tc>
          <w:tcPr>
            <w:tcW w:w="2670" w:type="dxa"/>
          </w:tcPr>
          <w:p w:rsidR="00514534" w:rsidRDefault="00514534" w:rsidP="0024187C">
            <w:pPr>
              <w:rPr>
                <w:sz w:val="24"/>
                <w:szCs w:val="24"/>
              </w:rPr>
            </w:pPr>
            <w:r>
              <w:rPr>
                <w:sz w:val="24"/>
                <w:szCs w:val="24"/>
              </w:rPr>
              <w:t>Moderate percentage correct</w:t>
            </w:r>
          </w:p>
        </w:tc>
        <w:tc>
          <w:tcPr>
            <w:tcW w:w="2670" w:type="dxa"/>
          </w:tcPr>
          <w:p w:rsidR="00514534" w:rsidRDefault="00514534" w:rsidP="0024187C">
            <w:pPr>
              <w:rPr>
                <w:sz w:val="24"/>
                <w:szCs w:val="24"/>
              </w:rPr>
            </w:pPr>
            <w:r>
              <w:rPr>
                <w:sz w:val="24"/>
                <w:szCs w:val="24"/>
              </w:rPr>
              <w:t>High percentage correct</w:t>
            </w:r>
          </w:p>
        </w:tc>
        <w:tc>
          <w:tcPr>
            <w:tcW w:w="738" w:type="dxa"/>
            <w:tcBorders>
              <w:top w:val="nil"/>
              <w:right w:val="nil"/>
            </w:tcBorders>
          </w:tcPr>
          <w:p w:rsidR="00514534" w:rsidRDefault="00514534" w:rsidP="0024187C">
            <w:pPr>
              <w:rPr>
                <w:sz w:val="24"/>
                <w:szCs w:val="24"/>
              </w:rPr>
            </w:pPr>
          </w:p>
        </w:tc>
      </w:tr>
      <w:tr w:rsidR="00514534" w:rsidTr="00514534">
        <w:tc>
          <w:tcPr>
            <w:tcW w:w="828" w:type="dxa"/>
          </w:tcPr>
          <w:p w:rsidR="00514534" w:rsidRDefault="00514534" w:rsidP="0024187C">
            <w:pPr>
              <w:rPr>
                <w:sz w:val="24"/>
                <w:szCs w:val="24"/>
              </w:rPr>
            </w:pPr>
            <w:r>
              <w:rPr>
                <w:sz w:val="24"/>
                <w:szCs w:val="24"/>
              </w:rPr>
              <w:t>0</w:t>
            </w:r>
          </w:p>
        </w:tc>
        <w:tc>
          <w:tcPr>
            <w:tcW w:w="2670" w:type="dxa"/>
          </w:tcPr>
          <w:p w:rsidR="00514534" w:rsidRDefault="00514534" w:rsidP="0024187C">
            <w:pPr>
              <w:rPr>
                <w:sz w:val="24"/>
                <w:szCs w:val="24"/>
              </w:rPr>
            </w:pPr>
            <w:r>
              <w:rPr>
                <w:sz w:val="24"/>
                <w:szCs w:val="24"/>
              </w:rPr>
              <w:t>0-49</w:t>
            </w:r>
          </w:p>
        </w:tc>
        <w:tc>
          <w:tcPr>
            <w:tcW w:w="2670" w:type="dxa"/>
          </w:tcPr>
          <w:p w:rsidR="00514534" w:rsidRDefault="00514534" w:rsidP="0024187C">
            <w:pPr>
              <w:rPr>
                <w:sz w:val="24"/>
                <w:szCs w:val="24"/>
              </w:rPr>
            </w:pPr>
            <w:r>
              <w:rPr>
                <w:sz w:val="24"/>
                <w:szCs w:val="24"/>
              </w:rPr>
              <w:t>50-74</w:t>
            </w:r>
          </w:p>
        </w:tc>
        <w:tc>
          <w:tcPr>
            <w:tcW w:w="2670" w:type="dxa"/>
          </w:tcPr>
          <w:p w:rsidR="00514534" w:rsidRDefault="00514534" w:rsidP="0024187C">
            <w:pPr>
              <w:rPr>
                <w:sz w:val="24"/>
                <w:szCs w:val="24"/>
              </w:rPr>
            </w:pPr>
            <w:r>
              <w:rPr>
                <w:sz w:val="24"/>
                <w:szCs w:val="24"/>
              </w:rPr>
              <w:t>75-100</w:t>
            </w:r>
          </w:p>
        </w:tc>
        <w:tc>
          <w:tcPr>
            <w:tcW w:w="738" w:type="dxa"/>
          </w:tcPr>
          <w:p w:rsidR="00514534" w:rsidRDefault="00514534" w:rsidP="0024187C">
            <w:pPr>
              <w:rPr>
                <w:sz w:val="24"/>
                <w:szCs w:val="24"/>
              </w:rPr>
            </w:pPr>
            <w:r>
              <w:rPr>
                <w:sz w:val="24"/>
                <w:szCs w:val="24"/>
              </w:rPr>
              <w:t>100</w:t>
            </w:r>
          </w:p>
        </w:tc>
      </w:tr>
    </w:tbl>
    <w:p w:rsidR="0024187C" w:rsidRPr="00514534" w:rsidRDefault="0024187C" w:rsidP="0024187C">
      <w:pPr>
        <w:spacing w:after="0"/>
        <w:rPr>
          <w:sz w:val="24"/>
          <w:szCs w:val="24"/>
        </w:rPr>
      </w:pPr>
    </w:p>
    <w:p w:rsidR="0024187C" w:rsidRPr="00514534" w:rsidRDefault="0024187C" w:rsidP="0024187C">
      <w:pPr>
        <w:spacing w:after="0"/>
        <w:rPr>
          <w:sz w:val="24"/>
          <w:szCs w:val="24"/>
        </w:rPr>
      </w:pPr>
      <w:r w:rsidRPr="00514534">
        <w:rPr>
          <w:sz w:val="24"/>
          <w:szCs w:val="24"/>
        </w:rPr>
        <w:t>This self-assessment estimates how well you can identify the personality of weblog authors from the words they use in their blogs. The overall score and graphic display indicate the percentage of words that you identified correctly with the corresponding personality dimension. In addition, you can see the percentage of words that you identified correctly for each of the five personality dimensions.</w:t>
      </w:r>
    </w:p>
    <w:p w:rsidR="0024187C" w:rsidRPr="00514534" w:rsidRDefault="0024187C" w:rsidP="0024187C">
      <w:pPr>
        <w:spacing w:after="0"/>
        <w:rPr>
          <w:sz w:val="24"/>
          <w:szCs w:val="24"/>
        </w:rPr>
      </w:pPr>
    </w:p>
    <w:p w:rsidR="00DC46F6" w:rsidRDefault="0024187C" w:rsidP="0024187C">
      <w:pPr>
        <w:spacing w:after="0"/>
        <w:rPr>
          <w:sz w:val="24"/>
          <w:szCs w:val="24"/>
        </w:rPr>
      </w:pPr>
      <w:r w:rsidRPr="00514534">
        <w:rPr>
          <w:sz w:val="24"/>
          <w:szCs w:val="24"/>
        </w:rPr>
        <w:t>This self-assessment illustrates the importance of personality in many aspects of our lives. In this case, personality predicts the language we use in weblogs and related writing. Using sophisticated software and algorithms, a few companies are even researching blogs, social media sites (such as Facebook), and other public domains to estimate the dominant personality traits of the job applicants who created those sites.</w:t>
      </w:r>
    </w:p>
    <w:p w:rsidR="003E30D9" w:rsidRDefault="003E30D9" w:rsidP="0024187C">
      <w:pPr>
        <w:spacing w:after="0"/>
        <w:rPr>
          <w:sz w:val="24"/>
          <w:szCs w:val="24"/>
        </w:rPr>
      </w:pPr>
    </w:p>
    <w:p w:rsidR="003E30D9" w:rsidRPr="003E30D9" w:rsidRDefault="003E30D9" w:rsidP="0024187C">
      <w:pPr>
        <w:spacing w:after="0"/>
        <w:rPr>
          <w:b/>
          <w:sz w:val="24"/>
          <w:szCs w:val="24"/>
        </w:rPr>
      </w:pPr>
      <w:r>
        <w:rPr>
          <w:b/>
          <w:sz w:val="24"/>
          <w:szCs w:val="24"/>
        </w:rPr>
        <w:t>Scoring:</w:t>
      </w:r>
    </w:p>
    <w:p w:rsidR="003E30D9" w:rsidRDefault="003E30D9" w:rsidP="0024187C">
      <w:pPr>
        <w:spacing w:after="0"/>
        <w:rPr>
          <w:sz w:val="24"/>
          <w:szCs w:val="24"/>
        </w:rPr>
      </w:pPr>
    </w:p>
    <w:p w:rsidR="003E30D9" w:rsidRPr="00514534" w:rsidRDefault="003E30D9" w:rsidP="003E30D9">
      <w:pPr>
        <w:spacing w:after="0"/>
        <w:rPr>
          <w:sz w:val="24"/>
          <w:szCs w:val="24"/>
        </w:rPr>
      </w:pPr>
      <w:r w:rsidRPr="006B4796">
        <w:rPr>
          <w:b/>
          <w:sz w:val="24"/>
          <w:szCs w:val="24"/>
        </w:rPr>
        <w:t>Consciousness</w:t>
      </w:r>
      <w:r>
        <w:rPr>
          <w:sz w:val="24"/>
          <w:szCs w:val="24"/>
        </w:rPr>
        <w:t xml:space="preserve"> – Questions </w:t>
      </w:r>
      <w:r w:rsidR="00DB739A">
        <w:rPr>
          <w:sz w:val="24"/>
          <w:szCs w:val="24"/>
        </w:rPr>
        <w:t>1, 6,</w:t>
      </w:r>
      <w:r w:rsidR="008E1D1D">
        <w:rPr>
          <w:sz w:val="24"/>
          <w:szCs w:val="24"/>
        </w:rPr>
        <w:t xml:space="preserve"> 12,</w:t>
      </w:r>
      <w:r w:rsidR="00DB739A">
        <w:rPr>
          <w:sz w:val="24"/>
          <w:szCs w:val="24"/>
        </w:rPr>
        <w:t xml:space="preserve"> </w:t>
      </w:r>
      <w:r w:rsidR="00B06AAD">
        <w:rPr>
          <w:sz w:val="24"/>
          <w:szCs w:val="24"/>
        </w:rPr>
        <w:t xml:space="preserve">19, </w:t>
      </w:r>
      <w:r>
        <w:rPr>
          <w:sz w:val="24"/>
          <w:szCs w:val="24"/>
        </w:rPr>
        <w:t>20</w:t>
      </w:r>
    </w:p>
    <w:p w:rsidR="003E30D9" w:rsidRPr="00514534" w:rsidRDefault="00D21CE5" w:rsidP="003E30D9">
      <w:pPr>
        <w:spacing w:after="0"/>
        <w:rPr>
          <w:sz w:val="24"/>
          <w:szCs w:val="24"/>
        </w:rPr>
      </w:pPr>
      <w:r w:rsidRPr="006B4796">
        <w:rPr>
          <w:b/>
          <w:sz w:val="24"/>
          <w:szCs w:val="24"/>
        </w:rPr>
        <w:t>Agreeableness</w:t>
      </w:r>
      <w:r>
        <w:rPr>
          <w:sz w:val="24"/>
          <w:szCs w:val="24"/>
        </w:rPr>
        <w:t xml:space="preserve"> – Questions 5</w:t>
      </w:r>
      <w:r w:rsidR="003114C5">
        <w:rPr>
          <w:sz w:val="24"/>
          <w:szCs w:val="24"/>
        </w:rPr>
        <w:t xml:space="preserve">, </w:t>
      </w:r>
      <w:r w:rsidR="00B74093">
        <w:rPr>
          <w:sz w:val="24"/>
          <w:szCs w:val="24"/>
        </w:rPr>
        <w:t xml:space="preserve">21, 22, </w:t>
      </w:r>
      <w:r w:rsidR="003114C5">
        <w:rPr>
          <w:sz w:val="24"/>
          <w:szCs w:val="24"/>
        </w:rPr>
        <w:t>23, 24</w:t>
      </w:r>
    </w:p>
    <w:p w:rsidR="003E30D9" w:rsidRPr="00514534" w:rsidRDefault="003E30D9" w:rsidP="003E30D9">
      <w:pPr>
        <w:spacing w:after="0"/>
        <w:rPr>
          <w:sz w:val="24"/>
          <w:szCs w:val="24"/>
        </w:rPr>
      </w:pPr>
      <w:r w:rsidRPr="006B4796">
        <w:rPr>
          <w:b/>
          <w:sz w:val="24"/>
          <w:szCs w:val="24"/>
        </w:rPr>
        <w:t>Neuroticism</w:t>
      </w:r>
      <w:r>
        <w:rPr>
          <w:sz w:val="24"/>
          <w:szCs w:val="24"/>
        </w:rPr>
        <w:t xml:space="preserve"> – Questions 3, 10, 15, </w:t>
      </w:r>
      <w:r w:rsidR="00A811D4">
        <w:rPr>
          <w:sz w:val="24"/>
          <w:szCs w:val="24"/>
        </w:rPr>
        <w:t xml:space="preserve">16, </w:t>
      </w:r>
      <w:r>
        <w:rPr>
          <w:sz w:val="24"/>
          <w:szCs w:val="24"/>
        </w:rPr>
        <w:t>25</w:t>
      </w:r>
    </w:p>
    <w:p w:rsidR="003E30D9" w:rsidRPr="00514534" w:rsidRDefault="00171C87" w:rsidP="003E30D9">
      <w:pPr>
        <w:spacing w:after="0"/>
        <w:rPr>
          <w:sz w:val="24"/>
          <w:szCs w:val="24"/>
        </w:rPr>
      </w:pPr>
      <w:r w:rsidRPr="006B4796">
        <w:rPr>
          <w:b/>
          <w:sz w:val="24"/>
          <w:szCs w:val="24"/>
        </w:rPr>
        <w:t>Openness</w:t>
      </w:r>
      <w:r>
        <w:rPr>
          <w:sz w:val="24"/>
          <w:szCs w:val="24"/>
        </w:rPr>
        <w:t xml:space="preserve"> – Questions 2</w:t>
      </w:r>
      <w:r w:rsidR="000C26A7">
        <w:rPr>
          <w:sz w:val="24"/>
          <w:szCs w:val="24"/>
        </w:rPr>
        <w:t xml:space="preserve">, </w:t>
      </w:r>
      <w:r w:rsidR="00231A5F">
        <w:rPr>
          <w:sz w:val="24"/>
          <w:szCs w:val="24"/>
        </w:rPr>
        <w:t xml:space="preserve">13, 14, </w:t>
      </w:r>
      <w:r w:rsidR="000C26A7">
        <w:rPr>
          <w:sz w:val="24"/>
          <w:szCs w:val="24"/>
        </w:rPr>
        <w:t>17, 18</w:t>
      </w:r>
    </w:p>
    <w:p w:rsidR="003E30D9" w:rsidRDefault="00171C87" w:rsidP="0024187C">
      <w:pPr>
        <w:spacing w:after="0"/>
        <w:rPr>
          <w:sz w:val="24"/>
          <w:szCs w:val="24"/>
        </w:rPr>
      </w:pPr>
      <w:r w:rsidRPr="006B4796">
        <w:rPr>
          <w:b/>
          <w:sz w:val="24"/>
          <w:szCs w:val="24"/>
        </w:rPr>
        <w:t>Extraversion</w:t>
      </w:r>
      <w:r>
        <w:rPr>
          <w:sz w:val="24"/>
          <w:szCs w:val="24"/>
        </w:rPr>
        <w:t xml:space="preserve"> – Questions 4, </w:t>
      </w:r>
      <w:r w:rsidR="0095653F">
        <w:rPr>
          <w:sz w:val="24"/>
          <w:szCs w:val="24"/>
        </w:rPr>
        <w:t xml:space="preserve">7, </w:t>
      </w:r>
      <w:r>
        <w:rPr>
          <w:sz w:val="24"/>
          <w:szCs w:val="24"/>
        </w:rPr>
        <w:t>8</w:t>
      </w:r>
      <w:r w:rsidR="008109E0">
        <w:rPr>
          <w:sz w:val="24"/>
          <w:szCs w:val="24"/>
        </w:rPr>
        <w:t>, 9</w:t>
      </w:r>
      <w:r w:rsidR="00B74093">
        <w:rPr>
          <w:sz w:val="24"/>
          <w:szCs w:val="24"/>
        </w:rPr>
        <w:t>, 11</w:t>
      </w:r>
    </w:p>
    <w:p w:rsidR="00662D77" w:rsidRDefault="00662D77" w:rsidP="0024187C">
      <w:pPr>
        <w:spacing w:after="0"/>
        <w:rPr>
          <w:sz w:val="24"/>
          <w:szCs w:val="24"/>
        </w:rPr>
      </w:pPr>
    </w:p>
    <w:p w:rsidR="00662D77" w:rsidRPr="00514534" w:rsidRDefault="00662D77" w:rsidP="0024187C">
      <w:pPr>
        <w:spacing w:after="0"/>
        <w:rPr>
          <w:sz w:val="24"/>
          <w:szCs w:val="24"/>
        </w:rPr>
      </w:pPr>
      <w:r>
        <w:rPr>
          <w:sz w:val="24"/>
          <w:szCs w:val="24"/>
        </w:rPr>
        <w:t>Each correct answer adds 4 points to the “Blog Words Self-Assessment”</w:t>
      </w:r>
      <w:r w:rsidR="00B07942">
        <w:rPr>
          <w:sz w:val="24"/>
          <w:szCs w:val="24"/>
        </w:rPr>
        <w:t xml:space="preserve"> scale</w:t>
      </w:r>
      <w:r>
        <w:rPr>
          <w:sz w:val="24"/>
          <w:szCs w:val="24"/>
        </w:rPr>
        <w:t>.</w:t>
      </w:r>
    </w:p>
    <w:sectPr w:rsidR="00662D77" w:rsidRPr="005145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A336F"/>
    <w:multiLevelType w:val="hybridMultilevel"/>
    <w:tmpl w:val="DC24F3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BD2AF3"/>
    <w:multiLevelType w:val="hybridMultilevel"/>
    <w:tmpl w:val="F1C4B0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5B1F92"/>
    <w:multiLevelType w:val="hybridMultilevel"/>
    <w:tmpl w:val="A66275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B50CFA"/>
    <w:multiLevelType w:val="hybridMultilevel"/>
    <w:tmpl w:val="FD3ED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87C"/>
    <w:rsid w:val="0000404E"/>
    <w:rsid w:val="000060E1"/>
    <w:rsid w:val="00006DD8"/>
    <w:rsid w:val="00010D76"/>
    <w:rsid w:val="00013541"/>
    <w:rsid w:val="000139FD"/>
    <w:rsid w:val="00014071"/>
    <w:rsid w:val="000354EC"/>
    <w:rsid w:val="00035782"/>
    <w:rsid w:val="000357FC"/>
    <w:rsid w:val="000408A0"/>
    <w:rsid w:val="00044570"/>
    <w:rsid w:val="000527AE"/>
    <w:rsid w:val="0005372D"/>
    <w:rsid w:val="000548A9"/>
    <w:rsid w:val="00055AC0"/>
    <w:rsid w:val="00061E05"/>
    <w:rsid w:val="000638F0"/>
    <w:rsid w:val="0006690D"/>
    <w:rsid w:val="00070AD5"/>
    <w:rsid w:val="000719BB"/>
    <w:rsid w:val="00071BF1"/>
    <w:rsid w:val="0007655B"/>
    <w:rsid w:val="000821E3"/>
    <w:rsid w:val="0008557A"/>
    <w:rsid w:val="00090F19"/>
    <w:rsid w:val="00092927"/>
    <w:rsid w:val="00092E39"/>
    <w:rsid w:val="00096ABA"/>
    <w:rsid w:val="00097B06"/>
    <w:rsid w:val="000A035E"/>
    <w:rsid w:val="000A4AF6"/>
    <w:rsid w:val="000C26A7"/>
    <w:rsid w:val="000C37E9"/>
    <w:rsid w:val="000C7E03"/>
    <w:rsid w:val="000D1EB2"/>
    <w:rsid w:val="000D458E"/>
    <w:rsid w:val="000D75D0"/>
    <w:rsid w:val="000F0692"/>
    <w:rsid w:val="000F6B95"/>
    <w:rsid w:val="000F779F"/>
    <w:rsid w:val="00102D70"/>
    <w:rsid w:val="00107A52"/>
    <w:rsid w:val="00110FD5"/>
    <w:rsid w:val="001129A7"/>
    <w:rsid w:val="00113506"/>
    <w:rsid w:val="00126F09"/>
    <w:rsid w:val="00130B47"/>
    <w:rsid w:val="001318A9"/>
    <w:rsid w:val="00133038"/>
    <w:rsid w:val="001353BC"/>
    <w:rsid w:val="0013569C"/>
    <w:rsid w:val="001364DE"/>
    <w:rsid w:val="00140BC7"/>
    <w:rsid w:val="00147CE8"/>
    <w:rsid w:val="00152FAB"/>
    <w:rsid w:val="00154279"/>
    <w:rsid w:val="001552F4"/>
    <w:rsid w:val="0015551E"/>
    <w:rsid w:val="001649E0"/>
    <w:rsid w:val="00171C87"/>
    <w:rsid w:val="00177CBB"/>
    <w:rsid w:val="00182718"/>
    <w:rsid w:val="00186E15"/>
    <w:rsid w:val="0019020F"/>
    <w:rsid w:val="001948A7"/>
    <w:rsid w:val="00194BFE"/>
    <w:rsid w:val="001A3217"/>
    <w:rsid w:val="001A3419"/>
    <w:rsid w:val="001A4E4C"/>
    <w:rsid w:val="001B0133"/>
    <w:rsid w:val="001B56B3"/>
    <w:rsid w:val="001B68CC"/>
    <w:rsid w:val="001D1F56"/>
    <w:rsid w:val="001D3950"/>
    <w:rsid w:val="001D3ED3"/>
    <w:rsid w:val="001E1114"/>
    <w:rsid w:val="001F7DF6"/>
    <w:rsid w:val="0020641C"/>
    <w:rsid w:val="00206C2D"/>
    <w:rsid w:val="00212C5E"/>
    <w:rsid w:val="0021679F"/>
    <w:rsid w:val="00216C01"/>
    <w:rsid w:val="00217494"/>
    <w:rsid w:val="0022109B"/>
    <w:rsid w:val="00226519"/>
    <w:rsid w:val="00231079"/>
    <w:rsid w:val="00231A5F"/>
    <w:rsid w:val="00233C54"/>
    <w:rsid w:val="00236ABD"/>
    <w:rsid w:val="00236DF1"/>
    <w:rsid w:val="00241560"/>
    <w:rsid w:val="0024187C"/>
    <w:rsid w:val="00241CAD"/>
    <w:rsid w:val="002434E1"/>
    <w:rsid w:val="0024630D"/>
    <w:rsid w:val="002530A4"/>
    <w:rsid w:val="002555B4"/>
    <w:rsid w:val="00260C5E"/>
    <w:rsid w:val="002720AD"/>
    <w:rsid w:val="00273AF8"/>
    <w:rsid w:val="00275F70"/>
    <w:rsid w:val="0028114E"/>
    <w:rsid w:val="00281C6B"/>
    <w:rsid w:val="0028482E"/>
    <w:rsid w:val="00284D02"/>
    <w:rsid w:val="00285F3C"/>
    <w:rsid w:val="00287335"/>
    <w:rsid w:val="002901E4"/>
    <w:rsid w:val="002A3245"/>
    <w:rsid w:val="002A78C7"/>
    <w:rsid w:val="002B1139"/>
    <w:rsid w:val="002B1EB8"/>
    <w:rsid w:val="002B576C"/>
    <w:rsid w:val="002C0CCA"/>
    <w:rsid w:val="002C2AAF"/>
    <w:rsid w:val="002C3CEA"/>
    <w:rsid w:val="002D5462"/>
    <w:rsid w:val="002D5CFA"/>
    <w:rsid w:val="002D5FDC"/>
    <w:rsid w:val="002E50FB"/>
    <w:rsid w:val="002F223E"/>
    <w:rsid w:val="002F27BD"/>
    <w:rsid w:val="002F49E4"/>
    <w:rsid w:val="002F5E03"/>
    <w:rsid w:val="003037CC"/>
    <w:rsid w:val="003114C5"/>
    <w:rsid w:val="00313279"/>
    <w:rsid w:val="003133BB"/>
    <w:rsid w:val="0031559E"/>
    <w:rsid w:val="003237FD"/>
    <w:rsid w:val="00323E35"/>
    <w:rsid w:val="00326D4A"/>
    <w:rsid w:val="00327886"/>
    <w:rsid w:val="0034012D"/>
    <w:rsid w:val="0034472A"/>
    <w:rsid w:val="003450AD"/>
    <w:rsid w:val="003507A0"/>
    <w:rsid w:val="00357E1C"/>
    <w:rsid w:val="00362636"/>
    <w:rsid w:val="003635BF"/>
    <w:rsid w:val="00365F81"/>
    <w:rsid w:val="00370A2B"/>
    <w:rsid w:val="00377993"/>
    <w:rsid w:val="003839D8"/>
    <w:rsid w:val="00390C01"/>
    <w:rsid w:val="00395AE5"/>
    <w:rsid w:val="00397CC8"/>
    <w:rsid w:val="003A3CD5"/>
    <w:rsid w:val="003A5F8A"/>
    <w:rsid w:val="003B0839"/>
    <w:rsid w:val="003B5765"/>
    <w:rsid w:val="003C323B"/>
    <w:rsid w:val="003C6D06"/>
    <w:rsid w:val="003D14A8"/>
    <w:rsid w:val="003D391E"/>
    <w:rsid w:val="003D41FB"/>
    <w:rsid w:val="003D55E8"/>
    <w:rsid w:val="003E0D2B"/>
    <w:rsid w:val="003E30D9"/>
    <w:rsid w:val="003E4C33"/>
    <w:rsid w:val="003F2839"/>
    <w:rsid w:val="003F4E57"/>
    <w:rsid w:val="003F6CDB"/>
    <w:rsid w:val="00403A43"/>
    <w:rsid w:val="004046B1"/>
    <w:rsid w:val="00405A6D"/>
    <w:rsid w:val="00412499"/>
    <w:rsid w:val="00412607"/>
    <w:rsid w:val="00414B01"/>
    <w:rsid w:val="00417A02"/>
    <w:rsid w:val="0042341F"/>
    <w:rsid w:val="0042445C"/>
    <w:rsid w:val="004252E4"/>
    <w:rsid w:val="004312D7"/>
    <w:rsid w:val="00434B4B"/>
    <w:rsid w:val="00436313"/>
    <w:rsid w:val="00437315"/>
    <w:rsid w:val="004409EB"/>
    <w:rsid w:val="004439CB"/>
    <w:rsid w:val="00447744"/>
    <w:rsid w:val="00454126"/>
    <w:rsid w:val="00460520"/>
    <w:rsid w:val="0046067D"/>
    <w:rsid w:val="00463E33"/>
    <w:rsid w:val="00467A06"/>
    <w:rsid w:val="004705A3"/>
    <w:rsid w:val="0047154B"/>
    <w:rsid w:val="004834B6"/>
    <w:rsid w:val="004852FD"/>
    <w:rsid w:val="0049011D"/>
    <w:rsid w:val="0049087F"/>
    <w:rsid w:val="0049648A"/>
    <w:rsid w:val="004977B3"/>
    <w:rsid w:val="004A3FE4"/>
    <w:rsid w:val="004A441E"/>
    <w:rsid w:val="004A5C39"/>
    <w:rsid w:val="004A7182"/>
    <w:rsid w:val="004B3B07"/>
    <w:rsid w:val="004B727B"/>
    <w:rsid w:val="004B748B"/>
    <w:rsid w:val="004C2127"/>
    <w:rsid w:val="004C285B"/>
    <w:rsid w:val="004C43F8"/>
    <w:rsid w:val="004C5329"/>
    <w:rsid w:val="004C68DA"/>
    <w:rsid w:val="004D0719"/>
    <w:rsid w:val="004D0781"/>
    <w:rsid w:val="004D13B4"/>
    <w:rsid w:val="004D4371"/>
    <w:rsid w:val="004E0B20"/>
    <w:rsid w:val="004E0DF9"/>
    <w:rsid w:val="004E5519"/>
    <w:rsid w:val="004F03BE"/>
    <w:rsid w:val="004F05E0"/>
    <w:rsid w:val="004F5DA8"/>
    <w:rsid w:val="004F68B9"/>
    <w:rsid w:val="00502712"/>
    <w:rsid w:val="00504A64"/>
    <w:rsid w:val="00505981"/>
    <w:rsid w:val="0050792E"/>
    <w:rsid w:val="00513FB5"/>
    <w:rsid w:val="00514534"/>
    <w:rsid w:val="005223D2"/>
    <w:rsid w:val="005232BE"/>
    <w:rsid w:val="00526623"/>
    <w:rsid w:val="00530C30"/>
    <w:rsid w:val="005342FB"/>
    <w:rsid w:val="005358A0"/>
    <w:rsid w:val="00542511"/>
    <w:rsid w:val="005523A8"/>
    <w:rsid w:val="0056366C"/>
    <w:rsid w:val="00570155"/>
    <w:rsid w:val="00577A41"/>
    <w:rsid w:val="00577EA5"/>
    <w:rsid w:val="005807FB"/>
    <w:rsid w:val="005901E2"/>
    <w:rsid w:val="0059092B"/>
    <w:rsid w:val="00590F5D"/>
    <w:rsid w:val="00597577"/>
    <w:rsid w:val="005A2102"/>
    <w:rsid w:val="005A448C"/>
    <w:rsid w:val="005A469D"/>
    <w:rsid w:val="005A75E5"/>
    <w:rsid w:val="005A7FEF"/>
    <w:rsid w:val="005B39CA"/>
    <w:rsid w:val="005B3C0E"/>
    <w:rsid w:val="005C189F"/>
    <w:rsid w:val="005C429A"/>
    <w:rsid w:val="005C7C3F"/>
    <w:rsid w:val="005D0E56"/>
    <w:rsid w:val="005D33BA"/>
    <w:rsid w:val="005D496B"/>
    <w:rsid w:val="005E08D0"/>
    <w:rsid w:val="005E118F"/>
    <w:rsid w:val="005E6AD1"/>
    <w:rsid w:val="005F2B93"/>
    <w:rsid w:val="0061456B"/>
    <w:rsid w:val="00622523"/>
    <w:rsid w:val="00623F78"/>
    <w:rsid w:val="00624DEA"/>
    <w:rsid w:val="00633CD9"/>
    <w:rsid w:val="00635C21"/>
    <w:rsid w:val="00641C27"/>
    <w:rsid w:val="00642560"/>
    <w:rsid w:val="00643019"/>
    <w:rsid w:val="00644CFE"/>
    <w:rsid w:val="00645DF3"/>
    <w:rsid w:val="00646212"/>
    <w:rsid w:val="006522B8"/>
    <w:rsid w:val="006523E9"/>
    <w:rsid w:val="006556F2"/>
    <w:rsid w:val="00657ECA"/>
    <w:rsid w:val="00662D77"/>
    <w:rsid w:val="006649A2"/>
    <w:rsid w:val="006660F3"/>
    <w:rsid w:val="0067368A"/>
    <w:rsid w:val="006740BC"/>
    <w:rsid w:val="00675E59"/>
    <w:rsid w:val="00685494"/>
    <w:rsid w:val="006B096F"/>
    <w:rsid w:val="006B4796"/>
    <w:rsid w:val="006B7378"/>
    <w:rsid w:val="006C1184"/>
    <w:rsid w:val="006C2153"/>
    <w:rsid w:val="006C7C48"/>
    <w:rsid w:val="006D4715"/>
    <w:rsid w:val="006D5B07"/>
    <w:rsid w:val="006D7BD7"/>
    <w:rsid w:val="006F0DB3"/>
    <w:rsid w:val="006F1E2B"/>
    <w:rsid w:val="006F22BF"/>
    <w:rsid w:val="007042A3"/>
    <w:rsid w:val="00712084"/>
    <w:rsid w:val="00712903"/>
    <w:rsid w:val="00714D38"/>
    <w:rsid w:val="007153ED"/>
    <w:rsid w:val="007173D1"/>
    <w:rsid w:val="00717F3F"/>
    <w:rsid w:val="007221B8"/>
    <w:rsid w:val="00725473"/>
    <w:rsid w:val="00734C56"/>
    <w:rsid w:val="00744862"/>
    <w:rsid w:val="007460E9"/>
    <w:rsid w:val="007478F7"/>
    <w:rsid w:val="0075246D"/>
    <w:rsid w:val="00756F26"/>
    <w:rsid w:val="007617DE"/>
    <w:rsid w:val="0077008E"/>
    <w:rsid w:val="00771B10"/>
    <w:rsid w:val="0077344D"/>
    <w:rsid w:val="00780488"/>
    <w:rsid w:val="00780933"/>
    <w:rsid w:val="00784D98"/>
    <w:rsid w:val="0078557E"/>
    <w:rsid w:val="0078581A"/>
    <w:rsid w:val="007961D5"/>
    <w:rsid w:val="007A4B28"/>
    <w:rsid w:val="007B372B"/>
    <w:rsid w:val="007B4421"/>
    <w:rsid w:val="007C1FFF"/>
    <w:rsid w:val="007C3D20"/>
    <w:rsid w:val="007D34C6"/>
    <w:rsid w:val="007E0F17"/>
    <w:rsid w:val="007E2C79"/>
    <w:rsid w:val="007E645D"/>
    <w:rsid w:val="007E7B07"/>
    <w:rsid w:val="007F138E"/>
    <w:rsid w:val="007F1933"/>
    <w:rsid w:val="007F3E5F"/>
    <w:rsid w:val="008012FE"/>
    <w:rsid w:val="00807290"/>
    <w:rsid w:val="00810536"/>
    <w:rsid w:val="008109E0"/>
    <w:rsid w:val="0081543B"/>
    <w:rsid w:val="00827DD2"/>
    <w:rsid w:val="0083049D"/>
    <w:rsid w:val="00832383"/>
    <w:rsid w:val="008340AA"/>
    <w:rsid w:val="00843378"/>
    <w:rsid w:val="008469A6"/>
    <w:rsid w:val="008513A2"/>
    <w:rsid w:val="00855277"/>
    <w:rsid w:val="00857B2B"/>
    <w:rsid w:val="00860C17"/>
    <w:rsid w:val="0086467A"/>
    <w:rsid w:val="008668EB"/>
    <w:rsid w:val="008677FE"/>
    <w:rsid w:val="00867FCD"/>
    <w:rsid w:val="0087129C"/>
    <w:rsid w:val="0087139B"/>
    <w:rsid w:val="00876C5D"/>
    <w:rsid w:val="0088090E"/>
    <w:rsid w:val="008819B1"/>
    <w:rsid w:val="0089729F"/>
    <w:rsid w:val="00897E26"/>
    <w:rsid w:val="008A2A54"/>
    <w:rsid w:val="008A319C"/>
    <w:rsid w:val="008A35AF"/>
    <w:rsid w:val="008B6949"/>
    <w:rsid w:val="008B7EDA"/>
    <w:rsid w:val="008C2D26"/>
    <w:rsid w:val="008C5652"/>
    <w:rsid w:val="008C7796"/>
    <w:rsid w:val="008E0B10"/>
    <w:rsid w:val="008E1D1D"/>
    <w:rsid w:val="008F226F"/>
    <w:rsid w:val="008F590F"/>
    <w:rsid w:val="00902C29"/>
    <w:rsid w:val="00907E26"/>
    <w:rsid w:val="00912601"/>
    <w:rsid w:val="00920845"/>
    <w:rsid w:val="009208D5"/>
    <w:rsid w:val="00927C3A"/>
    <w:rsid w:val="00932350"/>
    <w:rsid w:val="00933963"/>
    <w:rsid w:val="00937879"/>
    <w:rsid w:val="00937E21"/>
    <w:rsid w:val="00940F0D"/>
    <w:rsid w:val="009426FA"/>
    <w:rsid w:val="00954AF6"/>
    <w:rsid w:val="0095653F"/>
    <w:rsid w:val="0096506C"/>
    <w:rsid w:val="00967A58"/>
    <w:rsid w:val="009712A7"/>
    <w:rsid w:val="0097316E"/>
    <w:rsid w:val="00975AF0"/>
    <w:rsid w:val="0098196A"/>
    <w:rsid w:val="00984740"/>
    <w:rsid w:val="0098524B"/>
    <w:rsid w:val="00985EE1"/>
    <w:rsid w:val="009966B2"/>
    <w:rsid w:val="009A12AD"/>
    <w:rsid w:val="009A1AC5"/>
    <w:rsid w:val="009B05B0"/>
    <w:rsid w:val="009B2065"/>
    <w:rsid w:val="009B361C"/>
    <w:rsid w:val="009B77FF"/>
    <w:rsid w:val="009C5626"/>
    <w:rsid w:val="009C6BED"/>
    <w:rsid w:val="009C7ED8"/>
    <w:rsid w:val="009D21FB"/>
    <w:rsid w:val="009D37E6"/>
    <w:rsid w:val="009D57D7"/>
    <w:rsid w:val="009E159F"/>
    <w:rsid w:val="009F4494"/>
    <w:rsid w:val="009F51DD"/>
    <w:rsid w:val="00A0155A"/>
    <w:rsid w:val="00A04CFD"/>
    <w:rsid w:val="00A063CB"/>
    <w:rsid w:val="00A1163A"/>
    <w:rsid w:val="00A1479E"/>
    <w:rsid w:val="00A203A1"/>
    <w:rsid w:val="00A2755E"/>
    <w:rsid w:val="00A35686"/>
    <w:rsid w:val="00A35B89"/>
    <w:rsid w:val="00A36BB0"/>
    <w:rsid w:val="00A36C5A"/>
    <w:rsid w:val="00A421C3"/>
    <w:rsid w:val="00A4503C"/>
    <w:rsid w:val="00A515F1"/>
    <w:rsid w:val="00A52011"/>
    <w:rsid w:val="00A623A7"/>
    <w:rsid w:val="00A62514"/>
    <w:rsid w:val="00A65112"/>
    <w:rsid w:val="00A653B5"/>
    <w:rsid w:val="00A65E47"/>
    <w:rsid w:val="00A67E6A"/>
    <w:rsid w:val="00A70440"/>
    <w:rsid w:val="00A722AA"/>
    <w:rsid w:val="00A77382"/>
    <w:rsid w:val="00A811D4"/>
    <w:rsid w:val="00A829BF"/>
    <w:rsid w:val="00A835E9"/>
    <w:rsid w:val="00A86808"/>
    <w:rsid w:val="00A90CBA"/>
    <w:rsid w:val="00A929D3"/>
    <w:rsid w:val="00A934C6"/>
    <w:rsid w:val="00A97875"/>
    <w:rsid w:val="00AA35BE"/>
    <w:rsid w:val="00AB24EA"/>
    <w:rsid w:val="00AC1902"/>
    <w:rsid w:val="00AC404E"/>
    <w:rsid w:val="00AC46CE"/>
    <w:rsid w:val="00AC4A64"/>
    <w:rsid w:val="00AD3974"/>
    <w:rsid w:val="00AD5969"/>
    <w:rsid w:val="00AE26F4"/>
    <w:rsid w:val="00B05654"/>
    <w:rsid w:val="00B06AAD"/>
    <w:rsid w:val="00B06BD2"/>
    <w:rsid w:val="00B06D7A"/>
    <w:rsid w:val="00B07942"/>
    <w:rsid w:val="00B10BC9"/>
    <w:rsid w:val="00B1292D"/>
    <w:rsid w:val="00B21015"/>
    <w:rsid w:val="00B23F34"/>
    <w:rsid w:val="00B26C93"/>
    <w:rsid w:val="00B271A2"/>
    <w:rsid w:val="00B30143"/>
    <w:rsid w:val="00B31B47"/>
    <w:rsid w:val="00B332D9"/>
    <w:rsid w:val="00B40810"/>
    <w:rsid w:val="00B456CD"/>
    <w:rsid w:val="00B467AD"/>
    <w:rsid w:val="00B4724D"/>
    <w:rsid w:val="00B47369"/>
    <w:rsid w:val="00B47496"/>
    <w:rsid w:val="00B5307A"/>
    <w:rsid w:val="00B55864"/>
    <w:rsid w:val="00B60AD2"/>
    <w:rsid w:val="00B61F8D"/>
    <w:rsid w:val="00B655F6"/>
    <w:rsid w:val="00B6596B"/>
    <w:rsid w:val="00B66E18"/>
    <w:rsid w:val="00B72CAD"/>
    <w:rsid w:val="00B74093"/>
    <w:rsid w:val="00B76AE8"/>
    <w:rsid w:val="00B77087"/>
    <w:rsid w:val="00B91CF2"/>
    <w:rsid w:val="00B91DF4"/>
    <w:rsid w:val="00B93EAD"/>
    <w:rsid w:val="00B96D46"/>
    <w:rsid w:val="00BA4F7D"/>
    <w:rsid w:val="00BA5BF2"/>
    <w:rsid w:val="00BA647E"/>
    <w:rsid w:val="00BB3157"/>
    <w:rsid w:val="00BC19FD"/>
    <w:rsid w:val="00BE5897"/>
    <w:rsid w:val="00BF5D32"/>
    <w:rsid w:val="00BF7C8C"/>
    <w:rsid w:val="00C00C8C"/>
    <w:rsid w:val="00C054FA"/>
    <w:rsid w:val="00C05B1D"/>
    <w:rsid w:val="00C10185"/>
    <w:rsid w:val="00C2055C"/>
    <w:rsid w:val="00C2476F"/>
    <w:rsid w:val="00C248EE"/>
    <w:rsid w:val="00C300B7"/>
    <w:rsid w:val="00C30152"/>
    <w:rsid w:val="00C333E8"/>
    <w:rsid w:val="00C34BBD"/>
    <w:rsid w:val="00C43D45"/>
    <w:rsid w:val="00C46849"/>
    <w:rsid w:val="00C50072"/>
    <w:rsid w:val="00C51BED"/>
    <w:rsid w:val="00C56B17"/>
    <w:rsid w:val="00C61E1F"/>
    <w:rsid w:val="00C623B4"/>
    <w:rsid w:val="00C75FF3"/>
    <w:rsid w:val="00C800ED"/>
    <w:rsid w:val="00C85521"/>
    <w:rsid w:val="00C94CFE"/>
    <w:rsid w:val="00C94F6E"/>
    <w:rsid w:val="00C96674"/>
    <w:rsid w:val="00CA1756"/>
    <w:rsid w:val="00CA2825"/>
    <w:rsid w:val="00CB41C9"/>
    <w:rsid w:val="00CB5D04"/>
    <w:rsid w:val="00CB7087"/>
    <w:rsid w:val="00CC1835"/>
    <w:rsid w:val="00CC35BC"/>
    <w:rsid w:val="00CC4D3D"/>
    <w:rsid w:val="00CD21D8"/>
    <w:rsid w:val="00CD65E2"/>
    <w:rsid w:val="00CD7A1E"/>
    <w:rsid w:val="00CE11C4"/>
    <w:rsid w:val="00CE1A74"/>
    <w:rsid w:val="00CE477D"/>
    <w:rsid w:val="00CE5189"/>
    <w:rsid w:val="00D04036"/>
    <w:rsid w:val="00D12180"/>
    <w:rsid w:val="00D1426F"/>
    <w:rsid w:val="00D14AC2"/>
    <w:rsid w:val="00D17918"/>
    <w:rsid w:val="00D21CE5"/>
    <w:rsid w:val="00D2374D"/>
    <w:rsid w:val="00D2445C"/>
    <w:rsid w:val="00D24E0E"/>
    <w:rsid w:val="00D262C6"/>
    <w:rsid w:val="00D27AC9"/>
    <w:rsid w:val="00D27D4C"/>
    <w:rsid w:val="00D31CBC"/>
    <w:rsid w:val="00D3211D"/>
    <w:rsid w:val="00D33543"/>
    <w:rsid w:val="00D339C8"/>
    <w:rsid w:val="00D367A8"/>
    <w:rsid w:val="00D36800"/>
    <w:rsid w:val="00D36DA9"/>
    <w:rsid w:val="00D40431"/>
    <w:rsid w:val="00D40F48"/>
    <w:rsid w:val="00D41536"/>
    <w:rsid w:val="00D4196D"/>
    <w:rsid w:val="00D43046"/>
    <w:rsid w:val="00D515CE"/>
    <w:rsid w:val="00D64537"/>
    <w:rsid w:val="00D65119"/>
    <w:rsid w:val="00D71198"/>
    <w:rsid w:val="00D7389B"/>
    <w:rsid w:val="00D758ED"/>
    <w:rsid w:val="00D77873"/>
    <w:rsid w:val="00D875F8"/>
    <w:rsid w:val="00D877E7"/>
    <w:rsid w:val="00DA2B7A"/>
    <w:rsid w:val="00DA644F"/>
    <w:rsid w:val="00DB21DE"/>
    <w:rsid w:val="00DB739A"/>
    <w:rsid w:val="00DC16F8"/>
    <w:rsid w:val="00DC2220"/>
    <w:rsid w:val="00DC5A8C"/>
    <w:rsid w:val="00DC67BF"/>
    <w:rsid w:val="00DD0CC0"/>
    <w:rsid w:val="00DD163A"/>
    <w:rsid w:val="00DE33B7"/>
    <w:rsid w:val="00DE6017"/>
    <w:rsid w:val="00DE72EF"/>
    <w:rsid w:val="00DF07CE"/>
    <w:rsid w:val="00DF2521"/>
    <w:rsid w:val="00DF42A8"/>
    <w:rsid w:val="00DF5311"/>
    <w:rsid w:val="00DF6525"/>
    <w:rsid w:val="00E10237"/>
    <w:rsid w:val="00E1090D"/>
    <w:rsid w:val="00E13684"/>
    <w:rsid w:val="00E158E5"/>
    <w:rsid w:val="00E168B8"/>
    <w:rsid w:val="00E239C1"/>
    <w:rsid w:val="00E24E8F"/>
    <w:rsid w:val="00E25403"/>
    <w:rsid w:val="00E31125"/>
    <w:rsid w:val="00E31BDD"/>
    <w:rsid w:val="00E31F9A"/>
    <w:rsid w:val="00E33A21"/>
    <w:rsid w:val="00E35E40"/>
    <w:rsid w:val="00E35E70"/>
    <w:rsid w:val="00E42B45"/>
    <w:rsid w:val="00E4536A"/>
    <w:rsid w:val="00E57D66"/>
    <w:rsid w:val="00E64B22"/>
    <w:rsid w:val="00E65139"/>
    <w:rsid w:val="00E7360C"/>
    <w:rsid w:val="00E756A3"/>
    <w:rsid w:val="00E75FFA"/>
    <w:rsid w:val="00E7674C"/>
    <w:rsid w:val="00E86023"/>
    <w:rsid w:val="00E8687A"/>
    <w:rsid w:val="00E90198"/>
    <w:rsid w:val="00EB1711"/>
    <w:rsid w:val="00EC4FD5"/>
    <w:rsid w:val="00EC57C0"/>
    <w:rsid w:val="00EC641A"/>
    <w:rsid w:val="00ED043A"/>
    <w:rsid w:val="00ED5E4F"/>
    <w:rsid w:val="00EE127D"/>
    <w:rsid w:val="00EE5844"/>
    <w:rsid w:val="00EE6496"/>
    <w:rsid w:val="00EE672B"/>
    <w:rsid w:val="00EF4C31"/>
    <w:rsid w:val="00EF79A1"/>
    <w:rsid w:val="00F03E09"/>
    <w:rsid w:val="00F05325"/>
    <w:rsid w:val="00F057EC"/>
    <w:rsid w:val="00F23871"/>
    <w:rsid w:val="00F23BE4"/>
    <w:rsid w:val="00F242F7"/>
    <w:rsid w:val="00F41488"/>
    <w:rsid w:val="00F41AD8"/>
    <w:rsid w:val="00F4669B"/>
    <w:rsid w:val="00F47D39"/>
    <w:rsid w:val="00F5125F"/>
    <w:rsid w:val="00F5165D"/>
    <w:rsid w:val="00F6004B"/>
    <w:rsid w:val="00F63CA2"/>
    <w:rsid w:val="00F67190"/>
    <w:rsid w:val="00F75A8C"/>
    <w:rsid w:val="00F81A11"/>
    <w:rsid w:val="00F81E2D"/>
    <w:rsid w:val="00F82AED"/>
    <w:rsid w:val="00F90405"/>
    <w:rsid w:val="00F95065"/>
    <w:rsid w:val="00FA04A1"/>
    <w:rsid w:val="00FA2836"/>
    <w:rsid w:val="00FB0116"/>
    <w:rsid w:val="00FB11B1"/>
    <w:rsid w:val="00FB5BE3"/>
    <w:rsid w:val="00FB6C56"/>
    <w:rsid w:val="00FC04EC"/>
    <w:rsid w:val="00FD64D9"/>
    <w:rsid w:val="00FF02C5"/>
    <w:rsid w:val="00FF0CEE"/>
    <w:rsid w:val="00FF1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48B"/>
    <w:pPr>
      <w:ind w:left="720"/>
      <w:contextualSpacing/>
    </w:pPr>
  </w:style>
  <w:style w:type="table" w:styleId="TableGrid">
    <w:name w:val="Table Grid"/>
    <w:basedOn w:val="TableNormal"/>
    <w:uiPriority w:val="59"/>
    <w:rsid w:val="00514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48B"/>
    <w:pPr>
      <w:ind w:left="720"/>
      <w:contextualSpacing/>
    </w:pPr>
  </w:style>
  <w:style w:type="table" w:styleId="TableGrid">
    <w:name w:val="Table Grid"/>
    <w:basedOn w:val="TableNormal"/>
    <w:uiPriority w:val="59"/>
    <w:rsid w:val="00514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606</Words>
  <Characters>3458</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Pineda, Angelo</dc:creator>
  <cp:lastModifiedBy>Catto, Erin</cp:lastModifiedBy>
  <cp:revision>2</cp:revision>
  <dcterms:created xsi:type="dcterms:W3CDTF">2017-07-04T17:35:00Z</dcterms:created>
  <dcterms:modified xsi:type="dcterms:W3CDTF">2017-07-04T17:35:00Z</dcterms:modified>
</cp:coreProperties>
</file>