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796FC" w14:textId="77777777" w:rsidR="00E50208" w:rsidRPr="00B41534" w:rsidRDefault="00E50208" w:rsidP="00AE13E3">
      <w:pPr>
        <w:widowControl w:val="0"/>
      </w:pPr>
      <w:bookmarkStart w:id="0" w:name="_GoBack"/>
      <w:bookmarkEnd w:id="0"/>
      <w:r w:rsidRPr="00B41534">
        <w:t>Package Title: Clicker Questions</w:t>
      </w:r>
    </w:p>
    <w:p w14:paraId="71D7E37D" w14:textId="7AFDC283" w:rsidR="00E50208" w:rsidRPr="0049060D" w:rsidRDefault="00E50208" w:rsidP="00AE13E3">
      <w:pPr>
        <w:widowControl w:val="0"/>
      </w:pPr>
      <w:r w:rsidRPr="0049060D">
        <w:t xml:space="preserve">Course Title: Black, Chakrapani, Castillo, Business Statistics, </w:t>
      </w:r>
      <w:r w:rsidR="00270043">
        <w:t>Third</w:t>
      </w:r>
      <w:r w:rsidRPr="0049060D">
        <w:t xml:space="preserve"> Canadian Edition</w:t>
      </w:r>
    </w:p>
    <w:p w14:paraId="023F171E" w14:textId="77777777" w:rsidR="00E50208" w:rsidRPr="0049060D" w:rsidRDefault="00E50208" w:rsidP="00AE13E3">
      <w:pPr>
        <w:widowControl w:val="0"/>
      </w:pPr>
      <w:r w:rsidRPr="0049060D">
        <w:t>Chapter Number: 0</w:t>
      </w:r>
      <w:r>
        <w:t>2</w:t>
      </w:r>
    </w:p>
    <w:p w14:paraId="4966922B" w14:textId="77777777" w:rsidR="00E50208" w:rsidRPr="0049060D" w:rsidRDefault="00E50208" w:rsidP="00AE13E3">
      <w:pPr>
        <w:widowControl w:val="0"/>
      </w:pPr>
      <w:r w:rsidRPr="0049060D">
        <w:t>Shuffle: No</w:t>
      </w:r>
    </w:p>
    <w:p w14:paraId="7F026545" w14:textId="77777777" w:rsidR="00E50208" w:rsidRPr="00B41534" w:rsidRDefault="00E50208" w:rsidP="00AE13E3">
      <w:pPr>
        <w:widowControl w:val="0"/>
        <w:contextualSpacing/>
      </w:pPr>
    </w:p>
    <w:p w14:paraId="19F3FD42" w14:textId="77777777" w:rsidR="00E50208" w:rsidRPr="00B41534" w:rsidRDefault="00E50208" w:rsidP="00AE13E3">
      <w:pPr>
        <w:widowControl w:val="0"/>
        <w:contextualSpacing/>
      </w:pPr>
    </w:p>
    <w:p w14:paraId="404783C0" w14:textId="77777777" w:rsidR="00E50208" w:rsidRPr="00B41534" w:rsidRDefault="00E50208" w:rsidP="00AE13E3">
      <w:pPr>
        <w:widowControl w:val="0"/>
        <w:contextualSpacing/>
      </w:pPr>
      <w:r w:rsidRPr="00B41534">
        <w:t>Question type: True/False</w:t>
      </w:r>
    </w:p>
    <w:p w14:paraId="12962E20" w14:textId="77777777" w:rsidR="00E50208" w:rsidRPr="00B41534" w:rsidRDefault="00E50208" w:rsidP="00AE13E3">
      <w:pPr>
        <w:widowControl w:val="0"/>
        <w:contextualSpacing/>
      </w:pPr>
    </w:p>
    <w:p w14:paraId="26743F25" w14:textId="77777777" w:rsidR="001A718E" w:rsidRPr="00D12CB4" w:rsidRDefault="001A718E" w:rsidP="00AE13E3">
      <w:pPr>
        <w:widowControl w:val="0"/>
      </w:pPr>
    </w:p>
    <w:p w14:paraId="54A726C9" w14:textId="77777777" w:rsidR="00E50208" w:rsidRDefault="00381B7A" w:rsidP="001E6561">
      <w:pPr>
        <w:widowControl w:val="0"/>
      </w:pPr>
      <w:r w:rsidRPr="00D12CB4">
        <w:t>1</w:t>
      </w:r>
      <w:r w:rsidR="001E6561">
        <w:t>)</w:t>
      </w:r>
      <w:r w:rsidRPr="00D12CB4">
        <w:t xml:space="preserve"> </w:t>
      </w:r>
      <w:r w:rsidR="00301A89">
        <w:t>Frequency distribution is a summary of data presented in the form of class intervals and frequencies.</w:t>
      </w:r>
    </w:p>
    <w:p w14:paraId="2B87DDA3" w14:textId="77777777" w:rsidR="00DC6463" w:rsidRPr="00D12CB4" w:rsidRDefault="00DC6463" w:rsidP="00AE13E3">
      <w:pPr>
        <w:widowControl w:val="0"/>
      </w:pPr>
    </w:p>
    <w:p w14:paraId="164E9048" w14:textId="77777777" w:rsidR="001A718E" w:rsidRPr="00D12CB4" w:rsidRDefault="00E50208" w:rsidP="00AE13E3">
      <w:pPr>
        <w:widowControl w:val="0"/>
      </w:pPr>
      <w:r>
        <w:t>Answer:</w:t>
      </w:r>
      <w:r w:rsidR="00381B7A" w:rsidRPr="00D12CB4">
        <w:t xml:space="preserve"> True</w:t>
      </w:r>
    </w:p>
    <w:p w14:paraId="5F01DA5E" w14:textId="77777777" w:rsidR="00D94E0E" w:rsidRPr="00D12CB4" w:rsidRDefault="00D94E0E" w:rsidP="00AE13E3">
      <w:pPr>
        <w:widowControl w:val="0"/>
      </w:pPr>
    </w:p>
    <w:p w14:paraId="65233B89" w14:textId="77777777" w:rsidR="001A718E" w:rsidRPr="00D12CB4" w:rsidRDefault="001A718E" w:rsidP="00AE13E3">
      <w:pPr>
        <w:widowControl w:val="0"/>
      </w:pPr>
    </w:p>
    <w:p w14:paraId="13AFEC7C" w14:textId="77777777" w:rsidR="00E50208" w:rsidRDefault="00CE2D8D" w:rsidP="001E6561">
      <w:pPr>
        <w:widowControl w:val="0"/>
      </w:pPr>
      <w:bookmarkStart w:id="1" w:name="here"/>
      <w:bookmarkEnd w:id="1"/>
      <w:r>
        <w:t>2</w:t>
      </w:r>
      <w:r w:rsidR="001E6561">
        <w:t>)</w:t>
      </w:r>
      <w:r w:rsidR="00165766" w:rsidRPr="00D12CB4">
        <w:t xml:space="preserve"> </w:t>
      </w:r>
      <w:r w:rsidR="005361B2">
        <w:t>The sum of the relative frequencies of a grouped data set is always equal to one.</w:t>
      </w:r>
    </w:p>
    <w:p w14:paraId="5F10123C" w14:textId="77777777" w:rsidR="001A718E" w:rsidRPr="00D12CB4" w:rsidRDefault="001A718E" w:rsidP="00AE13E3">
      <w:pPr>
        <w:widowControl w:val="0"/>
      </w:pPr>
    </w:p>
    <w:p w14:paraId="069862B0" w14:textId="77777777" w:rsidR="001A718E" w:rsidRPr="00D12CB4" w:rsidRDefault="00E50208" w:rsidP="00AE13E3">
      <w:pPr>
        <w:widowControl w:val="0"/>
      </w:pPr>
      <w:r>
        <w:t>Answer:</w:t>
      </w:r>
      <w:r w:rsidR="009957F8" w:rsidRPr="00D12CB4">
        <w:t xml:space="preserve"> </w:t>
      </w:r>
      <w:r w:rsidR="005361B2">
        <w:t>True</w:t>
      </w:r>
    </w:p>
    <w:p w14:paraId="1F0EBA14" w14:textId="77777777" w:rsidR="001A718E" w:rsidRDefault="001A718E" w:rsidP="00AE13E3">
      <w:pPr>
        <w:widowControl w:val="0"/>
      </w:pPr>
    </w:p>
    <w:p w14:paraId="13055754" w14:textId="77777777" w:rsidR="001A718E" w:rsidRPr="00D12CB4" w:rsidRDefault="001A718E" w:rsidP="00AE13E3">
      <w:pPr>
        <w:widowControl w:val="0"/>
      </w:pPr>
    </w:p>
    <w:p w14:paraId="4EF3DE9F" w14:textId="77777777" w:rsidR="001A718E" w:rsidRPr="00D12CB4" w:rsidRDefault="00CE2D8D" w:rsidP="001E6561">
      <w:pPr>
        <w:widowControl w:val="0"/>
      </w:pPr>
      <w:r>
        <w:t>3</w:t>
      </w:r>
      <w:r w:rsidR="001E6561">
        <w:t>)</w:t>
      </w:r>
      <w:r w:rsidR="001A718E" w:rsidRPr="00D12CB4">
        <w:t xml:space="preserve"> </w:t>
      </w:r>
      <w:r w:rsidR="005361B2">
        <w:t>A histogram is a unit of weight in the metric system.</w:t>
      </w:r>
    </w:p>
    <w:p w14:paraId="7CB060EF" w14:textId="77777777" w:rsidR="001A718E" w:rsidRPr="00D12CB4" w:rsidRDefault="001A718E" w:rsidP="00AE13E3">
      <w:pPr>
        <w:widowControl w:val="0"/>
      </w:pPr>
    </w:p>
    <w:p w14:paraId="1583B59A" w14:textId="77777777" w:rsidR="001A718E" w:rsidRPr="00D12CB4" w:rsidRDefault="00E50208" w:rsidP="00AE13E3">
      <w:pPr>
        <w:widowControl w:val="0"/>
      </w:pPr>
      <w:r>
        <w:t>Answer:</w:t>
      </w:r>
      <w:r w:rsidR="009957F8" w:rsidRPr="00D12CB4">
        <w:t xml:space="preserve"> False</w:t>
      </w:r>
    </w:p>
    <w:p w14:paraId="78DA8353" w14:textId="77777777" w:rsidR="0075335F" w:rsidRDefault="0075335F" w:rsidP="00AE13E3">
      <w:pPr>
        <w:widowControl w:val="0"/>
      </w:pPr>
    </w:p>
    <w:p w14:paraId="71ECF1B3" w14:textId="77777777" w:rsidR="0075335F" w:rsidRDefault="0075335F" w:rsidP="00AE13E3">
      <w:pPr>
        <w:widowControl w:val="0"/>
      </w:pPr>
    </w:p>
    <w:p w14:paraId="2A014542" w14:textId="77777777" w:rsidR="005F6EC5" w:rsidRDefault="00CE2D8D" w:rsidP="001E6561">
      <w:pPr>
        <w:widowControl w:val="0"/>
      </w:pPr>
      <w:r>
        <w:t>4</w:t>
      </w:r>
      <w:r w:rsidR="001E6561">
        <w:t>)</w:t>
      </w:r>
      <w:r w:rsidR="00E50208">
        <w:t xml:space="preserve"> </w:t>
      </w:r>
      <w:r w:rsidR="005361B2">
        <w:t>A cumulative frequency distribution is also called an ogive.</w:t>
      </w:r>
    </w:p>
    <w:p w14:paraId="0DCAB7BE" w14:textId="77777777" w:rsidR="00E50208" w:rsidRDefault="00E50208" w:rsidP="00AE13E3">
      <w:pPr>
        <w:widowControl w:val="0"/>
      </w:pPr>
    </w:p>
    <w:p w14:paraId="34F7A16E" w14:textId="77777777" w:rsidR="001A718E" w:rsidRPr="00D12CB4" w:rsidRDefault="00E50208" w:rsidP="00AE13E3">
      <w:pPr>
        <w:widowControl w:val="0"/>
        <w:rPr>
          <w:lang w:val="fr-FR"/>
        </w:rPr>
      </w:pPr>
      <w:proofErr w:type="spellStart"/>
      <w:proofErr w:type="gramStart"/>
      <w:r>
        <w:rPr>
          <w:lang w:val="fr-FR"/>
        </w:rPr>
        <w:t>Answer</w:t>
      </w:r>
      <w:proofErr w:type="spellEnd"/>
      <w:r>
        <w:rPr>
          <w:lang w:val="fr-FR"/>
        </w:rPr>
        <w:t>:</w:t>
      </w:r>
      <w:proofErr w:type="gramEnd"/>
      <w:r w:rsidR="00E95646" w:rsidRPr="00D12CB4">
        <w:rPr>
          <w:lang w:val="fr-FR"/>
        </w:rPr>
        <w:t xml:space="preserve"> </w:t>
      </w:r>
      <w:proofErr w:type="spellStart"/>
      <w:r w:rsidR="00E95646" w:rsidRPr="00D12CB4">
        <w:rPr>
          <w:lang w:val="fr-FR"/>
        </w:rPr>
        <w:t>True</w:t>
      </w:r>
      <w:proofErr w:type="spellEnd"/>
    </w:p>
    <w:p w14:paraId="1AF8D5A6" w14:textId="77777777" w:rsidR="00D94E0E" w:rsidRPr="00D12CB4" w:rsidRDefault="00D94E0E" w:rsidP="00AE13E3">
      <w:pPr>
        <w:widowControl w:val="0"/>
      </w:pPr>
    </w:p>
    <w:p w14:paraId="57290F3B" w14:textId="77777777" w:rsidR="001A718E" w:rsidRPr="00D12CB4" w:rsidRDefault="001A718E" w:rsidP="00AE13E3">
      <w:pPr>
        <w:widowControl w:val="0"/>
      </w:pPr>
    </w:p>
    <w:p w14:paraId="5D3A20AD" w14:textId="77777777" w:rsidR="00E50208" w:rsidRDefault="00CE2D8D" w:rsidP="001E6561">
      <w:pPr>
        <w:widowControl w:val="0"/>
      </w:pPr>
      <w:r>
        <w:t>5</w:t>
      </w:r>
      <w:r w:rsidR="001E6561">
        <w:t>)</w:t>
      </w:r>
      <w:r w:rsidR="00E50208">
        <w:t xml:space="preserve"> </w:t>
      </w:r>
      <w:r w:rsidR="002D4173">
        <w:t>A graphical mechanism for examining the relationship between two numerical variables is called a cause-and-effect diagram.</w:t>
      </w:r>
    </w:p>
    <w:p w14:paraId="1A046950" w14:textId="77777777" w:rsidR="001A718E" w:rsidRPr="00D12CB4" w:rsidRDefault="001A718E" w:rsidP="00AE13E3">
      <w:pPr>
        <w:widowControl w:val="0"/>
      </w:pPr>
    </w:p>
    <w:p w14:paraId="3648DB15" w14:textId="77777777" w:rsidR="001A718E" w:rsidRPr="00D12CB4" w:rsidRDefault="00E50208" w:rsidP="00AE13E3">
      <w:pPr>
        <w:widowControl w:val="0"/>
      </w:pPr>
      <w:r>
        <w:t>Answer:</w:t>
      </w:r>
      <w:r w:rsidR="001A718E" w:rsidRPr="00D12CB4">
        <w:t xml:space="preserve"> False</w:t>
      </w:r>
    </w:p>
    <w:p w14:paraId="2409973D" w14:textId="77777777" w:rsidR="009A4DD3" w:rsidRDefault="009A4DD3" w:rsidP="00AE13E3">
      <w:pPr>
        <w:widowControl w:val="0"/>
      </w:pPr>
    </w:p>
    <w:p w14:paraId="1EFBB423" w14:textId="77777777" w:rsidR="00823A2A" w:rsidRDefault="00823A2A" w:rsidP="00AE13E3">
      <w:pPr>
        <w:widowControl w:val="0"/>
      </w:pPr>
    </w:p>
    <w:p w14:paraId="2A7B1242" w14:textId="1494F4F2" w:rsidR="004E5E10" w:rsidRDefault="004E5E10" w:rsidP="00AE13E3">
      <w:pPr>
        <w:widowControl w:val="0"/>
      </w:pPr>
      <w:r>
        <w:t xml:space="preserve">6) Time-series data is data gathered on a </w:t>
      </w:r>
      <w:proofErr w:type="gramStart"/>
      <w:r>
        <w:t>particular characteristic</w:t>
      </w:r>
      <w:proofErr w:type="gramEnd"/>
      <w:r>
        <w:t xml:space="preserve"> over a period of time at sporadic intervals.</w:t>
      </w:r>
    </w:p>
    <w:p w14:paraId="31859B51" w14:textId="6DA43D20" w:rsidR="004E5E10" w:rsidRDefault="004E5E10" w:rsidP="00AE13E3">
      <w:pPr>
        <w:widowControl w:val="0"/>
      </w:pPr>
    </w:p>
    <w:p w14:paraId="50C9F880" w14:textId="04BC2DC9" w:rsidR="004E5E10" w:rsidRDefault="004E5E10" w:rsidP="00AE13E3">
      <w:pPr>
        <w:widowControl w:val="0"/>
      </w:pPr>
      <w:r>
        <w:t>Answer: False</w:t>
      </w:r>
    </w:p>
    <w:p w14:paraId="42352653" w14:textId="0C0C21BC" w:rsidR="004E5E10" w:rsidRDefault="004E5E10" w:rsidP="00AE13E3">
      <w:pPr>
        <w:widowControl w:val="0"/>
      </w:pPr>
    </w:p>
    <w:p w14:paraId="4876EC22" w14:textId="77777777" w:rsidR="004E5E10" w:rsidRDefault="004E5E10" w:rsidP="00AE13E3">
      <w:pPr>
        <w:widowControl w:val="0"/>
      </w:pPr>
    </w:p>
    <w:p w14:paraId="393A664D" w14:textId="540A4EBA" w:rsidR="001A718E" w:rsidRPr="00D12CB4" w:rsidRDefault="00E50208" w:rsidP="00AE13E3">
      <w:pPr>
        <w:widowControl w:val="0"/>
      </w:pPr>
      <w:r>
        <w:t xml:space="preserve">Question type: </w:t>
      </w:r>
      <w:r w:rsidR="001A718E" w:rsidRPr="00D12CB4">
        <w:t>Multiple Choice</w:t>
      </w:r>
    </w:p>
    <w:p w14:paraId="10736BAC" w14:textId="77777777" w:rsidR="001A718E" w:rsidRDefault="001A718E" w:rsidP="00AE13E3">
      <w:pPr>
        <w:widowControl w:val="0"/>
      </w:pPr>
    </w:p>
    <w:p w14:paraId="36F654D7" w14:textId="77777777" w:rsidR="001047E8" w:rsidRDefault="001047E8" w:rsidP="00AE13E3">
      <w:pPr>
        <w:widowControl w:val="0"/>
      </w:pPr>
    </w:p>
    <w:p w14:paraId="23218E27" w14:textId="741C0EAD" w:rsidR="001047E8" w:rsidRDefault="00FF6507" w:rsidP="001E6561">
      <w:pPr>
        <w:widowControl w:val="0"/>
      </w:pPr>
      <w:r>
        <w:t>7</w:t>
      </w:r>
      <w:r w:rsidR="001E6561">
        <w:t>)</w:t>
      </w:r>
      <w:r w:rsidR="001047E8">
        <w:t xml:space="preserve"> The difference between the largest and the smallest numbers in a data set containing raw data </w:t>
      </w:r>
      <w:r w:rsidR="001047E8">
        <w:lastRenderedPageBreak/>
        <w:t xml:space="preserve">is called </w:t>
      </w:r>
      <w:r w:rsidR="00E50208">
        <w:t>___</w:t>
      </w:r>
      <w:r w:rsidR="001047E8">
        <w:t>.</w:t>
      </w:r>
    </w:p>
    <w:p w14:paraId="59574409" w14:textId="77777777" w:rsidR="00E50208" w:rsidRDefault="00E50208" w:rsidP="00AE13E3">
      <w:pPr>
        <w:widowControl w:val="0"/>
      </w:pPr>
    </w:p>
    <w:p w14:paraId="03D9ED42" w14:textId="77777777" w:rsidR="00E50208" w:rsidRDefault="001047E8" w:rsidP="00AE13E3">
      <w:pPr>
        <w:widowControl w:val="0"/>
      </w:pPr>
      <w:r>
        <w:t>a) spread</w:t>
      </w:r>
    </w:p>
    <w:p w14:paraId="5A6FA43D" w14:textId="77777777" w:rsidR="001047E8" w:rsidRDefault="001047E8" w:rsidP="00AE13E3">
      <w:pPr>
        <w:widowControl w:val="0"/>
      </w:pPr>
      <w:r>
        <w:t>b) deviation</w:t>
      </w:r>
    </w:p>
    <w:p w14:paraId="07FC98E5" w14:textId="77777777" w:rsidR="00E50208" w:rsidRDefault="001047E8" w:rsidP="00AE13E3">
      <w:pPr>
        <w:widowControl w:val="0"/>
      </w:pPr>
      <w:r>
        <w:t>c) error</w:t>
      </w:r>
    </w:p>
    <w:p w14:paraId="00824FC7" w14:textId="77777777" w:rsidR="00E50208" w:rsidRDefault="001047E8" w:rsidP="00AE13E3">
      <w:pPr>
        <w:widowControl w:val="0"/>
      </w:pPr>
      <w:r>
        <w:t>d) range</w:t>
      </w:r>
    </w:p>
    <w:p w14:paraId="223B3CD1" w14:textId="77777777" w:rsidR="001047E8" w:rsidRDefault="001047E8" w:rsidP="00AE13E3">
      <w:pPr>
        <w:widowControl w:val="0"/>
      </w:pPr>
    </w:p>
    <w:p w14:paraId="5598E841" w14:textId="77777777" w:rsidR="00E50208" w:rsidRDefault="00E50208" w:rsidP="00AE13E3">
      <w:pPr>
        <w:widowControl w:val="0"/>
      </w:pPr>
      <w:r>
        <w:t>Answer:</w:t>
      </w:r>
      <w:r w:rsidR="001047E8">
        <w:t xml:space="preserve"> d</w:t>
      </w:r>
    </w:p>
    <w:p w14:paraId="6612F225" w14:textId="77777777" w:rsidR="001047E8" w:rsidRDefault="001047E8" w:rsidP="00AE13E3">
      <w:pPr>
        <w:widowControl w:val="0"/>
      </w:pPr>
    </w:p>
    <w:p w14:paraId="7FE06694" w14:textId="77777777" w:rsidR="001047E8" w:rsidRDefault="001047E8" w:rsidP="00AE13E3">
      <w:pPr>
        <w:widowControl w:val="0"/>
      </w:pPr>
    </w:p>
    <w:p w14:paraId="5ECC469B" w14:textId="736C030C" w:rsidR="001047E8" w:rsidRDefault="00FF6507" w:rsidP="001E6561">
      <w:pPr>
        <w:widowControl w:val="0"/>
      </w:pPr>
      <w:r>
        <w:t>8</w:t>
      </w:r>
      <w:r w:rsidR="001E6561">
        <w:t>)</w:t>
      </w:r>
      <w:r w:rsidR="001047E8">
        <w:t xml:space="preserve"> A useful tool for grouping data is </w:t>
      </w:r>
      <w:r w:rsidR="00E50208">
        <w:t>___</w:t>
      </w:r>
      <w:r w:rsidR="001047E8">
        <w:t>.</w:t>
      </w:r>
    </w:p>
    <w:p w14:paraId="5DBD987A" w14:textId="77777777" w:rsidR="00E50208" w:rsidRDefault="00E50208" w:rsidP="00AE13E3">
      <w:pPr>
        <w:widowControl w:val="0"/>
      </w:pPr>
    </w:p>
    <w:p w14:paraId="4D8F56F0" w14:textId="77777777" w:rsidR="00E50208" w:rsidRDefault="001047E8" w:rsidP="00AE13E3">
      <w:pPr>
        <w:widowControl w:val="0"/>
      </w:pPr>
      <w:r>
        <w:t>a) a frequency distribution</w:t>
      </w:r>
    </w:p>
    <w:p w14:paraId="0F070E21" w14:textId="77777777" w:rsidR="001047E8" w:rsidRDefault="001047E8" w:rsidP="00AE13E3">
      <w:pPr>
        <w:widowControl w:val="0"/>
      </w:pPr>
      <w:r>
        <w:t>b) group dynamics</w:t>
      </w:r>
    </w:p>
    <w:p w14:paraId="1CB5D2C5" w14:textId="77777777" w:rsidR="00E50208" w:rsidRDefault="001047E8" w:rsidP="00AE13E3">
      <w:pPr>
        <w:widowControl w:val="0"/>
      </w:pPr>
      <w:r>
        <w:t>c) segmentation</w:t>
      </w:r>
    </w:p>
    <w:p w14:paraId="06638DB0" w14:textId="77777777" w:rsidR="00E50208" w:rsidRDefault="001047E8" w:rsidP="00AE13E3">
      <w:pPr>
        <w:widowControl w:val="0"/>
      </w:pPr>
      <w:r>
        <w:t>d) constructive statistics</w:t>
      </w:r>
    </w:p>
    <w:p w14:paraId="343F3C4E" w14:textId="77777777" w:rsidR="001047E8" w:rsidRDefault="001047E8" w:rsidP="00AE13E3">
      <w:pPr>
        <w:widowControl w:val="0"/>
      </w:pPr>
    </w:p>
    <w:p w14:paraId="78F94BFB" w14:textId="77777777" w:rsidR="001047E8" w:rsidRDefault="00E50208" w:rsidP="00AE13E3">
      <w:pPr>
        <w:widowControl w:val="0"/>
      </w:pPr>
      <w:r>
        <w:t>Answer:</w:t>
      </w:r>
      <w:r w:rsidR="001047E8">
        <w:t xml:space="preserve"> a</w:t>
      </w:r>
    </w:p>
    <w:p w14:paraId="0EE4DF9C" w14:textId="77777777" w:rsidR="0075335F" w:rsidRDefault="0075335F" w:rsidP="00AE13E3">
      <w:pPr>
        <w:widowControl w:val="0"/>
      </w:pPr>
    </w:p>
    <w:p w14:paraId="7D632E39" w14:textId="77777777" w:rsidR="001047E8" w:rsidRPr="00D12CB4" w:rsidRDefault="001047E8" w:rsidP="00AE13E3">
      <w:pPr>
        <w:widowControl w:val="0"/>
      </w:pPr>
    </w:p>
    <w:p w14:paraId="60F136A4" w14:textId="11BDDB79" w:rsidR="00DD3EB2" w:rsidRDefault="00FF6507" w:rsidP="001E6561">
      <w:pPr>
        <w:widowControl w:val="0"/>
      </w:pPr>
      <w:r>
        <w:t>9</w:t>
      </w:r>
      <w:r w:rsidR="001E6561">
        <w:t>)</w:t>
      </w:r>
      <w:r w:rsidR="00DD3EB2">
        <w:t xml:space="preserve"> In the distribution of a set of grouped data, a running total of the frequencies through the classes is given by the </w:t>
      </w:r>
      <w:r w:rsidR="00E50208">
        <w:t>___</w:t>
      </w:r>
      <w:r w:rsidR="00C12678">
        <w:t>.</w:t>
      </w:r>
    </w:p>
    <w:p w14:paraId="20CA2E30" w14:textId="77777777" w:rsidR="00E50208" w:rsidRDefault="00E50208" w:rsidP="00AE13E3">
      <w:pPr>
        <w:widowControl w:val="0"/>
      </w:pPr>
    </w:p>
    <w:p w14:paraId="075A9D8A" w14:textId="77777777" w:rsidR="00DD3EB2" w:rsidRPr="00D12CB4" w:rsidRDefault="00DD3EB2" w:rsidP="00AE13E3">
      <w:pPr>
        <w:widowControl w:val="0"/>
      </w:pPr>
      <w:r w:rsidRPr="00D12CB4">
        <w:t xml:space="preserve">a) </w:t>
      </w:r>
      <w:r>
        <w:t>relative frequency</w:t>
      </w:r>
    </w:p>
    <w:p w14:paraId="3A5A7027" w14:textId="77777777" w:rsidR="00DD3EB2" w:rsidRPr="00D12CB4" w:rsidRDefault="00DD3EB2" w:rsidP="00AE13E3">
      <w:pPr>
        <w:widowControl w:val="0"/>
      </w:pPr>
      <w:r w:rsidRPr="00D12CB4">
        <w:t xml:space="preserve">b) </w:t>
      </w:r>
      <w:r>
        <w:t>cumulative frequency</w:t>
      </w:r>
    </w:p>
    <w:p w14:paraId="3A8D6AC6" w14:textId="77777777" w:rsidR="00DD3EB2" w:rsidRDefault="00DD3EB2" w:rsidP="00AE13E3">
      <w:pPr>
        <w:widowControl w:val="0"/>
      </w:pPr>
      <w:r w:rsidRPr="00D12CB4">
        <w:t xml:space="preserve">c) </w:t>
      </w:r>
      <w:r>
        <w:t>class midpoint</w:t>
      </w:r>
    </w:p>
    <w:p w14:paraId="5E460944" w14:textId="77777777" w:rsidR="00DD3EB2" w:rsidRDefault="00DD3EB2" w:rsidP="00AE13E3">
      <w:pPr>
        <w:widowControl w:val="0"/>
      </w:pPr>
      <w:r w:rsidRPr="00D12CB4">
        <w:t xml:space="preserve">d) </w:t>
      </w:r>
      <w:r>
        <w:t>median class frequency</w:t>
      </w:r>
    </w:p>
    <w:p w14:paraId="3FDE5FA7" w14:textId="77777777" w:rsidR="00925430" w:rsidRPr="00D12CB4" w:rsidRDefault="00925430" w:rsidP="00AE13E3">
      <w:pPr>
        <w:widowControl w:val="0"/>
      </w:pPr>
      <w:r>
        <w:t>e) modal class frequency</w:t>
      </w:r>
    </w:p>
    <w:p w14:paraId="51085D5D" w14:textId="77777777" w:rsidR="00DD3EB2" w:rsidRPr="00D12CB4" w:rsidRDefault="00DD3EB2" w:rsidP="00AE13E3">
      <w:pPr>
        <w:widowControl w:val="0"/>
      </w:pPr>
    </w:p>
    <w:p w14:paraId="48F28E81" w14:textId="77777777" w:rsidR="00DD3EB2" w:rsidRDefault="00E50208" w:rsidP="00AE13E3">
      <w:pPr>
        <w:widowControl w:val="0"/>
      </w:pPr>
      <w:r>
        <w:t>Answer:</w:t>
      </w:r>
      <w:r w:rsidR="00DD3EB2" w:rsidRPr="00D12CB4">
        <w:t xml:space="preserve"> </w:t>
      </w:r>
      <w:r w:rsidR="00DD3EB2">
        <w:t>b</w:t>
      </w:r>
    </w:p>
    <w:p w14:paraId="1C51BCEA" w14:textId="77777777" w:rsidR="00ED63B2" w:rsidRDefault="00ED63B2" w:rsidP="00AE13E3">
      <w:pPr>
        <w:widowControl w:val="0"/>
      </w:pPr>
    </w:p>
    <w:p w14:paraId="06C90C84" w14:textId="77777777" w:rsidR="0075335F" w:rsidRDefault="0075335F" w:rsidP="00AE13E3">
      <w:pPr>
        <w:widowControl w:val="0"/>
      </w:pPr>
    </w:p>
    <w:p w14:paraId="69F1DD92" w14:textId="3B996B07" w:rsidR="00DD3EB2" w:rsidRDefault="00FF6507" w:rsidP="001E6561">
      <w:pPr>
        <w:widowControl w:val="0"/>
      </w:pPr>
      <w:r>
        <w:t>10</w:t>
      </w:r>
      <w:r w:rsidR="001E6561">
        <w:t>)</w:t>
      </w:r>
      <w:r w:rsidR="00DD3EB2">
        <w:t xml:space="preserve"> In a frequency distribution, which of the following is sometimes referred to as the class mark?</w:t>
      </w:r>
    </w:p>
    <w:p w14:paraId="7ECE1E06" w14:textId="77777777" w:rsidR="00E50208" w:rsidRDefault="00E50208" w:rsidP="00AE13E3">
      <w:pPr>
        <w:widowControl w:val="0"/>
      </w:pPr>
    </w:p>
    <w:p w14:paraId="4462D347" w14:textId="77777777" w:rsidR="00F75581" w:rsidRPr="00D12CB4" w:rsidRDefault="00F75581" w:rsidP="00AE13E3">
      <w:pPr>
        <w:widowControl w:val="0"/>
      </w:pPr>
      <w:r w:rsidRPr="00D12CB4">
        <w:t xml:space="preserve">a) </w:t>
      </w:r>
      <w:r>
        <w:t>relative frequency</w:t>
      </w:r>
    </w:p>
    <w:p w14:paraId="1E501174" w14:textId="77777777" w:rsidR="00F75581" w:rsidRPr="00D12CB4" w:rsidRDefault="00F75581" w:rsidP="00AE13E3">
      <w:pPr>
        <w:widowControl w:val="0"/>
      </w:pPr>
      <w:r w:rsidRPr="00D12CB4">
        <w:t xml:space="preserve">b) </w:t>
      </w:r>
      <w:r>
        <w:t>cumulative frequency</w:t>
      </w:r>
    </w:p>
    <w:p w14:paraId="00BA4DA3" w14:textId="77777777" w:rsidR="00F75581" w:rsidRDefault="00F75581" w:rsidP="00AE13E3">
      <w:pPr>
        <w:widowControl w:val="0"/>
      </w:pPr>
      <w:r w:rsidRPr="00D12CB4">
        <w:t xml:space="preserve">c) </w:t>
      </w:r>
      <w:r>
        <w:t>class midpoint</w:t>
      </w:r>
    </w:p>
    <w:p w14:paraId="06410610" w14:textId="77777777" w:rsidR="00F75581" w:rsidRDefault="00F75581" w:rsidP="00AE13E3">
      <w:pPr>
        <w:widowControl w:val="0"/>
      </w:pPr>
      <w:r w:rsidRPr="00D12CB4">
        <w:t xml:space="preserve">d) </w:t>
      </w:r>
      <w:r>
        <w:t>median class frequency</w:t>
      </w:r>
    </w:p>
    <w:p w14:paraId="07924EDC" w14:textId="77777777" w:rsidR="00925430" w:rsidRPr="00D12CB4" w:rsidRDefault="00925430" w:rsidP="00AE13E3">
      <w:pPr>
        <w:widowControl w:val="0"/>
      </w:pPr>
      <w:r>
        <w:t>e) modal class frequency</w:t>
      </w:r>
    </w:p>
    <w:p w14:paraId="12E811FE" w14:textId="77777777" w:rsidR="00F75581" w:rsidRDefault="00F75581" w:rsidP="00AE13E3">
      <w:pPr>
        <w:widowControl w:val="0"/>
      </w:pPr>
    </w:p>
    <w:p w14:paraId="6C06FD17" w14:textId="77777777" w:rsidR="00F75581" w:rsidRDefault="00E50208" w:rsidP="00AE13E3">
      <w:pPr>
        <w:widowControl w:val="0"/>
      </w:pPr>
      <w:r>
        <w:t>Answer:</w:t>
      </w:r>
      <w:r w:rsidR="00F75581" w:rsidRPr="00D12CB4">
        <w:t xml:space="preserve"> </w:t>
      </w:r>
      <w:r w:rsidR="00F75581">
        <w:t>c</w:t>
      </w:r>
    </w:p>
    <w:p w14:paraId="63285A1D" w14:textId="77777777" w:rsidR="00D94E0E" w:rsidRPr="00D12CB4" w:rsidRDefault="00D94E0E" w:rsidP="00AE13E3">
      <w:pPr>
        <w:widowControl w:val="0"/>
      </w:pPr>
    </w:p>
    <w:p w14:paraId="1E15F935" w14:textId="77777777" w:rsidR="001A718E" w:rsidRPr="00D12CB4" w:rsidRDefault="001A718E" w:rsidP="00AE13E3">
      <w:pPr>
        <w:widowControl w:val="0"/>
      </w:pPr>
    </w:p>
    <w:p w14:paraId="4C062498" w14:textId="07ABBC9F" w:rsidR="00F75581" w:rsidRDefault="00E236F0" w:rsidP="001E6561">
      <w:pPr>
        <w:widowControl w:val="0"/>
        <w:tabs>
          <w:tab w:val="center" w:pos="851"/>
          <w:tab w:val="center" w:pos="2268"/>
        </w:tabs>
      </w:pPr>
      <w:r>
        <w:t>1</w:t>
      </w:r>
      <w:r w:rsidR="00FF6507">
        <w:t>1</w:t>
      </w:r>
      <w:r w:rsidR="001E6561">
        <w:t>)</w:t>
      </w:r>
      <w:r w:rsidR="001A718E" w:rsidRPr="00D12CB4">
        <w:t xml:space="preserve"> </w:t>
      </w:r>
      <w:r w:rsidR="00F75581">
        <w:t>For the following frequency distribution, what is the class midpoint for the class “30-under 40”?</w:t>
      </w:r>
      <w:r w:rsidR="002114EA">
        <w:br/>
      </w:r>
      <w:r w:rsidR="00E50208">
        <w:lastRenderedPageBreak/>
        <w:br/>
      </w:r>
      <w:r w:rsidR="00E50208" w:rsidRPr="00E50208">
        <w:tab/>
      </w:r>
      <w:r w:rsidR="00F75581">
        <w:rPr>
          <w:u w:val="single"/>
        </w:rPr>
        <w:t>Class interval</w:t>
      </w:r>
      <w:r w:rsidR="00E50208" w:rsidRPr="00E50208">
        <w:tab/>
      </w:r>
      <w:r w:rsidR="00F75581">
        <w:rPr>
          <w:u w:val="single"/>
        </w:rPr>
        <w:t>Frequency</w:t>
      </w:r>
      <w:r w:rsidR="00E50208">
        <w:br/>
      </w:r>
      <w:r w:rsidR="00E50208">
        <w:tab/>
      </w:r>
      <w:r w:rsidR="00F75581">
        <w:t>10-under 20</w:t>
      </w:r>
      <w:r w:rsidR="00E50208">
        <w:tab/>
      </w:r>
      <w:r w:rsidR="00F75581">
        <w:t>15</w:t>
      </w:r>
      <w:r w:rsidR="00E50208">
        <w:br/>
      </w:r>
      <w:r w:rsidR="00E50208">
        <w:tab/>
      </w:r>
      <w:r w:rsidR="00F75581">
        <w:t>20-under 30</w:t>
      </w:r>
      <w:r w:rsidR="00E50208">
        <w:tab/>
      </w:r>
      <w:r w:rsidR="00F75581">
        <w:t>22</w:t>
      </w:r>
      <w:r w:rsidR="00E50208">
        <w:br/>
      </w:r>
      <w:r w:rsidR="00E50208">
        <w:tab/>
      </w:r>
      <w:r w:rsidR="00F75581">
        <w:t>30-under 40</w:t>
      </w:r>
      <w:r w:rsidR="00E50208">
        <w:tab/>
      </w:r>
      <w:r w:rsidR="00F75581">
        <w:t>46</w:t>
      </w:r>
      <w:r w:rsidR="00E50208">
        <w:br/>
      </w:r>
      <w:r w:rsidR="00E50208">
        <w:tab/>
      </w:r>
      <w:r w:rsidR="00F75581">
        <w:t>40-under 50</w:t>
      </w:r>
      <w:r w:rsidR="00E50208">
        <w:tab/>
      </w:r>
      <w:r w:rsidR="00F75581">
        <w:t>17</w:t>
      </w:r>
    </w:p>
    <w:p w14:paraId="22B6B9DB" w14:textId="77777777" w:rsidR="00EB4AB5" w:rsidRDefault="00EB4AB5" w:rsidP="00AE13E3">
      <w:pPr>
        <w:widowControl w:val="0"/>
      </w:pPr>
    </w:p>
    <w:p w14:paraId="5704C9D8" w14:textId="77777777" w:rsidR="00F75581" w:rsidRDefault="00F75581" w:rsidP="00AE13E3">
      <w:pPr>
        <w:widowControl w:val="0"/>
      </w:pPr>
      <w:r>
        <w:t>a) 15</w:t>
      </w:r>
    </w:p>
    <w:p w14:paraId="6DC041A7" w14:textId="77777777" w:rsidR="00F75581" w:rsidRDefault="00F75581" w:rsidP="00AE13E3">
      <w:pPr>
        <w:widowControl w:val="0"/>
      </w:pPr>
      <w:r>
        <w:t>b) 26</w:t>
      </w:r>
    </w:p>
    <w:p w14:paraId="03A389E0" w14:textId="77777777" w:rsidR="00F75581" w:rsidRDefault="00F75581" w:rsidP="00AE13E3">
      <w:pPr>
        <w:widowControl w:val="0"/>
      </w:pPr>
      <w:r>
        <w:t>c) 3</w:t>
      </w:r>
      <w:r w:rsidR="000C5CAC">
        <w:t>5</w:t>
      </w:r>
    </w:p>
    <w:p w14:paraId="33ED0090" w14:textId="77777777" w:rsidR="00E50208" w:rsidRDefault="00F75581" w:rsidP="00AE13E3">
      <w:pPr>
        <w:widowControl w:val="0"/>
      </w:pPr>
      <w:r>
        <w:t>d) 46</w:t>
      </w:r>
    </w:p>
    <w:p w14:paraId="263B51E8" w14:textId="77777777" w:rsidR="00E50208" w:rsidRDefault="00925430" w:rsidP="00AE13E3">
      <w:pPr>
        <w:widowControl w:val="0"/>
      </w:pPr>
      <w:r>
        <w:t>e) 45</w:t>
      </w:r>
      <w:r w:rsidR="00E50208">
        <w:t xml:space="preserve"> </w:t>
      </w:r>
    </w:p>
    <w:p w14:paraId="4CC1F098" w14:textId="77777777" w:rsidR="00F75581" w:rsidRDefault="00F75581" w:rsidP="00AE13E3">
      <w:pPr>
        <w:widowControl w:val="0"/>
      </w:pPr>
    </w:p>
    <w:p w14:paraId="4737E3B7" w14:textId="77777777" w:rsidR="00F75581" w:rsidRDefault="00E50208" w:rsidP="00AE13E3">
      <w:pPr>
        <w:widowControl w:val="0"/>
      </w:pPr>
      <w:r>
        <w:t>Answer:</w:t>
      </w:r>
      <w:r w:rsidR="00F75581" w:rsidRPr="00D12CB4">
        <w:t xml:space="preserve"> </w:t>
      </w:r>
      <w:r w:rsidR="00F75581">
        <w:t>c</w:t>
      </w:r>
    </w:p>
    <w:p w14:paraId="4627BDEB" w14:textId="77777777" w:rsidR="000C5CAC" w:rsidRDefault="000C5CAC" w:rsidP="00AE13E3">
      <w:pPr>
        <w:widowControl w:val="0"/>
      </w:pPr>
    </w:p>
    <w:p w14:paraId="7DADC36C" w14:textId="77777777" w:rsidR="000C5CAC" w:rsidRDefault="000C5CAC" w:rsidP="00AE13E3">
      <w:pPr>
        <w:widowControl w:val="0"/>
      </w:pPr>
    </w:p>
    <w:p w14:paraId="0E2F0B63" w14:textId="626FC167" w:rsidR="00E50208" w:rsidRDefault="00E236F0" w:rsidP="001E6561">
      <w:pPr>
        <w:widowControl w:val="0"/>
        <w:tabs>
          <w:tab w:val="center" w:pos="851"/>
          <w:tab w:val="center" w:pos="2268"/>
        </w:tabs>
      </w:pPr>
      <w:r>
        <w:t>1</w:t>
      </w:r>
      <w:r w:rsidR="00FF6507">
        <w:t>2</w:t>
      </w:r>
      <w:r w:rsidR="001E6561">
        <w:t>)</w:t>
      </w:r>
      <w:r w:rsidR="000C5CAC">
        <w:t xml:space="preserve"> For the following frequency distribution, what is the frequency for the class “30-under 40”?</w:t>
      </w:r>
      <w:r w:rsidR="00E50208">
        <w:br/>
      </w:r>
      <w:r w:rsidR="00E50208">
        <w:br/>
      </w:r>
      <w:r w:rsidR="00E50208" w:rsidRPr="00E50208">
        <w:tab/>
      </w:r>
      <w:r w:rsidR="00E50208">
        <w:rPr>
          <w:u w:val="single"/>
        </w:rPr>
        <w:t>Class interval</w:t>
      </w:r>
      <w:r w:rsidR="00E50208" w:rsidRPr="00E50208">
        <w:tab/>
      </w:r>
      <w:r w:rsidR="00E50208">
        <w:rPr>
          <w:u w:val="single"/>
        </w:rPr>
        <w:t>Frequency</w:t>
      </w:r>
      <w:r w:rsidR="00E50208">
        <w:br/>
      </w:r>
      <w:r w:rsidR="00E50208">
        <w:tab/>
        <w:t>10-under 20</w:t>
      </w:r>
      <w:r w:rsidR="00E50208">
        <w:tab/>
        <w:t>15</w:t>
      </w:r>
      <w:r w:rsidR="00E50208">
        <w:br/>
      </w:r>
      <w:r w:rsidR="00E50208">
        <w:tab/>
        <w:t>20-under 30</w:t>
      </w:r>
      <w:r w:rsidR="00E50208">
        <w:tab/>
        <w:t>22</w:t>
      </w:r>
      <w:r w:rsidR="00E50208">
        <w:br/>
      </w:r>
      <w:r w:rsidR="00E50208">
        <w:tab/>
        <w:t>30-under 40</w:t>
      </w:r>
      <w:r w:rsidR="00E50208">
        <w:tab/>
        <w:t>46</w:t>
      </w:r>
      <w:r w:rsidR="00E50208">
        <w:br/>
      </w:r>
      <w:r w:rsidR="00E50208">
        <w:tab/>
        <w:t>40-under 50</w:t>
      </w:r>
      <w:r w:rsidR="00E50208">
        <w:tab/>
        <w:t>17</w:t>
      </w:r>
    </w:p>
    <w:p w14:paraId="3DD47FE6" w14:textId="77777777" w:rsidR="000C5CAC" w:rsidRDefault="000C5CAC" w:rsidP="00AE13E3">
      <w:pPr>
        <w:widowControl w:val="0"/>
        <w:tabs>
          <w:tab w:val="center" w:pos="851"/>
          <w:tab w:val="center" w:pos="2268"/>
        </w:tabs>
      </w:pPr>
    </w:p>
    <w:p w14:paraId="1C3B7778" w14:textId="77777777" w:rsidR="000C5CAC" w:rsidRDefault="000C5CAC" w:rsidP="00AE13E3">
      <w:pPr>
        <w:widowControl w:val="0"/>
      </w:pPr>
      <w:r>
        <w:t>a) 15</w:t>
      </w:r>
    </w:p>
    <w:p w14:paraId="3062F310" w14:textId="77777777" w:rsidR="000C5CAC" w:rsidRDefault="000C5CAC" w:rsidP="00AE13E3">
      <w:pPr>
        <w:widowControl w:val="0"/>
      </w:pPr>
      <w:r>
        <w:t>b) 26</w:t>
      </w:r>
    </w:p>
    <w:p w14:paraId="5F1376B1" w14:textId="77777777" w:rsidR="000C5CAC" w:rsidRDefault="000C5CAC" w:rsidP="00AE13E3">
      <w:pPr>
        <w:widowControl w:val="0"/>
      </w:pPr>
      <w:r>
        <w:t>c) 35</w:t>
      </w:r>
    </w:p>
    <w:p w14:paraId="08BD41E4" w14:textId="77777777" w:rsidR="00925430" w:rsidRDefault="000C5CAC" w:rsidP="00AE13E3">
      <w:pPr>
        <w:widowControl w:val="0"/>
      </w:pPr>
      <w:r>
        <w:t>d) 46</w:t>
      </w:r>
    </w:p>
    <w:p w14:paraId="5F957648" w14:textId="77777777" w:rsidR="00E50208" w:rsidRDefault="00925430" w:rsidP="00AE13E3">
      <w:pPr>
        <w:widowControl w:val="0"/>
      </w:pPr>
      <w:r>
        <w:t>e) 45</w:t>
      </w:r>
      <w:r w:rsidR="00E50208">
        <w:t xml:space="preserve"> </w:t>
      </w:r>
    </w:p>
    <w:p w14:paraId="03E799AD" w14:textId="77777777" w:rsidR="000C5CAC" w:rsidRDefault="000C5CAC" w:rsidP="00AE13E3">
      <w:pPr>
        <w:widowControl w:val="0"/>
      </w:pPr>
    </w:p>
    <w:p w14:paraId="66FF3C71" w14:textId="77777777" w:rsidR="000C5CAC" w:rsidRDefault="00E50208" w:rsidP="00AE13E3">
      <w:pPr>
        <w:widowControl w:val="0"/>
      </w:pPr>
      <w:r>
        <w:t>Answer:</w:t>
      </w:r>
      <w:r w:rsidR="000C5CAC" w:rsidRPr="00D12CB4">
        <w:t xml:space="preserve"> </w:t>
      </w:r>
      <w:r w:rsidR="000C5CAC">
        <w:t>d</w:t>
      </w:r>
    </w:p>
    <w:p w14:paraId="68BE9689" w14:textId="77777777" w:rsidR="00ED63B2" w:rsidRDefault="00ED63B2" w:rsidP="00AE13E3">
      <w:pPr>
        <w:widowControl w:val="0"/>
      </w:pPr>
    </w:p>
    <w:p w14:paraId="72A1FDA7" w14:textId="77777777" w:rsidR="008D006B" w:rsidRDefault="008D006B" w:rsidP="00AE13E3">
      <w:pPr>
        <w:widowControl w:val="0"/>
      </w:pPr>
    </w:p>
    <w:p w14:paraId="4B8CE17C" w14:textId="745B7B9C" w:rsidR="008D006B" w:rsidRDefault="00E236F0" w:rsidP="001E6561">
      <w:pPr>
        <w:widowControl w:val="0"/>
      </w:pPr>
      <w:r>
        <w:t>1</w:t>
      </w:r>
      <w:r w:rsidR="00FF6507">
        <w:t>3</w:t>
      </w:r>
      <w:r w:rsidR="001E6561">
        <w:t>)</w:t>
      </w:r>
      <w:r w:rsidR="008D006B">
        <w:t xml:space="preserve"> The first step in constructing a frequency distribution is to determine the </w:t>
      </w:r>
      <w:r w:rsidR="00E50208">
        <w:t>___</w:t>
      </w:r>
      <w:r w:rsidR="008D006B">
        <w:t>.</w:t>
      </w:r>
    </w:p>
    <w:p w14:paraId="76B32896" w14:textId="77777777" w:rsidR="00E50208" w:rsidRDefault="00E50208" w:rsidP="00AE13E3">
      <w:pPr>
        <w:widowControl w:val="0"/>
      </w:pPr>
    </w:p>
    <w:p w14:paraId="5228FAD4" w14:textId="77777777" w:rsidR="00E50208" w:rsidRDefault="008D006B" w:rsidP="00AE13E3">
      <w:pPr>
        <w:widowControl w:val="0"/>
      </w:pPr>
      <w:r>
        <w:t>a) range of the data</w:t>
      </w:r>
    </w:p>
    <w:p w14:paraId="092B6612" w14:textId="77777777" w:rsidR="00E50208" w:rsidRDefault="008D006B" w:rsidP="00AE13E3">
      <w:pPr>
        <w:widowControl w:val="0"/>
      </w:pPr>
      <w:r>
        <w:t>b) number of classes</w:t>
      </w:r>
    </w:p>
    <w:p w14:paraId="60F765DA" w14:textId="77777777" w:rsidR="008D006B" w:rsidRDefault="008D006B" w:rsidP="00AE13E3">
      <w:pPr>
        <w:widowControl w:val="0"/>
      </w:pPr>
      <w:r>
        <w:t>c) width of the class interval</w:t>
      </w:r>
    </w:p>
    <w:p w14:paraId="0E0B4792" w14:textId="77777777" w:rsidR="00E50208" w:rsidRDefault="008D006B" w:rsidP="00AE13E3">
      <w:pPr>
        <w:widowControl w:val="0"/>
      </w:pPr>
      <w:r>
        <w:t>d) frequency of each class</w:t>
      </w:r>
    </w:p>
    <w:p w14:paraId="61C56AAD" w14:textId="77777777" w:rsidR="008D006B" w:rsidRDefault="008D006B" w:rsidP="00AE13E3">
      <w:pPr>
        <w:widowControl w:val="0"/>
        <w:ind w:left="720" w:hanging="720"/>
      </w:pPr>
    </w:p>
    <w:p w14:paraId="6D9A695A" w14:textId="77777777" w:rsidR="00E50208" w:rsidRDefault="00E50208" w:rsidP="00AE13E3">
      <w:pPr>
        <w:widowControl w:val="0"/>
      </w:pPr>
      <w:r>
        <w:t>Answer:</w:t>
      </w:r>
      <w:r w:rsidR="008D006B">
        <w:t xml:space="preserve"> a</w:t>
      </w:r>
    </w:p>
    <w:p w14:paraId="57C8A139" w14:textId="77777777" w:rsidR="008D006B" w:rsidRDefault="008D006B" w:rsidP="00AE13E3">
      <w:pPr>
        <w:widowControl w:val="0"/>
      </w:pPr>
    </w:p>
    <w:p w14:paraId="46DDE78A" w14:textId="77777777" w:rsidR="008D006B" w:rsidRDefault="008D006B" w:rsidP="00AE13E3">
      <w:pPr>
        <w:widowControl w:val="0"/>
      </w:pPr>
    </w:p>
    <w:p w14:paraId="4A087F2F" w14:textId="74A1FECA" w:rsidR="008D006B" w:rsidRDefault="00E236F0" w:rsidP="001E6561">
      <w:pPr>
        <w:widowControl w:val="0"/>
      </w:pPr>
      <w:r>
        <w:t>1</w:t>
      </w:r>
      <w:r w:rsidR="00FF6507">
        <w:t>4</w:t>
      </w:r>
      <w:r w:rsidR="001E6561">
        <w:t>)</w:t>
      </w:r>
      <w:r w:rsidR="008D006B">
        <w:t xml:space="preserve"> The number of classes in a frequency distribution is </w:t>
      </w:r>
      <w:r w:rsidR="00E50208">
        <w:t>___</w:t>
      </w:r>
      <w:r w:rsidR="008D006B">
        <w:t>.</w:t>
      </w:r>
    </w:p>
    <w:p w14:paraId="4304170D" w14:textId="77777777" w:rsidR="00E50208" w:rsidRDefault="00E50208" w:rsidP="00AE13E3">
      <w:pPr>
        <w:widowControl w:val="0"/>
      </w:pPr>
    </w:p>
    <w:p w14:paraId="0EF5138F" w14:textId="77777777" w:rsidR="00E50208" w:rsidRDefault="008D006B" w:rsidP="00AE13E3">
      <w:pPr>
        <w:widowControl w:val="0"/>
      </w:pPr>
      <w:r>
        <w:t>a) always fixed</w:t>
      </w:r>
    </w:p>
    <w:p w14:paraId="6AFC1383" w14:textId="77777777" w:rsidR="008D006B" w:rsidRDefault="008D006B" w:rsidP="00AE13E3">
      <w:pPr>
        <w:widowControl w:val="0"/>
      </w:pPr>
      <w:r>
        <w:lastRenderedPageBreak/>
        <w:t>b) less than 6</w:t>
      </w:r>
    </w:p>
    <w:p w14:paraId="63857C21" w14:textId="77777777" w:rsidR="00E50208" w:rsidRDefault="008D006B" w:rsidP="00AE13E3">
      <w:pPr>
        <w:widowControl w:val="0"/>
      </w:pPr>
      <w:r>
        <w:t>c) is more than 15</w:t>
      </w:r>
    </w:p>
    <w:p w14:paraId="12F7DB6D" w14:textId="77777777" w:rsidR="00E50208" w:rsidRDefault="008D006B" w:rsidP="00AE13E3">
      <w:pPr>
        <w:widowControl w:val="0"/>
      </w:pPr>
      <w:r>
        <w:t>d) is subject to the user’s discretion</w:t>
      </w:r>
    </w:p>
    <w:p w14:paraId="49A9AB7B" w14:textId="77777777" w:rsidR="008D006B" w:rsidRDefault="008D006B" w:rsidP="00AE13E3">
      <w:pPr>
        <w:widowControl w:val="0"/>
      </w:pPr>
    </w:p>
    <w:p w14:paraId="0D246115" w14:textId="77777777" w:rsidR="00E50208" w:rsidRDefault="00E50208" w:rsidP="00AE13E3">
      <w:pPr>
        <w:widowControl w:val="0"/>
      </w:pPr>
      <w:r>
        <w:t>Answer:</w:t>
      </w:r>
      <w:r w:rsidR="008D006B">
        <w:t xml:space="preserve"> d</w:t>
      </w:r>
    </w:p>
    <w:p w14:paraId="47AD1C79" w14:textId="77777777" w:rsidR="008D006B" w:rsidRDefault="008D006B" w:rsidP="00AE13E3">
      <w:pPr>
        <w:widowControl w:val="0"/>
      </w:pPr>
    </w:p>
    <w:p w14:paraId="572A307D" w14:textId="77777777" w:rsidR="00E50208" w:rsidRDefault="00E50208" w:rsidP="00AE13E3">
      <w:pPr>
        <w:widowControl w:val="0"/>
      </w:pPr>
    </w:p>
    <w:p w14:paraId="0892FFC8" w14:textId="05B8739D" w:rsidR="00F5502E" w:rsidRDefault="00E236F0" w:rsidP="001E6561">
      <w:pPr>
        <w:widowControl w:val="0"/>
      </w:pPr>
      <w:r>
        <w:t>1</w:t>
      </w:r>
      <w:r w:rsidR="00FF6507">
        <w:t>5</w:t>
      </w:r>
      <w:r w:rsidR="001E6561">
        <w:t>)</w:t>
      </w:r>
      <w:r w:rsidR="00F5502E">
        <w:t xml:space="preserve"> A histogram is a </w:t>
      </w:r>
      <w:r w:rsidR="00E50208">
        <w:t>___</w:t>
      </w:r>
      <w:r w:rsidR="00F5502E">
        <w:t>.</w:t>
      </w:r>
    </w:p>
    <w:p w14:paraId="0A6B635E" w14:textId="77777777" w:rsidR="00E50208" w:rsidRDefault="00E50208" w:rsidP="00AE13E3">
      <w:pPr>
        <w:widowControl w:val="0"/>
      </w:pPr>
    </w:p>
    <w:p w14:paraId="54CFBA1B" w14:textId="77777777" w:rsidR="00E50208" w:rsidRDefault="00F5502E" w:rsidP="00AE13E3">
      <w:pPr>
        <w:widowControl w:val="0"/>
      </w:pPr>
      <w:r>
        <w:t>a) unit of weight like kilogram</w:t>
      </w:r>
    </w:p>
    <w:p w14:paraId="4023770C" w14:textId="77777777" w:rsidR="00F5502E" w:rsidRDefault="00F5502E" w:rsidP="00AE13E3">
      <w:pPr>
        <w:widowControl w:val="0"/>
      </w:pPr>
      <w:r>
        <w:t>b) historical event</w:t>
      </w:r>
    </w:p>
    <w:p w14:paraId="2B9AEE03" w14:textId="77777777" w:rsidR="00E50208" w:rsidRDefault="00F5502E" w:rsidP="00AE13E3">
      <w:pPr>
        <w:widowControl w:val="0"/>
      </w:pPr>
      <w:r>
        <w:t>c) type of bar chart</w:t>
      </w:r>
    </w:p>
    <w:p w14:paraId="71A9BD15" w14:textId="77777777" w:rsidR="00E50208" w:rsidRDefault="00F5502E" w:rsidP="00AE13E3">
      <w:pPr>
        <w:widowControl w:val="0"/>
      </w:pPr>
      <w:r>
        <w:t>d) type of telegram</w:t>
      </w:r>
    </w:p>
    <w:p w14:paraId="17C7C039" w14:textId="77777777" w:rsidR="00F5502E" w:rsidRDefault="00F5502E" w:rsidP="00AE13E3">
      <w:pPr>
        <w:widowControl w:val="0"/>
      </w:pPr>
    </w:p>
    <w:p w14:paraId="65260C44" w14:textId="77777777" w:rsidR="00F5502E" w:rsidRDefault="00E50208" w:rsidP="00AE13E3">
      <w:pPr>
        <w:widowControl w:val="0"/>
      </w:pPr>
      <w:r>
        <w:t>Answer:</w:t>
      </w:r>
      <w:r w:rsidR="00F5502E">
        <w:t xml:space="preserve"> c</w:t>
      </w:r>
    </w:p>
    <w:p w14:paraId="7FB18A6E" w14:textId="77777777" w:rsidR="00F5502E" w:rsidRDefault="00F5502E" w:rsidP="00AE13E3">
      <w:pPr>
        <w:widowControl w:val="0"/>
      </w:pPr>
    </w:p>
    <w:p w14:paraId="59189638" w14:textId="77777777" w:rsidR="00F5502E" w:rsidRDefault="00F5502E" w:rsidP="00AE13E3">
      <w:pPr>
        <w:widowControl w:val="0"/>
      </w:pPr>
    </w:p>
    <w:p w14:paraId="1F47D0B7" w14:textId="1037F4A0" w:rsidR="00EB4AB5" w:rsidRDefault="00E236F0" w:rsidP="001E6561">
      <w:pPr>
        <w:widowControl w:val="0"/>
      </w:pPr>
      <w:r>
        <w:t>1</w:t>
      </w:r>
      <w:r w:rsidR="00FF6507">
        <w:t>6</w:t>
      </w:r>
      <w:r w:rsidR="001E6561">
        <w:t>)</w:t>
      </w:r>
      <w:r w:rsidR="00EB4AB5">
        <w:t xml:space="preserve"> </w:t>
      </w:r>
      <w:r w:rsidR="00E50208">
        <w:t>I</w:t>
      </w:r>
      <w:r w:rsidR="00EB4AB5">
        <w:t>n a stem and leaf plot of numbers with five digits, the stem has two digits.</w:t>
      </w:r>
      <w:r w:rsidR="00E50208">
        <w:t xml:space="preserve"> </w:t>
      </w:r>
      <w:r w:rsidR="00EB4AB5">
        <w:t>For the number</w:t>
      </w:r>
      <w:r w:rsidR="00E50208">
        <w:t xml:space="preserve"> 48209</w:t>
      </w:r>
      <w:r w:rsidR="00EB4AB5">
        <w:t xml:space="preserve"> the leaf is</w:t>
      </w:r>
      <w:r w:rsidR="00536584">
        <w:t xml:space="preserve"> </w:t>
      </w:r>
      <w:r w:rsidR="00E50208">
        <w:t>___</w:t>
      </w:r>
      <w:r w:rsidR="00C12678">
        <w:t>.</w:t>
      </w:r>
    </w:p>
    <w:p w14:paraId="211EC550" w14:textId="77777777" w:rsidR="00E50208" w:rsidRDefault="00E50208" w:rsidP="00AE13E3">
      <w:pPr>
        <w:widowControl w:val="0"/>
      </w:pPr>
    </w:p>
    <w:p w14:paraId="348456D2" w14:textId="77777777" w:rsidR="00E50208" w:rsidRDefault="00536584" w:rsidP="00AE13E3">
      <w:pPr>
        <w:widowControl w:val="0"/>
      </w:pPr>
      <w:r>
        <w:t xml:space="preserve">a) </w:t>
      </w:r>
      <w:r w:rsidR="00EB4AB5">
        <w:t>420</w:t>
      </w:r>
    </w:p>
    <w:p w14:paraId="54037813" w14:textId="77777777" w:rsidR="00E50208" w:rsidRDefault="00536584" w:rsidP="00AE13E3">
      <w:pPr>
        <w:widowControl w:val="0"/>
      </w:pPr>
      <w:r>
        <w:t xml:space="preserve">b) </w:t>
      </w:r>
      <w:r w:rsidR="00EB4AB5">
        <w:t>209</w:t>
      </w:r>
    </w:p>
    <w:p w14:paraId="24225D2D" w14:textId="77777777" w:rsidR="00E50208" w:rsidRDefault="00536584" w:rsidP="00AE13E3">
      <w:pPr>
        <w:widowControl w:val="0"/>
      </w:pPr>
      <w:r>
        <w:t xml:space="preserve">c) </w:t>
      </w:r>
      <w:r w:rsidR="00EB4AB5">
        <w:t>096</w:t>
      </w:r>
    </w:p>
    <w:p w14:paraId="555D4CE1" w14:textId="77777777" w:rsidR="00EB4AB5" w:rsidRDefault="00536584" w:rsidP="00AE13E3">
      <w:pPr>
        <w:widowControl w:val="0"/>
      </w:pPr>
      <w:r>
        <w:t>d)</w:t>
      </w:r>
      <w:r w:rsidR="00EB4AB5">
        <w:t xml:space="preserve"> 426</w:t>
      </w:r>
    </w:p>
    <w:p w14:paraId="775B4327" w14:textId="77777777" w:rsidR="00925430" w:rsidRDefault="00925430" w:rsidP="00AE13E3">
      <w:pPr>
        <w:widowControl w:val="0"/>
      </w:pPr>
      <w:r>
        <w:t>e) 482</w:t>
      </w:r>
    </w:p>
    <w:p w14:paraId="032C3332" w14:textId="77777777" w:rsidR="00536584" w:rsidRDefault="00536584" w:rsidP="00AE13E3">
      <w:pPr>
        <w:widowControl w:val="0"/>
      </w:pPr>
    </w:p>
    <w:p w14:paraId="51B4BABD" w14:textId="77777777" w:rsidR="00536584" w:rsidRDefault="00E50208" w:rsidP="00AE13E3">
      <w:pPr>
        <w:widowControl w:val="0"/>
      </w:pPr>
      <w:r>
        <w:t>Answer:</w:t>
      </w:r>
      <w:r w:rsidR="00536584" w:rsidRPr="00D12CB4">
        <w:t xml:space="preserve"> </w:t>
      </w:r>
      <w:r w:rsidR="00536584">
        <w:t>b</w:t>
      </w:r>
    </w:p>
    <w:p w14:paraId="1D6CB9A2" w14:textId="77777777" w:rsidR="00ED63B2" w:rsidRDefault="00ED63B2" w:rsidP="00AE13E3">
      <w:pPr>
        <w:widowControl w:val="0"/>
      </w:pPr>
    </w:p>
    <w:p w14:paraId="6F1A4594" w14:textId="77777777" w:rsidR="008D006B" w:rsidRDefault="008D006B" w:rsidP="00AE13E3">
      <w:pPr>
        <w:widowControl w:val="0"/>
      </w:pPr>
    </w:p>
    <w:p w14:paraId="5DEC34C7" w14:textId="4DB06681" w:rsidR="008D006B" w:rsidRDefault="00E236F0" w:rsidP="001E6561">
      <w:pPr>
        <w:widowControl w:val="0"/>
      </w:pPr>
      <w:r>
        <w:t>1</w:t>
      </w:r>
      <w:r w:rsidR="00FF6507">
        <w:t>7</w:t>
      </w:r>
      <w:r w:rsidR="001E6561">
        <w:t>)</w:t>
      </w:r>
      <w:r w:rsidR="008D006B">
        <w:t xml:space="preserve"> Relative frequencies for a set of data must add up to </w:t>
      </w:r>
      <w:r w:rsidR="00E50208">
        <w:t>___</w:t>
      </w:r>
      <w:r w:rsidR="008D006B">
        <w:t>.</w:t>
      </w:r>
    </w:p>
    <w:p w14:paraId="49B1936E" w14:textId="77777777" w:rsidR="00E50208" w:rsidRDefault="00E50208" w:rsidP="00AE13E3">
      <w:pPr>
        <w:widowControl w:val="0"/>
      </w:pPr>
    </w:p>
    <w:p w14:paraId="3C71B455" w14:textId="77777777" w:rsidR="00E50208" w:rsidRDefault="008D006B" w:rsidP="00AE13E3">
      <w:pPr>
        <w:widowControl w:val="0"/>
      </w:pPr>
      <w:r>
        <w:t>a) the total frequency</w:t>
      </w:r>
    </w:p>
    <w:p w14:paraId="712004C1" w14:textId="77777777" w:rsidR="008D006B" w:rsidRDefault="008D006B" w:rsidP="00AE13E3">
      <w:pPr>
        <w:widowControl w:val="0"/>
      </w:pPr>
      <w:r>
        <w:t>b) the cumulative frequency</w:t>
      </w:r>
    </w:p>
    <w:p w14:paraId="7463652F" w14:textId="77777777" w:rsidR="00E50208" w:rsidRDefault="008D006B" w:rsidP="00AE13E3">
      <w:pPr>
        <w:widowControl w:val="0"/>
      </w:pPr>
      <w:r>
        <w:t>c) one</w:t>
      </w:r>
    </w:p>
    <w:p w14:paraId="242DACB2" w14:textId="77777777" w:rsidR="00E50208" w:rsidRDefault="008D006B" w:rsidP="00AE13E3">
      <w:pPr>
        <w:widowControl w:val="0"/>
      </w:pPr>
      <w:r>
        <w:t xml:space="preserve">d) </w:t>
      </w:r>
      <w:r w:rsidR="00E50208">
        <w:t xml:space="preserve">one </w:t>
      </w:r>
      <w:r>
        <w:t>hundred</w:t>
      </w:r>
    </w:p>
    <w:p w14:paraId="0746DC71" w14:textId="77777777" w:rsidR="008D006B" w:rsidRDefault="008D006B" w:rsidP="00AE13E3">
      <w:pPr>
        <w:widowControl w:val="0"/>
      </w:pPr>
    </w:p>
    <w:p w14:paraId="4483A23C" w14:textId="77777777" w:rsidR="00E50208" w:rsidRDefault="00E50208" w:rsidP="00AE13E3">
      <w:pPr>
        <w:widowControl w:val="0"/>
      </w:pPr>
      <w:r>
        <w:t>Answer:</w:t>
      </w:r>
      <w:r w:rsidR="008D006B">
        <w:t xml:space="preserve"> c</w:t>
      </w:r>
    </w:p>
    <w:p w14:paraId="08F3A0B5" w14:textId="77777777" w:rsidR="008D006B" w:rsidRDefault="008D006B" w:rsidP="00AE13E3">
      <w:pPr>
        <w:widowControl w:val="0"/>
      </w:pPr>
    </w:p>
    <w:p w14:paraId="0568E91E" w14:textId="77777777" w:rsidR="008D006B" w:rsidRDefault="008D006B" w:rsidP="00AE13E3">
      <w:pPr>
        <w:widowControl w:val="0"/>
      </w:pPr>
    </w:p>
    <w:p w14:paraId="24C3E191" w14:textId="03594E8A" w:rsidR="008D006B" w:rsidRDefault="00E236F0" w:rsidP="001E6561">
      <w:pPr>
        <w:widowControl w:val="0"/>
      </w:pPr>
      <w:r>
        <w:t>1</w:t>
      </w:r>
      <w:r w:rsidR="00FF6507">
        <w:t>8</w:t>
      </w:r>
      <w:r w:rsidR="001E6561">
        <w:t xml:space="preserve">) </w:t>
      </w:r>
      <w:r w:rsidR="008D006B">
        <w:t xml:space="preserve">A type of vertical bar chart that is used to depict a frequency distribution is called a </w:t>
      </w:r>
      <w:r w:rsidR="00E50208">
        <w:t>___</w:t>
      </w:r>
      <w:r w:rsidR="008D006B" w:rsidRPr="00765A4C">
        <w:t>.</w:t>
      </w:r>
    </w:p>
    <w:p w14:paraId="09B13DF6" w14:textId="77777777" w:rsidR="00AE13E3" w:rsidRDefault="00AE13E3" w:rsidP="00AE13E3">
      <w:pPr>
        <w:widowControl w:val="0"/>
      </w:pPr>
    </w:p>
    <w:p w14:paraId="6FA2C860" w14:textId="77777777" w:rsidR="00E50208" w:rsidRDefault="008D006B" w:rsidP="00AE13E3">
      <w:pPr>
        <w:widowControl w:val="0"/>
      </w:pPr>
      <w:r>
        <w:t>a) frequency polygon</w:t>
      </w:r>
    </w:p>
    <w:p w14:paraId="52EE0C0D" w14:textId="77777777" w:rsidR="008D006B" w:rsidRDefault="008D006B" w:rsidP="00AE13E3">
      <w:pPr>
        <w:widowControl w:val="0"/>
      </w:pPr>
      <w:r>
        <w:t>b) histogram</w:t>
      </w:r>
    </w:p>
    <w:p w14:paraId="11512E42" w14:textId="77777777" w:rsidR="008D006B" w:rsidRDefault="008D006B" w:rsidP="00AE13E3">
      <w:pPr>
        <w:widowControl w:val="0"/>
      </w:pPr>
      <w:r>
        <w:t>c) dot plot</w:t>
      </w:r>
    </w:p>
    <w:p w14:paraId="72686427" w14:textId="77777777" w:rsidR="00E50208" w:rsidRDefault="008D006B" w:rsidP="00AE13E3">
      <w:pPr>
        <w:widowControl w:val="0"/>
      </w:pPr>
      <w:r>
        <w:t>d) ogive</w:t>
      </w:r>
    </w:p>
    <w:p w14:paraId="29D725A1" w14:textId="77777777" w:rsidR="008D006B" w:rsidRDefault="008D006B" w:rsidP="00AE13E3">
      <w:pPr>
        <w:widowControl w:val="0"/>
      </w:pPr>
    </w:p>
    <w:p w14:paraId="3DCB55E6" w14:textId="77777777" w:rsidR="00E50208" w:rsidRDefault="00E50208" w:rsidP="00AE13E3">
      <w:pPr>
        <w:widowControl w:val="0"/>
      </w:pPr>
      <w:r>
        <w:lastRenderedPageBreak/>
        <w:t>Answer:</w:t>
      </w:r>
      <w:r w:rsidR="008D006B">
        <w:t xml:space="preserve"> b</w:t>
      </w:r>
    </w:p>
    <w:p w14:paraId="3CAB2C2D" w14:textId="77777777" w:rsidR="008D006B" w:rsidRDefault="008D006B" w:rsidP="00AE13E3">
      <w:pPr>
        <w:widowControl w:val="0"/>
      </w:pPr>
    </w:p>
    <w:p w14:paraId="0DCA891A" w14:textId="77777777" w:rsidR="008D006B" w:rsidRDefault="008D006B" w:rsidP="00AE13E3">
      <w:pPr>
        <w:widowControl w:val="0"/>
      </w:pPr>
    </w:p>
    <w:p w14:paraId="2DFA5A40" w14:textId="1426B849" w:rsidR="008D006B" w:rsidRDefault="00E236F0" w:rsidP="001E6561">
      <w:pPr>
        <w:widowControl w:val="0"/>
      </w:pPr>
      <w:r>
        <w:t>1</w:t>
      </w:r>
      <w:r w:rsidR="00FF6507">
        <w:t>9</w:t>
      </w:r>
      <w:r w:rsidR="001E6561">
        <w:t>)</w:t>
      </w:r>
      <w:r w:rsidR="008D006B">
        <w:t xml:space="preserve"> One of ways by which graphical displays such as </w:t>
      </w:r>
      <w:r w:rsidR="00AE13E3">
        <w:t xml:space="preserve">a </w:t>
      </w:r>
      <w:r w:rsidR="008D006B">
        <w:t xml:space="preserve">histogram are used to “lie with statistics” is by </w:t>
      </w:r>
      <w:r w:rsidR="00E50208">
        <w:t>___</w:t>
      </w:r>
      <w:r w:rsidR="008D006B">
        <w:t>.</w:t>
      </w:r>
    </w:p>
    <w:p w14:paraId="78651EBD" w14:textId="77777777" w:rsidR="00AE13E3" w:rsidRDefault="00AE13E3" w:rsidP="00AE13E3">
      <w:pPr>
        <w:widowControl w:val="0"/>
      </w:pPr>
    </w:p>
    <w:p w14:paraId="5A594287" w14:textId="77777777" w:rsidR="008D006B" w:rsidRDefault="008D006B" w:rsidP="00AE13E3">
      <w:pPr>
        <w:widowControl w:val="0"/>
        <w:tabs>
          <w:tab w:val="left" w:pos="6045"/>
        </w:tabs>
      </w:pPr>
      <w:r>
        <w:t>a) using multiple colors</w:t>
      </w:r>
    </w:p>
    <w:p w14:paraId="2D5A1747" w14:textId="77777777" w:rsidR="008D006B" w:rsidRDefault="008D006B" w:rsidP="00AE13E3">
      <w:pPr>
        <w:widowControl w:val="0"/>
      </w:pPr>
      <w:r>
        <w:t>b) using 8 classes instead of 10</w:t>
      </w:r>
    </w:p>
    <w:p w14:paraId="743BB749" w14:textId="77777777" w:rsidR="008D006B" w:rsidRDefault="008D006B" w:rsidP="00AE13E3">
      <w:pPr>
        <w:widowControl w:val="0"/>
      </w:pPr>
      <w:r>
        <w:t>c) using grouped data instead of raw data</w:t>
      </w:r>
    </w:p>
    <w:p w14:paraId="31F36A13" w14:textId="77777777" w:rsidR="00E50208" w:rsidRDefault="008D006B" w:rsidP="00AE13E3">
      <w:pPr>
        <w:widowControl w:val="0"/>
      </w:pPr>
      <w:r>
        <w:t>d) changing the scales of the axes</w:t>
      </w:r>
    </w:p>
    <w:p w14:paraId="62392CCC" w14:textId="77777777" w:rsidR="008D006B" w:rsidRDefault="008D006B" w:rsidP="00AE13E3">
      <w:pPr>
        <w:widowControl w:val="0"/>
      </w:pPr>
    </w:p>
    <w:p w14:paraId="46787C67" w14:textId="77777777" w:rsidR="00E50208" w:rsidRDefault="00E50208" w:rsidP="00AE13E3">
      <w:pPr>
        <w:widowControl w:val="0"/>
      </w:pPr>
      <w:r>
        <w:t>Answer:</w:t>
      </w:r>
      <w:r w:rsidR="008D006B">
        <w:t xml:space="preserve"> d</w:t>
      </w:r>
    </w:p>
    <w:p w14:paraId="174963A5" w14:textId="77777777" w:rsidR="008D006B" w:rsidRDefault="008D006B" w:rsidP="00AE13E3">
      <w:pPr>
        <w:widowControl w:val="0"/>
      </w:pPr>
    </w:p>
    <w:p w14:paraId="75807DD1" w14:textId="77777777" w:rsidR="00FF17FC" w:rsidRDefault="00FF17FC" w:rsidP="00AE13E3">
      <w:pPr>
        <w:widowControl w:val="0"/>
      </w:pPr>
    </w:p>
    <w:p w14:paraId="5D67A2B3" w14:textId="2C788C2E" w:rsidR="00134776" w:rsidRDefault="00FF6507" w:rsidP="001E6561">
      <w:pPr>
        <w:widowControl w:val="0"/>
        <w:tabs>
          <w:tab w:val="center" w:pos="567"/>
          <w:tab w:val="center" w:pos="1701"/>
        </w:tabs>
      </w:pPr>
      <w:r>
        <w:t>20</w:t>
      </w:r>
      <w:r w:rsidR="001E6561">
        <w:t xml:space="preserve">) </w:t>
      </w:r>
      <w:r w:rsidR="00CE2D8D">
        <w:t>Consider the stem-and-leaf display shown here.</w:t>
      </w:r>
      <w:r w:rsidR="00AE13E3">
        <w:br/>
      </w:r>
      <w:r w:rsidR="00AE13E3">
        <w:br/>
      </w:r>
      <w:r w:rsidR="00AE13E3">
        <w:rPr>
          <w:color w:val="000000"/>
          <w:sz w:val="22"/>
          <w:szCs w:val="22"/>
        </w:rPr>
        <w:tab/>
      </w:r>
      <w:r w:rsidR="00AE13E3" w:rsidRPr="00AE13E3">
        <w:rPr>
          <w:color w:val="000000"/>
          <w:sz w:val="22"/>
          <w:szCs w:val="22"/>
          <w:u w:val="single"/>
        </w:rPr>
        <w:t>Stem</w:t>
      </w:r>
      <w:r w:rsidR="00AE13E3" w:rsidRPr="00AE13E3">
        <w:rPr>
          <w:color w:val="000000"/>
          <w:sz w:val="22"/>
          <w:szCs w:val="22"/>
        </w:rPr>
        <w:tab/>
      </w:r>
      <w:r w:rsidR="00AE13E3" w:rsidRPr="00AE13E3">
        <w:rPr>
          <w:color w:val="000000"/>
          <w:sz w:val="22"/>
          <w:szCs w:val="22"/>
          <w:u w:val="single"/>
        </w:rPr>
        <w:t>Leaf</w:t>
      </w:r>
      <w:r w:rsidR="00AE13E3" w:rsidRPr="00AE13E3">
        <w:br/>
      </w:r>
      <w:r w:rsidR="00AE13E3">
        <w:rPr>
          <w:color w:val="000000"/>
          <w:sz w:val="22"/>
          <w:szCs w:val="22"/>
        </w:rPr>
        <w:tab/>
      </w:r>
      <w:r w:rsidR="00AE13E3" w:rsidRPr="00AE13E3">
        <w:rPr>
          <w:color w:val="000000"/>
          <w:sz w:val="22"/>
          <w:szCs w:val="22"/>
        </w:rPr>
        <w:t>5</w:t>
      </w:r>
      <w:r w:rsidR="00AE13E3" w:rsidRPr="00AE13E3">
        <w:rPr>
          <w:color w:val="000000"/>
          <w:sz w:val="22"/>
          <w:szCs w:val="22"/>
        </w:rPr>
        <w:tab/>
        <w:t>1</w:t>
      </w:r>
      <w:r w:rsidR="00AE13E3" w:rsidRPr="00AE13E3">
        <w:br/>
      </w:r>
      <w:r w:rsidR="00AE13E3">
        <w:rPr>
          <w:color w:val="000000"/>
          <w:sz w:val="22"/>
          <w:szCs w:val="22"/>
        </w:rPr>
        <w:tab/>
      </w:r>
      <w:r w:rsidR="00AE13E3" w:rsidRPr="00AE13E3">
        <w:rPr>
          <w:color w:val="000000"/>
          <w:sz w:val="22"/>
          <w:szCs w:val="22"/>
        </w:rPr>
        <w:t>4</w:t>
      </w:r>
      <w:r w:rsidR="00AE13E3" w:rsidRPr="00AE13E3">
        <w:rPr>
          <w:color w:val="000000"/>
          <w:sz w:val="22"/>
          <w:szCs w:val="22"/>
        </w:rPr>
        <w:tab/>
        <w:t>457</w:t>
      </w:r>
      <w:r w:rsidR="00AE13E3" w:rsidRPr="00AE13E3">
        <w:br/>
      </w:r>
      <w:r w:rsidR="00AE13E3">
        <w:rPr>
          <w:color w:val="000000"/>
          <w:sz w:val="22"/>
          <w:szCs w:val="22"/>
        </w:rPr>
        <w:tab/>
      </w:r>
      <w:r w:rsidR="00AE13E3" w:rsidRPr="00AE13E3">
        <w:rPr>
          <w:color w:val="000000"/>
          <w:sz w:val="22"/>
          <w:szCs w:val="22"/>
        </w:rPr>
        <w:t>3</w:t>
      </w:r>
      <w:r w:rsidR="00AE13E3" w:rsidRPr="00AE13E3">
        <w:rPr>
          <w:color w:val="000000"/>
          <w:sz w:val="22"/>
          <w:szCs w:val="22"/>
        </w:rPr>
        <w:tab/>
        <w:t>00036</w:t>
      </w:r>
      <w:r w:rsidR="00AE13E3" w:rsidRPr="00AE13E3">
        <w:br/>
      </w:r>
      <w:r w:rsidR="00AE13E3">
        <w:rPr>
          <w:color w:val="000000"/>
          <w:sz w:val="22"/>
          <w:szCs w:val="22"/>
        </w:rPr>
        <w:tab/>
      </w:r>
      <w:r w:rsidR="00AE13E3" w:rsidRPr="00AE13E3">
        <w:rPr>
          <w:color w:val="000000"/>
          <w:sz w:val="22"/>
          <w:szCs w:val="22"/>
        </w:rPr>
        <w:t>2</w:t>
      </w:r>
      <w:r w:rsidR="00AE13E3" w:rsidRPr="00AE13E3">
        <w:rPr>
          <w:color w:val="000000"/>
          <w:sz w:val="22"/>
          <w:szCs w:val="22"/>
        </w:rPr>
        <w:tab/>
        <w:t>1134599</w:t>
      </w:r>
      <w:r w:rsidR="00AE13E3" w:rsidRPr="00AE13E3">
        <w:br/>
      </w:r>
      <w:r w:rsidR="00AE13E3">
        <w:rPr>
          <w:color w:val="000000"/>
          <w:sz w:val="22"/>
          <w:szCs w:val="22"/>
        </w:rPr>
        <w:tab/>
      </w:r>
      <w:r w:rsidR="00AE13E3" w:rsidRPr="00AE13E3">
        <w:rPr>
          <w:color w:val="000000"/>
          <w:sz w:val="22"/>
          <w:szCs w:val="22"/>
        </w:rPr>
        <w:t>1</w:t>
      </w:r>
      <w:r w:rsidR="00AE13E3" w:rsidRPr="00AE13E3">
        <w:rPr>
          <w:color w:val="000000"/>
          <w:sz w:val="22"/>
          <w:szCs w:val="22"/>
        </w:rPr>
        <w:tab/>
        <w:t>2248</w:t>
      </w:r>
      <w:r w:rsidR="00AE13E3" w:rsidRPr="00AE13E3">
        <w:br/>
      </w:r>
      <w:r w:rsidR="00AE13E3">
        <w:rPr>
          <w:color w:val="000000"/>
          <w:sz w:val="22"/>
          <w:szCs w:val="22"/>
        </w:rPr>
        <w:tab/>
      </w:r>
      <w:r w:rsidR="00AE13E3" w:rsidRPr="00AE13E3">
        <w:rPr>
          <w:color w:val="000000"/>
          <w:sz w:val="22"/>
          <w:szCs w:val="22"/>
        </w:rPr>
        <w:t>0</w:t>
      </w:r>
      <w:r w:rsidR="00AE13E3" w:rsidRPr="00AE13E3">
        <w:rPr>
          <w:color w:val="000000"/>
          <w:sz w:val="22"/>
          <w:szCs w:val="22"/>
        </w:rPr>
        <w:tab/>
        <w:t>012</w:t>
      </w:r>
      <w:r w:rsidR="00AE13E3" w:rsidRPr="00AE13E3">
        <w:br/>
      </w:r>
      <w:r w:rsidR="00AE13E3" w:rsidRPr="00AE13E3">
        <w:br/>
      </w:r>
      <w:r w:rsidR="00134776">
        <w:t>In the second row of the stem-and-leaf display, identify the stem, and the numbers in the original data set represented by this stem and its leaves.</w:t>
      </w:r>
    </w:p>
    <w:p w14:paraId="6BD99CE5" w14:textId="77777777" w:rsidR="00AE13E3" w:rsidRDefault="00AE13E3" w:rsidP="00AE13E3">
      <w:pPr>
        <w:widowControl w:val="0"/>
      </w:pPr>
    </w:p>
    <w:p w14:paraId="1664DE4D" w14:textId="77777777" w:rsidR="00134776" w:rsidRDefault="00134776" w:rsidP="00AE13E3">
      <w:pPr>
        <w:widowControl w:val="0"/>
      </w:pPr>
      <w:r>
        <w:t>a) stem: 4; original numbers: 44, 45, 47</w:t>
      </w:r>
    </w:p>
    <w:p w14:paraId="36B0F309" w14:textId="77777777" w:rsidR="00134776" w:rsidRDefault="00134776" w:rsidP="00AE13E3">
      <w:pPr>
        <w:widowControl w:val="0"/>
      </w:pPr>
      <w:r>
        <w:t>b) stem: 4; original numbers: 44, 54, 74</w:t>
      </w:r>
    </w:p>
    <w:p w14:paraId="3D68698D" w14:textId="77777777" w:rsidR="00134776" w:rsidRDefault="00134776" w:rsidP="00AE13E3">
      <w:pPr>
        <w:widowControl w:val="0"/>
      </w:pPr>
      <w:r>
        <w:t>c) stem: 4, 5, 7; original numbers: 44, 45, 47</w:t>
      </w:r>
    </w:p>
    <w:p w14:paraId="69A6126C" w14:textId="77777777" w:rsidR="00E50208" w:rsidRDefault="00134776" w:rsidP="00AE13E3">
      <w:pPr>
        <w:widowControl w:val="0"/>
      </w:pPr>
      <w:r>
        <w:t>d) stem: 4, 5, 7; original numbers: 44, 54, 74</w:t>
      </w:r>
    </w:p>
    <w:p w14:paraId="231DAF06" w14:textId="77777777" w:rsidR="00134776" w:rsidRDefault="00134776" w:rsidP="00AE13E3">
      <w:pPr>
        <w:widowControl w:val="0"/>
      </w:pPr>
    </w:p>
    <w:p w14:paraId="44D04156" w14:textId="77777777" w:rsidR="00134776" w:rsidRDefault="00E50208" w:rsidP="00AE13E3">
      <w:pPr>
        <w:widowControl w:val="0"/>
      </w:pPr>
      <w:r>
        <w:t>Answer:</w:t>
      </w:r>
      <w:r w:rsidR="00134776">
        <w:t xml:space="preserve"> a</w:t>
      </w:r>
    </w:p>
    <w:p w14:paraId="04675703" w14:textId="77777777" w:rsidR="00134776" w:rsidRDefault="00134776" w:rsidP="00AE13E3">
      <w:pPr>
        <w:widowControl w:val="0"/>
      </w:pPr>
    </w:p>
    <w:p w14:paraId="0B81CE9B" w14:textId="77777777" w:rsidR="00FF17FC" w:rsidRDefault="00FF17FC" w:rsidP="00AE13E3">
      <w:pPr>
        <w:widowControl w:val="0"/>
      </w:pPr>
    </w:p>
    <w:p w14:paraId="0DDFD2D9" w14:textId="27A69B60" w:rsidR="00D95774" w:rsidRDefault="00D95774" w:rsidP="001E6561">
      <w:pPr>
        <w:widowControl w:val="0"/>
        <w:tabs>
          <w:tab w:val="center" w:pos="567"/>
          <w:tab w:val="center" w:pos="1701"/>
        </w:tabs>
      </w:pPr>
      <w:r>
        <w:t>2</w:t>
      </w:r>
      <w:r w:rsidR="00FF6507">
        <w:t>1</w:t>
      </w:r>
      <w:r w:rsidR="001E6561">
        <w:t>)</w:t>
      </w:r>
      <w:r>
        <w:t xml:space="preserve"> Consider the stem-and-leaf display shown here.</w:t>
      </w:r>
      <w:r w:rsidR="00AE13E3">
        <w:br/>
      </w:r>
      <w:r w:rsidR="00AE13E3">
        <w:br/>
      </w:r>
      <w:r w:rsidR="00AE13E3">
        <w:rPr>
          <w:color w:val="000000"/>
          <w:sz w:val="22"/>
          <w:szCs w:val="22"/>
        </w:rPr>
        <w:tab/>
      </w:r>
      <w:r w:rsidR="00AE13E3" w:rsidRPr="00AE13E3">
        <w:rPr>
          <w:color w:val="000000"/>
          <w:sz w:val="22"/>
          <w:szCs w:val="22"/>
          <w:u w:val="single"/>
        </w:rPr>
        <w:t>Stem</w:t>
      </w:r>
      <w:r w:rsidR="00AE13E3" w:rsidRPr="00AE13E3">
        <w:rPr>
          <w:color w:val="000000"/>
          <w:sz w:val="22"/>
          <w:szCs w:val="22"/>
        </w:rPr>
        <w:tab/>
      </w:r>
      <w:r w:rsidR="00AE13E3" w:rsidRPr="00AE13E3">
        <w:rPr>
          <w:color w:val="000000"/>
          <w:sz w:val="22"/>
          <w:szCs w:val="22"/>
          <w:u w:val="single"/>
        </w:rPr>
        <w:t>Leaf</w:t>
      </w:r>
      <w:r w:rsidR="00AE13E3" w:rsidRPr="00AE13E3">
        <w:br/>
      </w:r>
      <w:r w:rsidR="00AE13E3">
        <w:rPr>
          <w:color w:val="000000"/>
          <w:sz w:val="22"/>
          <w:szCs w:val="22"/>
        </w:rPr>
        <w:tab/>
      </w:r>
      <w:r w:rsidR="00AE13E3" w:rsidRPr="00AE13E3">
        <w:rPr>
          <w:color w:val="000000"/>
          <w:sz w:val="22"/>
          <w:szCs w:val="22"/>
        </w:rPr>
        <w:t>5</w:t>
      </w:r>
      <w:r w:rsidR="00AE13E3" w:rsidRPr="00AE13E3">
        <w:rPr>
          <w:color w:val="000000"/>
          <w:sz w:val="22"/>
          <w:szCs w:val="22"/>
        </w:rPr>
        <w:tab/>
        <w:t>1</w:t>
      </w:r>
      <w:r w:rsidR="00AE13E3" w:rsidRPr="00AE13E3">
        <w:br/>
      </w:r>
      <w:r w:rsidR="00AE13E3">
        <w:rPr>
          <w:color w:val="000000"/>
          <w:sz w:val="22"/>
          <w:szCs w:val="22"/>
        </w:rPr>
        <w:tab/>
      </w:r>
      <w:r w:rsidR="00AE13E3" w:rsidRPr="00AE13E3">
        <w:rPr>
          <w:color w:val="000000"/>
          <w:sz w:val="22"/>
          <w:szCs w:val="22"/>
        </w:rPr>
        <w:t>4</w:t>
      </w:r>
      <w:r w:rsidR="00AE13E3" w:rsidRPr="00AE13E3">
        <w:rPr>
          <w:color w:val="000000"/>
          <w:sz w:val="22"/>
          <w:szCs w:val="22"/>
        </w:rPr>
        <w:tab/>
        <w:t>457</w:t>
      </w:r>
      <w:r w:rsidR="00AE13E3" w:rsidRPr="00AE13E3">
        <w:br/>
      </w:r>
      <w:r w:rsidR="00AE13E3">
        <w:rPr>
          <w:color w:val="000000"/>
          <w:sz w:val="22"/>
          <w:szCs w:val="22"/>
        </w:rPr>
        <w:tab/>
      </w:r>
      <w:r w:rsidR="00AE13E3" w:rsidRPr="00AE13E3">
        <w:rPr>
          <w:color w:val="000000"/>
          <w:sz w:val="22"/>
          <w:szCs w:val="22"/>
        </w:rPr>
        <w:t>3</w:t>
      </w:r>
      <w:r w:rsidR="00AE13E3" w:rsidRPr="00AE13E3">
        <w:rPr>
          <w:color w:val="000000"/>
          <w:sz w:val="22"/>
          <w:szCs w:val="22"/>
        </w:rPr>
        <w:tab/>
        <w:t>00036</w:t>
      </w:r>
      <w:r w:rsidR="00AE13E3" w:rsidRPr="00AE13E3">
        <w:br/>
      </w:r>
      <w:r w:rsidR="00AE13E3">
        <w:rPr>
          <w:color w:val="000000"/>
          <w:sz w:val="22"/>
          <w:szCs w:val="22"/>
        </w:rPr>
        <w:tab/>
      </w:r>
      <w:r w:rsidR="00AE13E3" w:rsidRPr="00AE13E3">
        <w:rPr>
          <w:color w:val="000000"/>
          <w:sz w:val="22"/>
          <w:szCs w:val="22"/>
        </w:rPr>
        <w:t>2</w:t>
      </w:r>
      <w:r w:rsidR="00AE13E3" w:rsidRPr="00AE13E3">
        <w:rPr>
          <w:color w:val="000000"/>
          <w:sz w:val="22"/>
          <w:szCs w:val="22"/>
        </w:rPr>
        <w:tab/>
        <w:t>1134599</w:t>
      </w:r>
      <w:r w:rsidR="00AE13E3" w:rsidRPr="00AE13E3">
        <w:br/>
      </w:r>
      <w:r w:rsidR="00AE13E3">
        <w:rPr>
          <w:color w:val="000000"/>
          <w:sz w:val="22"/>
          <w:szCs w:val="22"/>
        </w:rPr>
        <w:tab/>
      </w:r>
      <w:r w:rsidR="00AE13E3" w:rsidRPr="00AE13E3">
        <w:rPr>
          <w:color w:val="000000"/>
          <w:sz w:val="22"/>
          <w:szCs w:val="22"/>
        </w:rPr>
        <w:t>1</w:t>
      </w:r>
      <w:r w:rsidR="00AE13E3" w:rsidRPr="00AE13E3">
        <w:rPr>
          <w:color w:val="000000"/>
          <w:sz w:val="22"/>
          <w:szCs w:val="22"/>
        </w:rPr>
        <w:tab/>
        <w:t>2248</w:t>
      </w:r>
      <w:r w:rsidR="00AE13E3" w:rsidRPr="00AE13E3">
        <w:br/>
      </w:r>
      <w:r w:rsidR="00AE13E3">
        <w:rPr>
          <w:color w:val="000000"/>
          <w:sz w:val="22"/>
          <w:szCs w:val="22"/>
        </w:rPr>
        <w:tab/>
      </w:r>
      <w:r w:rsidR="00AE13E3" w:rsidRPr="00AE13E3">
        <w:rPr>
          <w:color w:val="000000"/>
          <w:sz w:val="22"/>
          <w:szCs w:val="22"/>
        </w:rPr>
        <w:t>0</w:t>
      </w:r>
      <w:r w:rsidR="00AE13E3" w:rsidRPr="00AE13E3">
        <w:rPr>
          <w:color w:val="000000"/>
          <w:sz w:val="22"/>
          <w:szCs w:val="22"/>
        </w:rPr>
        <w:tab/>
        <w:t>012</w:t>
      </w:r>
      <w:r w:rsidR="00AE13E3" w:rsidRPr="00AE13E3">
        <w:br/>
      </w:r>
      <w:r w:rsidR="00AE13E3">
        <w:br/>
      </w:r>
      <w:r>
        <w:t>The most frequently occurring raw data value is</w:t>
      </w:r>
    </w:p>
    <w:p w14:paraId="5EA88DB2" w14:textId="77777777" w:rsidR="00AE13E3" w:rsidRDefault="00AE13E3" w:rsidP="00AE13E3">
      <w:pPr>
        <w:widowControl w:val="0"/>
        <w:tabs>
          <w:tab w:val="center" w:pos="567"/>
          <w:tab w:val="center" w:pos="1701"/>
        </w:tabs>
      </w:pPr>
    </w:p>
    <w:p w14:paraId="0350CEB8" w14:textId="77777777" w:rsidR="00D95774" w:rsidRDefault="00D95774" w:rsidP="00AE13E3">
      <w:pPr>
        <w:widowControl w:val="0"/>
      </w:pPr>
      <w:r>
        <w:t>a) 30</w:t>
      </w:r>
      <w:r w:rsidR="002114EA">
        <w:t>.</w:t>
      </w:r>
    </w:p>
    <w:p w14:paraId="4E170F48" w14:textId="77777777" w:rsidR="00D95774" w:rsidRDefault="00D95774" w:rsidP="00AE13E3">
      <w:pPr>
        <w:widowControl w:val="0"/>
      </w:pPr>
      <w:r>
        <w:lastRenderedPageBreak/>
        <w:t>b) 12</w:t>
      </w:r>
      <w:r w:rsidR="002114EA">
        <w:t>.</w:t>
      </w:r>
    </w:p>
    <w:p w14:paraId="65B21DF7" w14:textId="77777777" w:rsidR="00D95774" w:rsidRDefault="00D95774" w:rsidP="00AE13E3">
      <w:pPr>
        <w:widowControl w:val="0"/>
      </w:pPr>
      <w:r>
        <w:t>c) 0</w:t>
      </w:r>
      <w:r w:rsidR="002114EA">
        <w:t>.</w:t>
      </w:r>
    </w:p>
    <w:p w14:paraId="7D347148" w14:textId="77777777" w:rsidR="00D95774" w:rsidRDefault="00D95774" w:rsidP="00AE13E3">
      <w:pPr>
        <w:widowControl w:val="0"/>
      </w:pPr>
      <w:r>
        <w:t>d) 20</w:t>
      </w:r>
      <w:r w:rsidR="002114EA">
        <w:t>.</w:t>
      </w:r>
    </w:p>
    <w:p w14:paraId="5FEACE37" w14:textId="77777777" w:rsidR="00D95774" w:rsidRDefault="00D95774" w:rsidP="00AE13E3">
      <w:pPr>
        <w:widowControl w:val="0"/>
      </w:pPr>
    </w:p>
    <w:p w14:paraId="4DF605F2" w14:textId="77777777" w:rsidR="00D95774" w:rsidRDefault="00E50208" w:rsidP="00AE13E3">
      <w:pPr>
        <w:widowControl w:val="0"/>
      </w:pPr>
      <w:r>
        <w:t>Answer:</w:t>
      </w:r>
      <w:r w:rsidR="00D95774">
        <w:t xml:space="preserve"> a</w:t>
      </w:r>
    </w:p>
    <w:p w14:paraId="724EF951" w14:textId="77777777" w:rsidR="00D95774" w:rsidRDefault="00D95774" w:rsidP="00AE13E3">
      <w:pPr>
        <w:widowControl w:val="0"/>
      </w:pPr>
    </w:p>
    <w:p w14:paraId="5ABF818D" w14:textId="77777777" w:rsidR="00FF17FC" w:rsidRDefault="00FF17FC" w:rsidP="00AE13E3">
      <w:pPr>
        <w:widowControl w:val="0"/>
      </w:pPr>
    </w:p>
    <w:p w14:paraId="7FD9D210" w14:textId="61537582" w:rsidR="00164396" w:rsidRDefault="00E236F0" w:rsidP="001E6561">
      <w:pPr>
        <w:widowControl w:val="0"/>
      </w:pPr>
      <w:r>
        <w:t>2</w:t>
      </w:r>
      <w:r w:rsidR="00FF6507">
        <w:t>2</w:t>
      </w:r>
      <w:r w:rsidR="001E6561">
        <w:t>)</w:t>
      </w:r>
      <w:r w:rsidR="00164396">
        <w:t xml:space="preserve"> A chart commonly used to separate the most </w:t>
      </w:r>
      <w:r w:rsidR="00E30CE2">
        <w:t>common</w:t>
      </w:r>
      <w:r w:rsidR="00164396">
        <w:t xml:space="preserve"> types of defects </w:t>
      </w:r>
      <w:r w:rsidR="00E30CE2">
        <w:t xml:space="preserve">in order of occurrence </w:t>
      </w:r>
      <w:r w:rsidR="00164396">
        <w:t xml:space="preserve">is called a </w:t>
      </w:r>
      <w:r w:rsidR="00E50208">
        <w:t>___</w:t>
      </w:r>
      <w:r w:rsidR="00164396">
        <w:t>.</w:t>
      </w:r>
    </w:p>
    <w:p w14:paraId="625CB9D4" w14:textId="77777777" w:rsidR="00AE13E3" w:rsidRDefault="00AE13E3" w:rsidP="00AE13E3">
      <w:pPr>
        <w:widowControl w:val="0"/>
      </w:pPr>
    </w:p>
    <w:p w14:paraId="1A51EA56" w14:textId="77777777" w:rsidR="00E50208" w:rsidRDefault="00164396" w:rsidP="00AE13E3">
      <w:pPr>
        <w:widowControl w:val="0"/>
      </w:pPr>
      <w:r>
        <w:t>a) Deming Chart</w:t>
      </w:r>
    </w:p>
    <w:p w14:paraId="5397A36F" w14:textId="77777777" w:rsidR="00164396" w:rsidRDefault="00164396" w:rsidP="00AE13E3">
      <w:pPr>
        <w:widowControl w:val="0"/>
      </w:pPr>
      <w:r>
        <w:t xml:space="preserve">b) </w:t>
      </w:r>
      <w:proofErr w:type="spellStart"/>
      <w:r>
        <w:t>Juran</w:t>
      </w:r>
      <w:proofErr w:type="spellEnd"/>
      <w:r>
        <w:t xml:space="preserve"> Chart</w:t>
      </w:r>
    </w:p>
    <w:p w14:paraId="7B65AA05" w14:textId="77777777" w:rsidR="00164396" w:rsidRDefault="00164396" w:rsidP="00AE13E3">
      <w:pPr>
        <w:widowControl w:val="0"/>
      </w:pPr>
      <w:r>
        <w:t>c) Taguchi Chart</w:t>
      </w:r>
    </w:p>
    <w:p w14:paraId="063873B6" w14:textId="77777777" w:rsidR="00E50208" w:rsidRDefault="00164396" w:rsidP="00AE13E3">
      <w:pPr>
        <w:widowControl w:val="0"/>
      </w:pPr>
      <w:r>
        <w:t>d) Pareto Chart</w:t>
      </w:r>
    </w:p>
    <w:p w14:paraId="3EBBC431" w14:textId="77777777" w:rsidR="00164396" w:rsidRDefault="00164396" w:rsidP="00AE13E3">
      <w:pPr>
        <w:widowControl w:val="0"/>
      </w:pPr>
    </w:p>
    <w:p w14:paraId="446252AF" w14:textId="77777777" w:rsidR="00E50208" w:rsidRDefault="00E50208" w:rsidP="00AE13E3">
      <w:pPr>
        <w:widowControl w:val="0"/>
      </w:pPr>
      <w:r>
        <w:t>Answer:</w:t>
      </w:r>
      <w:r w:rsidR="00164396">
        <w:t xml:space="preserve"> d</w:t>
      </w:r>
    </w:p>
    <w:p w14:paraId="0B0AD6F9" w14:textId="77777777" w:rsidR="00164396" w:rsidRDefault="00164396" w:rsidP="00AE13E3">
      <w:pPr>
        <w:widowControl w:val="0"/>
      </w:pPr>
    </w:p>
    <w:p w14:paraId="39E5C84D" w14:textId="77777777" w:rsidR="00164396" w:rsidRDefault="00164396" w:rsidP="00AE13E3">
      <w:pPr>
        <w:widowControl w:val="0"/>
      </w:pPr>
    </w:p>
    <w:p w14:paraId="3F421481" w14:textId="59CFF1B6" w:rsidR="008D006B" w:rsidRDefault="00D95774" w:rsidP="001E6561">
      <w:pPr>
        <w:widowControl w:val="0"/>
      </w:pPr>
      <w:r>
        <w:t>2</w:t>
      </w:r>
      <w:r w:rsidR="00335198">
        <w:t>3</w:t>
      </w:r>
      <w:r w:rsidR="001E6561">
        <w:t>)</w:t>
      </w:r>
      <w:r w:rsidR="00E236F0">
        <w:t xml:space="preserve"> Which of the following graphs is </w:t>
      </w:r>
      <w:r w:rsidR="00E236F0" w:rsidRPr="00AE13E3">
        <w:rPr>
          <w:b/>
          <w:bCs/>
        </w:rPr>
        <w:t>not</w:t>
      </w:r>
      <w:r w:rsidR="00E236F0">
        <w:t xml:space="preserve"> appropriate for qualitative data?</w:t>
      </w:r>
    </w:p>
    <w:p w14:paraId="65196D3B" w14:textId="77777777" w:rsidR="00AE13E3" w:rsidRDefault="00AE13E3" w:rsidP="00AE13E3">
      <w:pPr>
        <w:widowControl w:val="0"/>
      </w:pPr>
    </w:p>
    <w:p w14:paraId="1B805E81" w14:textId="77777777" w:rsidR="00E236F0" w:rsidRDefault="00E236F0" w:rsidP="00AE13E3">
      <w:pPr>
        <w:widowControl w:val="0"/>
      </w:pPr>
      <w:r>
        <w:t>a) pie chart</w:t>
      </w:r>
    </w:p>
    <w:p w14:paraId="26B64E2F" w14:textId="77777777" w:rsidR="00E236F0" w:rsidRDefault="00E236F0" w:rsidP="00AE13E3">
      <w:pPr>
        <w:widowControl w:val="0"/>
      </w:pPr>
      <w:r>
        <w:t>b) pareto chart</w:t>
      </w:r>
    </w:p>
    <w:p w14:paraId="3AE23A50" w14:textId="77777777" w:rsidR="00E236F0" w:rsidRDefault="00E236F0" w:rsidP="00AE13E3">
      <w:pPr>
        <w:widowControl w:val="0"/>
      </w:pPr>
      <w:r>
        <w:t>c) bar chart</w:t>
      </w:r>
    </w:p>
    <w:p w14:paraId="13E3F5B8" w14:textId="77777777" w:rsidR="00E236F0" w:rsidRDefault="00E236F0" w:rsidP="00AE13E3">
      <w:pPr>
        <w:widowControl w:val="0"/>
      </w:pPr>
      <w:r>
        <w:t>d) scatter plot</w:t>
      </w:r>
    </w:p>
    <w:p w14:paraId="2B56417A" w14:textId="77777777" w:rsidR="00E236F0" w:rsidRDefault="00E236F0" w:rsidP="00AE13E3">
      <w:pPr>
        <w:widowControl w:val="0"/>
      </w:pPr>
    </w:p>
    <w:p w14:paraId="271AB08D" w14:textId="77777777" w:rsidR="00E236F0" w:rsidRDefault="00E50208" w:rsidP="00AE13E3">
      <w:pPr>
        <w:widowControl w:val="0"/>
      </w:pPr>
      <w:r>
        <w:t>Answer:</w:t>
      </w:r>
      <w:r w:rsidR="00E236F0">
        <w:t xml:space="preserve"> d</w:t>
      </w:r>
    </w:p>
    <w:p w14:paraId="45F3D2C9" w14:textId="77777777" w:rsidR="00E236F0" w:rsidRDefault="00E236F0" w:rsidP="00AE13E3">
      <w:pPr>
        <w:widowControl w:val="0"/>
      </w:pPr>
    </w:p>
    <w:p w14:paraId="35EA4063" w14:textId="77777777" w:rsidR="008D006B" w:rsidRDefault="008D006B" w:rsidP="00AE13E3">
      <w:pPr>
        <w:widowControl w:val="0"/>
      </w:pPr>
    </w:p>
    <w:p w14:paraId="7DED98A8" w14:textId="77777777" w:rsidR="00164396" w:rsidRDefault="00E236F0" w:rsidP="001E6561">
      <w:pPr>
        <w:widowControl w:val="0"/>
      </w:pPr>
      <w:r>
        <w:t>2</w:t>
      </w:r>
      <w:r w:rsidR="00D95774">
        <w:t>4</w:t>
      </w:r>
      <w:r w:rsidR="001E6561">
        <w:t>)</w:t>
      </w:r>
      <w:r w:rsidR="00164396">
        <w:t xml:space="preserve"> A graphical mechanism useful for examining the relationship between two numerical variables is a </w:t>
      </w:r>
      <w:r w:rsidR="00E50208">
        <w:t>___</w:t>
      </w:r>
      <w:r w:rsidR="00164396">
        <w:t>.</w:t>
      </w:r>
    </w:p>
    <w:p w14:paraId="1F065A85" w14:textId="77777777" w:rsidR="00AE13E3" w:rsidRDefault="00AE13E3" w:rsidP="00AE13E3">
      <w:pPr>
        <w:widowControl w:val="0"/>
      </w:pPr>
    </w:p>
    <w:p w14:paraId="51CB72F6" w14:textId="77777777" w:rsidR="00164396" w:rsidRDefault="00164396" w:rsidP="00AE13E3">
      <w:pPr>
        <w:widowControl w:val="0"/>
      </w:pPr>
      <w:r>
        <w:t>a) pair of pie charts</w:t>
      </w:r>
    </w:p>
    <w:p w14:paraId="05062E9F" w14:textId="77777777" w:rsidR="00164396" w:rsidRDefault="00164396" w:rsidP="00AE13E3">
      <w:pPr>
        <w:widowControl w:val="0"/>
      </w:pPr>
      <w:r>
        <w:t>b) pair of histograms</w:t>
      </w:r>
    </w:p>
    <w:p w14:paraId="593748C6" w14:textId="77777777" w:rsidR="00164396" w:rsidRDefault="00164396" w:rsidP="00AE13E3">
      <w:pPr>
        <w:widowControl w:val="0"/>
      </w:pPr>
      <w:r>
        <w:t>c) scatter plot</w:t>
      </w:r>
    </w:p>
    <w:p w14:paraId="38EFCAEB" w14:textId="77777777" w:rsidR="00E50208" w:rsidRDefault="00164396" w:rsidP="00AE13E3">
      <w:pPr>
        <w:widowControl w:val="0"/>
      </w:pPr>
      <w:r>
        <w:t>d) Pareto chart</w:t>
      </w:r>
    </w:p>
    <w:p w14:paraId="62485DEE" w14:textId="77777777" w:rsidR="00164396" w:rsidRDefault="00164396" w:rsidP="00AE13E3">
      <w:pPr>
        <w:widowControl w:val="0"/>
      </w:pPr>
    </w:p>
    <w:p w14:paraId="0D485505" w14:textId="77777777" w:rsidR="00164396" w:rsidRDefault="00E50208" w:rsidP="00AE13E3">
      <w:pPr>
        <w:widowControl w:val="0"/>
      </w:pPr>
      <w:r>
        <w:t>Answer:</w:t>
      </w:r>
      <w:r w:rsidR="00164396">
        <w:t xml:space="preserve"> </w:t>
      </w:r>
      <w:r w:rsidR="007050E6">
        <w:t>c</w:t>
      </w:r>
    </w:p>
    <w:p w14:paraId="2AF26753" w14:textId="77777777" w:rsidR="00164396" w:rsidRDefault="00164396" w:rsidP="00AE13E3">
      <w:pPr>
        <w:widowControl w:val="0"/>
      </w:pPr>
    </w:p>
    <w:p w14:paraId="3072B212" w14:textId="77777777" w:rsidR="00DC6463" w:rsidRPr="00E236F0" w:rsidRDefault="00DC6463" w:rsidP="00AE13E3">
      <w:pPr>
        <w:pStyle w:val="Title"/>
        <w:widowControl w:val="0"/>
        <w:jc w:val="left"/>
        <w:rPr>
          <w:b w:val="0"/>
          <w:sz w:val="24"/>
          <w:szCs w:val="24"/>
        </w:rPr>
      </w:pPr>
    </w:p>
    <w:p w14:paraId="3B262AFD" w14:textId="77777777" w:rsidR="009D68FE" w:rsidRDefault="00D95774" w:rsidP="001E6561">
      <w:pPr>
        <w:widowControl w:val="0"/>
        <w:rPr>
          <w:bCs/>
        </w:rPr>
      </w:pPr>
      <w:r w:rsidRPr="00D95774">
        <w:rPr>
          <w:bCs/>
        </w:rPr>
        <w:t>2</w:t>
      </w:r>
      <w:r>
        <w:rPr>
          <w:bCs/>
        </w:rPr>
        <w:t>5</w:t>
      </w:r>
      <w:r w:rsidR="001E6561">
        <w:t>)</w:t>
      </w:r>
      <w:r w:rsidR="00E236F0">
        <w:rPr>
          <w:bCs/>
        </w:rPr>
        <w:t xml:space="preserve"> A cross tabulation is a process whereby</w:t>
      </w:r>
    </w:p>
    <w:p w14:paraId="424C0C91" w14:textId="77777777" w:rsidR="00AE13E3" w:rsidRDefault="00AE13E3" w:rsidP="00AE13E3">
      <w:pPr>
        <w:widowControl w:val="0"/>
        <w:rPr>
          <w:bCs/>
        </w:rPr>
      </w:pPr>
    </w:p>
    <w:p w14:paraId="7A8AFCA6" w14:textId="77777777" w:rsidR="00E236F0" w:rsidRDefault="00E236F0" w:rsidP="00AE13E3">
      <w:pPr>
        <w:widowControl w:val="0"/>
        <w:rPr>
          <w:bCs/>
        </w:rPr>
      </w:pPr>
      <w:r>
        <w:rPr>
          <w:bCs/>
        </w:rPr>
        <w:t>a) numerical values are separated into t</w:t>
      </w:r>
      <w:r w:rsidR="00FB4470">
        <w:rPr>
          <w:bCs/>
        </w:rPr>
        <w:t>w</w:t>
      </w:r>
      <w:r>
        <w:rPr>
          <w:bCs/>
        </w:rPr>
        <w:t>o parts</w:t>
      </w:r>
      <w:r w:rsidR="00AE13E3">
        <w:rPr>
          <w:bCs/>
        </w:rPr>
        <w:t>.</w:t>
      </w:r>
    </w:p>
    <w:p w14:paraId="410B74AD" w14:textId="77777777" w:rsidR="00E236F0" w:rsidRDefault="00E236F0" w:rsidP="00AE13E3">
      <w:pPr>
        <w:widowControl w:val="0"/>
        <w:rPr>
          <w:bCs/>
        </w:rPr>
      </w:pPr>
      <w:r>
        <w:rPr>
          <w:bCs/>
        </w:rPr>
        <w:t>b) the frequency counts for two variables are displayed simultaneously</w:t>
      </w:r>
      <w:r w:rsidR="00AE13E3">
        <w:rPr>
          <w:bCs/>
        </w:rPr>
        <w:t>.</w:t>
      </w:r>
    </w:p>
    <w:p w14:paraId="6F87DACD" w14:textId="77777777" w:rsidR="00E236F0" w:rsidRDefault="00E236F0" w:rsidP="00AE13E3">
      <w:pPr>
        <w:widowControl w:val="0"/>
        <w:rPr>
          <w:bCs/>
        </w:rPr>
      </w:pPr>
      <w:r>
        <w:rPr>
          <w:bCs/>
        </w:rPr>
        <w:t>c) a two</w:t>
      </w:r>
      <w:r w:rsidR="00AE13E3">
        <w:rPr>
          <w:bCs/>
        </w:rPr>
        <w:t>-</w:t>
      </w:r>
      <w:r>
        <w:rPr>
          <w:bCs/>
        </w:rPr>
        <w:t>dimensional graph is produced by plotting pairs of points</w:t>
      </w:r>
      <w:r w:rsidR="00AE13E3">
        <w:rPr>
          <w:bCs/>
        </w:rPr>
        <w:t>.</w:t>
      </w:r>
    </w:p>
    <w:p w14:paraId="49E1CF07" w14:textId="77777777" w:rsidR="00E236F0" w:rsidRDefault="00E236F0" w:rsidP="00AE13E3">
      <w:pPr>
        <w:widowControl w:val="0"/>
        <w:rPr>
          <w:bCs/>
        </w:rPr>
      </w:pPr>
      <w:r>
        <w:rPr>
          <w:bCs/>
        </w:rPr>
        <w:t>d)</w:t>
      </w:r>
      <w:r w:rsidR="00FB4470">
        <w:rPr>
          <w:bCs/>
        </w:rPr>
        <w:t xml:space="preserve"> a bar chart is produced using two or more categories along one axis</w:t>
      </w:r>
      <w:r w:rsidR="00AE13E3">
        <w:rPr>
          <w:bCs/>
        </w:rPr>
        <w:t>.</w:t>
      </w:r>
    </w:p>
    <w:p w14:paraId="76D01063" w14:textId="77777777" w:rsidR="00D95774" w:rsidRDefault="00D95774" w:rsidP="00AE13E3">
      <w:pPr>
        <w:widowControl w:val="0"/>
        <w:rPr>
          <w:bCs/>
        </w:rPr>
      </w:pPr>
    </w:p>
    <w:p w14:paraId="2711A5CB" w14:textId="1424B54F" w:rsidR="00AE13E3" w:rsidRDefault="00E50208" w:rsidP="00AE13E3">
      <w:pPr>
        <w:widowControl w:val="0"/>
        <w:rPr>
          <w:bCs/>
        </w:rPr>
      </w:pPr>
      <w:r>
        <w:rPr>
          <w:bCs/>
        </w:rPr>
        <w:lastRenderedPageBreak/>
        <w:t>Answer:</w:t>
      </w:r>
      <w:r w:rsidR="00D95774">
        <w:rPr>
          <w:bCs/>
        </w:rPr>
        <w:t xml:space="preserve"> b</w:t>
      </w:r>
    </w:p>
    <w:p w14:paraId="5F4C5776" w14:textId="0EC439D0" w:rsidR="00335198" w:rsidRDefault="00335198" w:rsidP="00AE13E3">
      <w:pPr>
        <w:widowControl w:val="0"/>
        <w:rPr>
          <w:bCs/>
        </w:rPr>
      </w:pPr>
    </w:p>
    <w:p w14:paraId="18EAA247" w14:textId="7C603CBB" w:rsidR="00335198" w:rsidRDefault="00335198" w:rsidP="00AE13E3">
      <w:pPr>
        <w:widowControl w:val="0"/>
        <w:rPr>
          <w:bCs/>
        </w:rPr>
      </w:pPr>
    </w:p>
    <w:p w14:paraId="1306C1F4" w14:textId="7597E4F9" w:rsidR="00335198" w:rsidRDefault="00335198" w:rsidP="00AE13E3">
      <w:pPr>
        <w:widowControl w:val="0"/>
        <w:rPr>
          <w:bCs/>
        </w:rPr>
      </w:pPr>
      <w:r>
        <w:rPr>
          <w:bCs/>
        </w:rPr>
        <w:t xml:space="preserve">26) Time-series data can be measured in </w:t>
      </w:r>
      <w:proofErr w:type="gramStart"/>
      <w:r>
        <w:rPr>
          <w:bCs/>
        </w:rPr>
        <w:t>all of</w:t>
      </w:r>
      <w:proofErr w:type="gramEnd"/>
      <w:r>
        <w:rPr>
          <w:bCs/>
        </w:rPr>
        <w:t xml:space="preserve"> the following except:</w:t>
      </w:r>
    </w:p>
    <w:p w14:paraId="5F38167F" w14:textId="05C3F1AA" w:rsidR="00335198" w:rsidRDefault="00335198" w:rsidP="00AE13E3">
      <w:pPr>
        <w:widowControl w:val="0"/>
        <w:rPr>
          <w:bCs/>
        </w:rPr>
      </w:pPr>
    </w:p>
    <w:p w14:paraId="491AACF9" w14:textId="09F557DC" w:rsidR="00335198" w:rsidRDefault="005A1843" w:rsidP="00AE13E3">
      <w:pPr>
        <w:widowControl w:val="0"/>
        <w:rPr>
          <w:bCs/>
        </w:rPr>
      </w:pPr>
      <w:r>
        <w:rPr>
          <w:bCs/>
        </w:rPr>
        <w:t>a) hours</w:t>
      </w:r>
    </w:p>
    <w:p w14:paraId="24384281" w14:textId="20F7B0CB" w:rsidR="005A1843" w:rsidRDefault="005A1843" w:rsidP="00AE13E3">
      <w:pPr>
        <w:widowControl w:val="0"/>
        <w:rPr>
          <w:bCs/>
        </w:rPr>
      </w:pPr>
      <w:r>
        <w:rPr>
          <w:bCs/>
        </w:rPr>
        <w:t>b) months</w:t>
      </w:r>
    </w:p>
    <w:p w14:paraId="594622DA" w14:textId="139234C6" w:rsidR="005A1843" w:rsidRDefault="005A1843" w:rsidP="00AE13E3">
      <w:pPr>
        <w:widowControl w:val="0"/>
        <w:rPr>
          <w:bCs/>
        </w:rPr>
      </w:pPr>
      <w:r>
        <w:rPr>
          <w:bCs/>
        </w:rPr>
        <w:t>c) semi-annually</w:t>
      </w:r>
    </w:p>
    <w:p w14:paraId="6AFF589C" w14:textId="1B56CAA6" w:rsidR="005A1843" w:rsidRDefault="005A1843" w:rsidP="00AE13E3">
      <w:pPr>
        <w:widowControl w:val="0"/>
        <w:rPr>
          <w:bCs/>
        </w:rPr>
      </w:pPr>
      <w:r>
        <w:rPr>
          <w:bCs/>
        </w:rPr>
        <w:t>d) sporadically</w:t>
      </w:r>
    </w:p>
    <w:p w14:paraId="6BA907E9" w14:textId="4EA16C08" w:rsidR="005A1843" w:rsidRDefault="005A1843" w:rsidP="00AE13E3">
      <w:pPr>
        <w:widowControl w:val="0"/>
        <w:rPr>
          <w:bCs/>
        </w:rPr>
      </w:pPr>
    </w:p>
    <w:p w14:paraId="21BA4873" w14:textId="3C957992" w:rsidR="005A1843" w:rsidRDefault="005A1843" w:rsidP="00AE13E3">
      <w:pPr>
        <w:widowControl w:val="0"/>
        <w:rPr>
          <w:bCs/>
        </w:rPr>
      </w:pPr>
      <w:r>
        <w:rPr>
          <w:bCs/>
        </w:rPr>
        <w:t>Answer: d</w:t>
      </w:r>
    </w:p>
    <w:p w14:paraId="4D65AE14" w14:textId="50D41F83" w:rsidR="005A1843" w:rsidRDefault="005A1843" w:rsidP="00AE13E3">
      <w:pPr>
        <w:widowControl w:val="0"/>
        <w:rPr>
          <w:bCs/>
        </w:rPr>
      </w:pPr>
    </w:p>
    <w:p w14:paraId="74C9D428" w14:textId="7DDCEE20" w:rsidR="005A1843" w:rsidRDefault="005A1843" w:rsidP="00AE13E3">
      <w:pPr>
        <w:widowControl w:val="0"/>
        <w:rPr>
          <w:bCs/>
        </w:rPr>
      </w:pPr>
    </w:p>
    <w:p w14:paraId="1FA83B89" w14:textId="0B6FBCC1" w:rsidR="005A1843" w:rsidRDefault="005A1843" w:rsidP="00AE13E3">
      <w:pPr>
        <w:widowControl w:val="0"/>
        <w:rPr>
          <w:bCs/>
        </w:rPr>
      </w:pPr>
      <w:r>
        <w:rPr>
          <w:bCs/>
        </w:rPr>
        <w:t>27) Arranging time-series data in regular time intervals and according to time of occurrence is known as:</w:t>
      </w:r>
    </w:p>
    <w:p w14:paraId="58A8FB79" w14:textId="65C4361C" w:rsidR="005A1843" w:rsidRDefault="005A1843" w:rsidP="00AE13E3">
      <w:pPr>
        <w:widowControl w:val="0"/>
        <w:rPr>
          <w:bCs/>
        </w:rPr>
      </w:pPr>
    </w:p>
    <w:p w14:paraId="335CB241" w14:textId="3F3094D5" w:rsidR="005A1843" w:rsidRDefault="005A1843" w:rsidP="00AE13E3">
      <w:pPr>
        <w:widowControl w:val="0"/>
        <w:rPr>
          <w:bCs/>
        </w:rPr>
      </w:pPr>
      <w:r>
        <w:rPr>
          <w:bCs/>
        </w:rPr>
        <w:t>a) data preparation</w:t>
      </w:r>
    </w:p>
    <w:p w14:paraId="45CA7476" w14:textId="791D0A44" w:rsidR="005A1843" w:rsidRDefault="005A1843" w:rsidP="00AE13E3">
      <w:pPr>
        <w:widowControl w:val="0"/>
        <w:rPr>
          <w:bCs/>
        </w:rPr>
      </w:pPr>
      <w:r>
        <w:rPr>
          <w:bCs/>
        </w:rPr>
        <w:t>b) data cleaning</w:t>
      </w:r>
    </w:p>
    <w:p w14:paraId="6A1FC677" w14:textId="38B90F01" w:rsidR="005A1843" w:rsidRDefault="005A1843" w:rsidP="00AE13E3">
      <w:pPr>
        <w:widowControl w:val="0"/>
        <w:rPr>
          <w:bCs/>
        </w:rPr>
      </w:pPr>
      <w:r>
        <w:rPr>
          <w:bCs/>
        </w:rPr>
        <w:t>c) data analysis</w:t>
      </w:r>
    </w:p>
    <w:p w14:paraId="2E817108" w14:textId="264FDF0A" w:rsidR="005A1843" w:rsidRDefault="005A1843" w:rsidP="00AE13E3">
      <w:pPr>
        <w:widowControl w:val="0"/>
        <w:rPr>
          <w:bCs/>
        </w:rPr>
      </w:pPr>
      <w:r>
        <w:rPr>
          <w:bCs/>
        </w:rPr>
        <w:t>d) data arrangement</w:t>
      </w:r>
    </w:p>
    <w:p w14:paraId="612C5594" w14:textId="7CDBEB86" w:rsidR="005A1843" w:rsidRDefault="005A1843" w:rsidP="00AE13E3">
      <w:pPr>
        <w:widowControl w:val="0"/>
        <w:rPr>
          <w:bCs/>
        </w:rPr>
      </w:pPr>
    </w:p>
    <w:p w14:paraId="1BE76EF0" w14:textId="6D0109F8" w:rsidR="005A1843" w:rsidRDefault="005A1843" w:rsidP="00AE13E3">
      <w:pPr>
        <w:widowControl w:val="0"/>
        <w:rPr>
          <w:bCs/>
        </w:rPr>
      </w:pPr>
      <w:r>
        <w:rPr>
          <w:bCs/>
        </w:rPr>
        <w:t>Answer: b</w:t>
      </w:r>
    </w:p>
    <w:p w14:paraId="5BE85DFC" w14:textId="7C6A8627" w:rsidR="005A1843" w:rsidRDefault="005A1843" w:rsidP="00AE13E3">
      <w:pPr>
        <w:widowControl w:val="0"/>
        <w:rPr>
          <w:bCs/>
        </w:rPr>
      </w:pPr>
    </w:p>
    <w:p w14:paraId="1DA97ECE" w14:textId="0A726966" w:rsidR="005A1843" w:rsidRDefault="005A1843" w:rsidP="00AE13E3">
      <w:pPr>
        <w:widowControl w:val="0"/>
        <w:rPr>
          <w:bCs/>
        </w:rPr>
      </w:pPr>
    </w:p>
    <w:p w14:paraId="6242293F" w14:textId="4DD9E5B0" w:rsidR="005A1843" w:rsidRDefault="005A1843" w:rsidP="00AE13E3">
      <w:pPr>
        <w:widowControl w:val="0"/>
        <w:rPr>
          <w:bCs/>
        </w:rPr>
      </w:pPr>
      <w:r>
        <w:rPr>
          <w:bCs/>
        </w:rPr>
        <w:t xml:space="preserve">28) Data gathered for a </w:t>
      </w:r>
      <w:proofErr w:type="gramStart"/>
      <w:r>
        <w:rPr>
          <w:bCs/>
        </w:rPr>
        <w:t>particular characteristic</w:t>
      </w:r>
      <w:proofErr w:type="gramEnd"/>
      <w:r>
        <w:rPr>
          <w:bCs/>
        </w:rPr>
        <w:t xml:space="preserve"> over a period of time at regular intervals is known as:</w:t>
      </w:r>
    </w:p>
    <w:p w14:paraId="3B4D5CD7" w14:textId="77777777" w:rsidR="005A1843" w:rsidRDefault="005A1843" w:rsidP="00AE13E3">
      <w:pPr>
        <w:widowControl w:val="0"/>
        <w:rPr>
          <w:bCs/>
        </w:rPr>
      </w:pPr>
    </w:p>
    <w:p w14:paraId="33FF6EB9" w14:textId="1838953C" w:rsidR="005A1843" w:rsidRDefault="005A1843" w:rsidP="00AE13E3">
      <w:pPr>
        <w:widowControl w:val="0"/>
        <w:rPr>
          <w:bCs/>
        </w:rPr>
      </w:pPr>
      <w:r>
        <w:rPr>
          <w:bCs/>
        </w:rPr>
        <w:t>a) time-series data</w:t>
      </w:r>
    </w:p>
    <w:p w14:paraId="4DC1D0A0" w14:textId="13D71A47" w:rsidR="005A1843" w:rsidRDefault="005A1843" w:rsidP="00AE13E3">
      <w:pPr>
        <w:widowControl w:val="0"/>
        <w:rPr>
          <w:bCs/>
        </w:rPr>
      </w:pPr>
      <w:r>
        <w:rPr>
          <w:bCs/>
        </w:rPr>
        <w:t>b) measurement data</w:t>
      </w:r>
    </w:p>
    <w:p w14:paraId="3E17D808" w14:textId="53D66C96" w:rsidR="005A1843" w:rsidRDefault="005A1843" w:rsidP="00AE13E3">
      <w:pPr>
        <w:widowControl w:val="0"/>
        <w:rPr>
          <w:bCs/>
        </w:rPr>
      </w:pPr>
      <w:r>
        <w:rPr>
          <w:bCs/>
        </w:rPr>
        <w:t>c) interval data</w:t>
      </w:r>
    </w:p>
    <w:p w14:paraId="641087F0" w14:textId="7F6FFB27" w:rsidR="005A1843" w:rsidRDefault="005A1843" w:rsidP="00AE13E3">
      <w:pPr>
        <w:widowControl w:val="0"/>
        <w:rPr>
          <w:bCs/>
        </w:rPr>
      </w:pPr>
      <w:r>
        <w:rPr>
          <w:bCs/>
        </w:rPr>
        <w:t>d) characteristic data</w:t>
      </w:r>
    </w:p>
    <w:p w14:paraId="0602F0F8" w14:textId="39E31FDA" w:rsidR="005A1843" w:rsidRDefault="005A1843" w:rsidP="00AE13E3">
      <w:pPr>
        <w:widowControl w:val="0"/>
        <w:rPr>
          <w:bCs/>
        </w:rPr>
      </w:pPr>
    </w:p>
    <w:p w14:paraId="5949CC27" w14:textId="72BD0208" w:rsidR="005A1843" w:rsidRDefault="005A1843" w:rsidP="00AE13E3">
      <w:pPr>
        <w:widowControl w:val="0"/>
        <w:rPr>
          <w:bCs/>
        </w:rPr>
      </w:pPr>
      <w:r>
        <w:rPr>
          <w:bCs/>
        </w:rPr>
        <w:t xml:space="preserve">Answer: </w:t>
      </w:r>
      <w:r w:rsidR="00D679EF">
        <w:rPr>
          <w:bCs/>
        </w:rPr>
        <w:t>a</w:t>
      </w:r>
    </w:p>
    <w:p w14:paraId="5803D940" w14:textId="26B25F44" w:rsidR="00D679EF" w:rsidRDefault="00D679EF" w:rsidP="00AE13E3">
      <w:pPr>
        <w:widowControl w:val="0"/>
        <w:rPr>
          <w:bCs/>
        </w:rPr>
      </w:pPr>
    </w:p>
    <w:p w14:paraId="23FD8693" w14:textId="50208B32" w:rsidR="00D679EF" w:rsidRDefault="00D679EF" w:rsidP="00AE13E3">
      <w:pPr>
        <w:widowControl w:val="0"/>
        <w:rPr>
          <w:bCs/>
        </w:rPr>
      </w:pPr>
    </w:p>
    <w:p w14:paraId="0B88D62F" w14:textId="42333646" w:rsidR="00D679EF" w:rsidRDefault="00D679EF" w:rsidP="00AE13E3">
      <w:pPr>
        <w:widowControl w:val="0"/>
        <w:rPr>
          <w:bCs/>
        </w:rPr>
      </w:pPr>
      <w:r>
        <w:rPr>
          <w:bCs/>
        </w:rPr>
        <w:t xml:space="preserve">29) An analyst has daily milk consumption for a two-year period for a child.  Which </w:t>
      </w:r>
      <w:r w:rsidR="00B365EC">
        <w:rPr>
          <w:bCs/>
        </w:rPr>
        <w:t>time-series data chart should be used to present the data?</w:t>
      </w:r>
    </w:p>
    <w:p w14:paraId="41B5EFE0" w14:textId="7BC0330C" w:rsidR="00B365EC" w:rsidRDefault="00B365EC" w:rsidP="00AE13E3">
      <w:pPr>
        <w:widowControl w:val="0"/>
        <w:rPr>
          <w:bCs/>
        </w:rPr>
      </w:pPr>
    </w:p>
    <w:p w14:paraId="177348ED" w14:textId="752EC709" w:rsidR="00B365EC" w:rsidRDefault="00B365EC" w:rsidP="00AE13E3">
      <w:pPr>
        <w:widowControl w:val="0"/>
        <w:rPr>
          <w:bCs/>
        </w:rPr>
      </w:pPr>
      <w:r>
        <w:rPr>
          <w:bCs/>
        </w:rPr>
        <w:t>a) line chart</w:t>
      </w:r>
    </w:p>
    <w:p w14:paraId="1E969FAE" w14:textId="2C5A896C" w:rsidR="00B365EC" w:rsidRDefault="00B365EC" w:rsidP="00AE13E3">
      <w:pPr>
        <w:widowControl w:val="0"/>
        <w:rPr>
          <w:bCs/>
        </w:rPr>
      </w:pPr>
      <w:r>
        <w:rPr>
          <w:bCs/>
        </w:rPr>
        <w:t>b) pie chart</w:t>
      </w:r>
    </w:p>
    <w:p w14:paraId="2856CA2E" w14:textId="61253EEA" w:rsidR="00B365EC" w:rsidRDefault="00B365EC" w:rsidP="00AE13E3">
      <w:pPr>
        <w:widowControl w:val="0"/>
        <w:rPr>
          <w:bCs/>
        </w:rPr>
      </w:pPr>
      <w:r>
        <w:rPr>
          <w:bCs/>
        </w:rPr>
        <w:t>c) scatter plot</w:t>
      </w:r>
    </w:p>
    <w:p w14:paraId="6CEB921D" w14:textId="0586FC81" w:rsidR="00B365EC" w:rsidRDefault="00B365EC" w:rsidP="00AE13E3">
      <w:pPr>
        <w:widowControl w:val="0"/>
        <w:rPr>
          <w:bCs/>
        </w:rPr>
      </w:pPr>
      <w:r>
        <w:rPr>
          <w:bCs/>
        </w:rPr>
        <w:t>d) stem and leaf plot</w:t>
      </w:r>
    </w:p>
    <w:p w14:paraId="26918A13" w14:textId="386AD0FF" w:rsidR="00B365EC" w:rsidRDefault="00B365EC" w:rsidP="00AE13E3">
      <w:pPr>
        <w:widowControl w:val="0"/>
        <w:rPr>
          <w:bCs/>
        </w:rPr>
      </w:pPr>
    </w:p>
    <w:p w14:paraId="74E09529" w14:textId="211F77AB" w:rsidR="00B365EC" w:rsidRDefault="00B365EC" w:rsidP="00AE13E3">
      <w:pPr>
        <w:widowControl w:val="0"/>
        <w:rPr>
          <w:bCs/>
        </w:rPr>
      </w:pPr>
      <w:r>
        <w:rPr>
          <w:bCs/>
        </w:rPr>
        <w:t>Answer: a</w:t>
      </w:r>
    </w:p>
    <w:sectPr w:rsidR="00B365EC" w:rsidSect="00E50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99BA2" w14:textId="77777777" w:rsidR="001D6A03" w:rsidRDefault="001D6A03" w:rsidP="007951BB">
      <w:r>
        <w:separator/>
      </w:r>
    </w:p>
  </w:endnote>
  <w:endnote w:type="continuationSeparator" w:id="0">
    <w:p w14:paraId="3A08E3FD" w14:textId="77777777" w:rsidR="001D6A03" w:rsidRDefault="001D6A03" w:rsidP="00795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Uighur">
    <w:panose1 w:val="02000000000000000000"/>
    <w:charset w:val="B2"/>
    <w:family w:val="auto"/>
    <w:pitch w:val="variable"/>
    <w:sig w:usb0="8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16525" w14:textId="77777777" w:rsidR="001D6A03" w:rsidRDefault="001D6A03" w:rsidP="007951BB">
      <w:r>
        <w:separator/>
      </w:r>
    </w:p>
  </w:footnote>
  <w:footnote w:type="continuationSeparator" w:id="0">
    <w:p w14:paraId="31B94F39" w14:textId="77777777" w:rsidR="001D6A03" w:rsidRDefault="001D6A03" w:rsidP="00795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562D7"/>
    <w:multiLevelType w:val="hybridMultilevel"/>
    <w:tmpl w:val="DAF8D9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D4D27"/>
    <w:multiLevelType w:val="hybridMultilevel"/>
    <w:tmpl w:val="EA9AB17A"/>
    <w:lvl w:ilvl="0" w:tplc="D8F60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3BF"/>
    <w:rsid w:val="0007492F"/>
    <w:rsid w:val="000932E0"/>
    <w:rsid w:val="000A6671"/>
    <w:rsid w:val="000A74AE"/>
    <w:rsid w:val="000C5CAC"/>
    <w:rsid w:val="001047E8"/>
    <w:rsid w:val="001318A1"/>
    <w:rsid w:val="00134776"/>
    <w:rsid w:val="001467A0"/>
    <w:rsid w:val="00164396"/>
    <w:rsid w:val="00165766"/>
    <w:rsid w:val="001A4916"/>
    <w:rsid w:val="001A718E"/>
    <w:rsid w:val="001D6A03"/>
    <w:rsid w:val="001E4C1F"/>
    <w:rsid w:val="001E6561"/>
    <w:rsid w:val="00204F60"/>
    <w:rsid w:val="002114EA"/>
    <w:rsid w:val="002443B7"/>
    <w:rsid w:val="002461DE"/>
    <w:rsid w:val="00247946"/>
    <w:rsid w:val="00253756"/>
    <w:rsid w:val="00270043"/>
    <w:rsid w:val="00295FF4"/>
    <w:rsid w:val="002A118B"/>
    <w:rsid w:val="002C0669"/>
    <w:rsid w:val="002D4173"/>
    <w:rsid w:val="00301A89"/>
    <w:rsid w:val="00335198"/>
    <w:rsid w:val="00337F97"/>
    <w:rsid w:val="00371223"/>
    <w:rsid w:val="00381B7A"/>
    <w:rsid w:val="003B5D9D"/>
    <w:rsid w:val="003B6734"/>
    <w:rsid w:val="003C01D4"/>
    <w:rsid w:val="003C7502"/>
    <w:rsid w:val="0044716F"/>
    <w:rsid w:val="00467452"/>
    <w:rsid w:val="004A67F7"/>
    <w:rsid w:val="004E1D85"/>
    <w:rsid w:val="004E34C1"/>
    <w:rsid w:val="004E5E10"/>
    <w:rsid w:val="005361B2"/>
    <w:rsid w:val="00536584"/>
    <w:rsid w:val="00590AF5"/>
    <w:rsid w:val="005A1843"/>
    <w:rsid w:val="005B5A41"/>
    <w:rsid w:val="005F03CC"/>
    <w:rsid w:val="005F6EC5"/>
    <w:rsid w:val="006B713B"/>
    <w:rsid w:val="006D562F"/>
    <w:rsid w:val="006F60E4"/>
    <w:rsid w:val="007050E6"/>
    <w:rsid w:val="00711B6F"/>
    <w:rsid w:val="00716625"/>
    <w:rsid w:val="00727190"/>
    <w:rsid w:val="0074101B"/>
    <w:rsid w:val="0075335F"/>
    <w:rsid w:val="00765A4C"/>
    <w:rsid w:val="00791484"/>
    <w:rsid w:val="007951BB"/>
    <w:rsid w:val="00821A4E"/>
    <w:rsid w:val="00823A2A"/>
    <w:rsid w:val="00862C4B"/>
    <w:rsid w:val="008D006B"/>
    <w:rsid w:val="008E2248"/>
    <w:rsid w:val="009223BF"/>
    <w:rsid w:val="00925430"/>
    <w:rsid w:val="00967DEE"/>
    <w:rsid w:val="009957F8"/>
    <w:rsid w:val="009A4DD3"/>
    <w:rsid w:val="009B32F7"/>
    <w:rsid w:val="009B762D"/>
    <w:rsid w:val="009D351B"/>
    <w:rsid w:val="009D68FE"/>
    <w:rsid w:val="009F3947"/>
    <w:rsid w:val="00A7376C"/>
    <w:rsid w:val="00A73EE9"/>
    <w:rsid w:val="00AC3625"/>
    <w:rsid w:val="00AE13E3"/>
    <w:rsid w:val="00AF0FE8"/>
    <w:rsid w:val="00B07C99"/>
    <w:rsid w:val="00B127AA"/>
    <w:rsid w:val="00B365EC"/>
    <w:rsid w:val="00B403DA"/>
    <w:rsid w:val="00B830C1"/>
    <w:rsid w:val="00BB339B"/>
    <w:rsid w:val="00BE448C"/>
    <w:rsid w:val="00C12678"/>
    <w:rsid w:val="00C33A31"/>
    <w:rsid w:val="00C47013"/>
    <w:rsid w:val="00C63CDA"/>
    <w:rsid w:val="00CC4AB6"/>
    <w:rsid w:val="00CD21A4"/>
    <w:rsid w:val="00CE2D8D"/>
    <w:rsid w:val="00D12CB4"/>
    <w:rsid w:val="00D342BE"/>
    <w:rsid w:val="00D671C8"/>
    <w:rsid w:val="00D679EF"/>
    <w:rsid w:val="00D94E0E"/>
    <w:rsid w:val="00D95774"/>
    <w:rsid w:val="00DB22C2"/>
    <w:rsid w:val="00DC27BA"/>
    <w:rsid w:val="00DC6463"/>
    <w:rsid w:val="00DD3EB2"/>
    <w:rsid w:val="00DF4CC4"/>
    <w:rsid w:val="00E179EC"/>
    <w:rsid w:val="00E236F0"/>
    <w:rsid w:val="00E26273"/>
    <w:rsid w:val="00E30CE2"/>
    <w:rsid w:val="00E50208"/>
    <w:rsid w:val="00E70BF0"/>
    <w:rsid w:val="00E715BA"/>
    <w:rsid w:val="00E95646"/>
    <w:rsid w:val="00EB4AB5"/>
    <w:rsid w:val="00ED63B2"/>
    <w:rsid w:val="00EF1165"/>
    <w:rsid w:val="00F15EF0"/>
    <w:rsid w:val="00F276ED"/>
    <w:rsid w:val="00F5502E"/>
    <w:rsid w:val="00F66F4F"/>
    <w:rsid w:val="00F75581"/>
    <w:rsid w:val="00F8706D"/>
    <w:rsid w:val="00FA69F2"/>
    <w:rsid w:val="00FA721B"/>
    <w:rsid w:val="00FB4470"/>
    <w:rsid w:val="00FF17FC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ACFF97"/>
  <w15:docId w15:val="{40D554AF-5336-41A5-AEA5-AFE36FE7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en-CA" w:bidi="ug-C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947"/>
    <w:rPr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DC6463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10"/>
    <w:locked/>
    <w:rsid w:val="009F394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mmentReference">
    <w:name w:val="annotation reference"/>
    <w:uiPriority w:val="99"/>
    <w:semiHidden/>
    <w:unhideWhenUsed/>
    <w:rsid w:val="004674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745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67452"/>
    <w:rPr>
      <w:rFonts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745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67452"/>
    <w:rPr>
      <w:rFonts w:cs="Times New Roman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67452"/>
    <w:rPr>
      <w:rFonts w:ascii="Tahoma" w:hAnsi="Tahoma" w:cs="Tahoma"/>
      <w:sz w:val="16"/>
      <w:szCs w:val="16"/>
      <w:lang w:eastAsia="en-US"/>
    </w:rPr>
  </w:style>
  <w:style w:type="paragraph" w:customStyle="1" w:styleId="DecimalAligned">
    <w:name w:val="Decimal Aligned"/>
    <w:basedOn w:val="Normal"/>
    <w:uiPriority w:val="40"/>
    <w:qFormat/>
    <w:rsid w:val="00253756"/>
    <w:pPr>
      <w:tabs>
        <w:tab w:val="decimal" w:pos="360"/>
      </w:tabs>
      <w:spacing w:after="200" w:line="276" w:lineRule="auto"/>
    </w:pPr>
    <w:rPr>
      <w:rFonts w:ascii="Calibri" w:hAnsi="Calibri" w:cs="Arial"/>
      <w:sz w:val="22"/>
      <w:szCs w:val="22"/>
      <w:lang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253756"/>
    <w:rPr>
      <w:rFonts w:ascii="Calibri" w:eastAsia="MS Mincho" w:hAnsi="Calibri" w:cs="Arial"/>
      <w:sz w:val="20"/>
      <w:szCs w:val="20"/>
      <w:lang w:eastAsia="ja-JP"/>
    </w:rPr>
  </w:style>
  <w:style w:type="character" w:customStyle="1" w:styleId="FootnoteTextChar">
    <w:name w:val="Footnote Text Char"/>
    <w:link w:val="FootnoteText"/>
    <w:uiPriority w:val="99"/>
    <w:locked/>
    <w:rsid w:val="00253756"/>
    <w:rPr>
      <w:rFonts w:ascii="Calibri" w:eastAsia="MS Mincho" w:hAnsi="Calibri" w:cs="Arial"/>
      <w:sz w:val="20"/>
      <w:szCs w:val="20"/>
      <w:lang w:eastAsia="ja-JP"/>
    </w:rPr>
  </w:style>
  <w:style w:type="character" w:styleId="SubtleEmphasis">
    <w:name w:val="Subtle Emphasis"/>
    <w:uiPriority w:val="19"/>
    <w:qFormat/>
    <w:rsid w:val="00253756"/>
    <w:rPr>
      <w:rFonts w:cs="Times New Roman"/>
      <w:i/>
      <w:color w:val="000000"/>
    </w:rPr>
  </w:style>
  <w:style w:type="table" w:customStyle="1" w:styleId="LightShading-Accent11">
    <w:name w:val="Light Shading - Accent 11"/>
    <w:basedOn w:val="TableNormal"/>
    <w:uiPriority w:val="60"/>
    <w:rsid w:val="00253756"/>
    <w:rPr>
      <w:rFonts w:ascii="Calibri" w:eastAsia="MS Mincho" w:hAnsi="Calibri" w:cs="Arial"/>
      <w:color w:val="4F81BD"/>
      <w:lang w:eastAsia="ja-JP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Arial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Arial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Arial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Grid">
    <w:name w:val="Table Grid"/>
    <w:basedOn w:val="TableNormal"/>
    <w:uiPriority w:val="59"/>
    <w:rsid w:val="00253756"/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253756"/>
    <w:rPr>
      <w:color w:val="000000"/>
      <w:lang w:eastAsia="zh-CN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Strong">
    <w:name w:val="Strong"/>
    <w:uiPriority w:val="22"/>
    <w:qFormat/>
    <w:rsid w:val="00727190"/>
    <w:rPr>
      <w:rFonts w:cs="Times New Roman"/>
      <w:b/>
    </w:rPr>
  </w:style>
  <w:style w:type="paragraph" w:customStyle="1" w:styleId="probs">
    <w:name w:val="probs"/>
    <w:basedOn w:val="Normal"/>
    <w:rsid w:val="00727190"/>
    <w:pPr>
      <w:spacing w:before="100" w:beforeAutospacing="1" w:after="100" w:afterAutospacing="1"/>
      <w:ind w:left="240"/>
    </w:pPr>
    <w:rPr>
      <w:lang w:eastAsia="zh-CN"/>
    </w:rPr>
  </w:style>
  <w:style w:type="paragraph" w:styleId="NormalWeb">
    <w:name w:val="Normal (Web)"/>
    <w:basedOn w:val="Normal"/>
    <w:uiPriority w:val="99"/>
    <w:semiHidden/>
    <w:unhideWhenUsed/>
    <w:rsid w:val="00727190"/>
    <w:pPr>
      <w:spacing w:before="100" w:beforeAutospacing="1" w:after="100" w:afterAutospacing="1"/>
    </w:pPr>
    <w:rPr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7951B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7951BB"/>
    <w:rPr>
      <w:sz w:val="24"/>
      <w:szCs w:val="24"/>
      <w:lang w:eastAsia="en-US"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7951B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7951BB"/>
    <w:rPr>
      <w:sz w:val="24"/>
      <w:szCs w:val="24"/>
      <w:lang w:eastAsia="en-US" w:bidi="ar-SA"/>
    </w:rPr>
  </w:style>
  <w:style w:type="paragraph" w:styleId="Revision">
    <w:name w:val="Revision"/>
    <w:hidden/>
    <w:uiPriority w:val="99"/>
    <w:semiHidden/>
    <w:rsid w:val="009B32F7"/>
    <w:rPr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A1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87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198ADC05894948AAF439C5F226DC71" ma:contentTypeVersion="5" ma:contentTypeDescription="Create a new document." ma:contentTypeScope="" ma:versionID="f754e60a21c19c48a5012024f73d939a">
  <xsd:schema xmlns:xsd="http://www.w3.org/2001/XMLSchema" xmlns:xs="http://www.w3.org/2001/XMLSchema" xmlns:p="http://schemas.microsoft.com/office/2006/metadata/properties" xmlns:ns2="d1da2a9e-28ec-4134-9250-3a2b5f70616e" targetNamespace="http://schemas.microsoft.com/office/2006/metadata/properties" ma:root="true" ma:fieldsID="2e05e64aaa5d122ca1de787664cd74a9" ns2:_="">
    <xsd:import namespace="d1da2a9e-28ec-4134-9250-3a2b5f706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a2a9e-28ec-4134-9250-3a2b5f706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1FF5B-6EF6-4692-82F8-5C95F1215E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4FACBA-A8C3-4337-B802-9EEA4B93EE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FE4386-A17D-459A-9637-6175A90CC4E9}"/>
</file>

<file path=customXml/itemProps4.xml><?xml version="1.0" encoding="utf-8"?>
<ds:datastoreItem xmlns:ds="http://schemas.openxmlformats.org/officeDocument/2006/customXml" ds:itemID="{9B738EF6-FA42-4D4F-A21D-DAB1C7EDA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Company>Auburn University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dc:creator>rainerk</dc:creator>
  <cp:lastModifiedBy>Deanna Durnford</cp:lastModifiedBy>
  <cp:revision>2</cp:revision>
  <cp:lastPrinted>2005-10-03T16:29:00Z</cp:lastPrinted>
  <dcterms:created xsi:type="dcterms:W3CDTF">2019-11-04T18:48:00Z</dcterms:created>
  <dcterms:modified xsi:type="dcterms:W3CDTF">2019-11-04T18:48:00Z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0x01010013198ADC05894948AAF439C5F226DC71</vt:lpwstr>
  </property>
</Properties>
</file>