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230" w:rsidRDefault="00CF3230" w:rsidP="00CF3230">
      <w:pPr>
        <w:widowControl w:val="0"/>
        <w:tabs>
          <w:tab w:val="left" w:pos="720"/>
        </w:tabs>
        <w:ind w:right="-288"/>
        <w:jc w:val="center"/>
        <w:rPr>
          <w:rFonts w:ascii="Arial" w:hAnsi="Arial"/>
          <w:b/>
          <w:sz w:val="28"/>
        </w:rPr>
      </w:pPr>
      <w:r>
        <w:rPr>
          <w:rFonts w:ascii="Arial" w:hAnsi="Arial"/>
          <w:b/>
          <w:sz w:val="28"/>
        </w:rPr>
        <w:t>CHAPTER 2</w:t>
      </w:r>
    </w:p>
    <w:p w:rsidR="00CF3230" w:rsidRDefault="00CF3230" w:rsidP="00CF3230">
      <w:pPr>
        <w:widowControl w:val="0"/>
        <w:tabs>
          <w:tab w:val="left" w:pos="720"/>
        </w:tabs>
        <w:ind w:right="-288"/>
        <w:rPr>
          <w:rFonts w:ascii="Arial" w:hAnsi="Arial"/>
          <w:b/>
          <w:sz w:val="28"/>
        </w:rPr>
      </w:pPr>
    </w:p>
    <w:p w:rsidR="00CF3230" w:rsidRDefault="00CF3230" w:rsidP="00CF3230">
      <w:pPr>
        <w:widowControl w:val="0"/>
        <w:tabs>
          <w:tab w:val="left" w:pos="720"/>
        </w:tabs>
        <w:ind w:right="-288"/>
        <w:jc w:val="center"/>
        <w:rPr>
          <w:rFonts w:ascii="Arial" w:hAnsi="Arial"/>
          <w:b/>
          <w:sz w:val="28"/>
        </w:rPr>
      </w:pPr>
      <w:r>
        <w:rPr>
          <w:rFonts w:ascii="Arial" w:hAnsi="Arial"/>
          <w:b/>
          <w:sz w:val="28"/>
        </w:rPr>
        <w:t>A REVIEW OF BASIC STATISTICAL CONCEPTS</w:t>
      </w:r>
    </w:p>
    <w:p w:rsidR="00CF3230" w:rsidRDefault="00CF3230" w:rsidP="00CF3230">
      <w:pPr>
        <w:widowControl w:val="0"/>
        <w:tabs>
          <w:tab w:val="left" w:pos="720"/>
        </w:tabs>
        <w:ind w:right="-288"/>
        <w:rPr>
          <w:rFonts w:ascii="Arial" w:hAnsi="Arial"/>
          <w:b/>
          <w:sz w:val="24"/>
        </w:rPr>
      </w:pPr>
    </w:p>
    <w:p w:rsidR="00CF3230" w:rsidRDefault="00CF3230" w:rsidP="00CF3230">
      <w:pPr>
        <w:widowControl w:val="0"/>
        <w:tabs>
          <w:tab w:val="left" w:pos="720"/>
        </w:tabs>
        <w:ind w:right="-288"/>
        <w:rPr>
          <w:rFonts w:ascii="Arial" w:hAnsi="Arial"/>
          <w:b/>
          <w:sz w:val="24"/>
        </w:rPr>
      </w:pPr>
    </w:p>
    <w:p w:rsidR="00CF3230" w:rsidRDefault="00CF3230" w:rsidP="00CF3230">
      <w:pPr>
        <w:widowControl w:val="0"/>
        <w:tabs>
          <w:tab w:val="left" w:pos="720"/>
        </w:tabs>
        <w:ind w:right="-288"/>
        <w:rPr>
          <w:rFonts w:ascii="Arial" w:hAnsi="Arial"/>
          <w:b/>
          <w:sz w:val="24"/>
        </w:rPr>
      </w:pPr>
      <w:r>
        <w:rPr>
          <w:rFonts w:ascii="Arial" w:hAnsi="Arial"/>
          <w:b/>
          <w:sz w:val="24"/>
        </w:rPr>
        <w:t>ANSWERS TO PROBLEMS AND CASES</w:t>
      </w:r>
    </w:p>
    <w:p w:rsidR="00CF3230" w:rsidRDefault="00CF3230" w:rsidP="00CF3230">
      <w:pPr>
        <w:widowControl w:val="0"/>
        <w:tabs>
          <w:tab w:val="left" w:pos="720"/>
        </w:tabs>
        <w:ind w:right="-144"/>
        <w:rPr>
          <w:sz w:val="24"/>
        </w:rPr>
      </w:pPr>
    </w:p>
    <w:p w:rsidR="00CF3230" w:rsidRDefault="00CF3230" w:rsidP="00CF3230">
      <w:pPr>
        <w:widowControl w:val="0"/>
        <w:tabs>
          <w:tab w:val="left" w:pos="720"/>
        </w:tabs>
        <w:ind w:right="-144"/>
        <w:rPr>
          <w:sz w:val="24"/>
        </w:rPr>
      </w:pPr>
      <w:r>
        <w:rPr>
          <w:b/>
          <w:bCs/>
          <w:sz w:val="24"/>
        </w:rPr>
        <w:t>1.</w:t>
      </w:r>
      <w:r>
        <w:rPr>
          <w:sz w:val="24"/>
        </w:rPr>
        <w:tab/>
        <w:t>Descriptive Statistics</w:t>
      </w:r>
    </w:p>
    <w:p w:rsidR="00CF3230" w:rsidRDefault="00CF3230" w:rsidP="00CF3230">
      <w:pPr>
        <w:widowControl w:val="0"/>
        <w:tabs>
          <w:tab w:val="left" w:pos="720"/>
        </w:tabs>
        <w:ind w:right="-144"/>
        <w:rPr>
          <w:sz w:val="24"/>
        </w:rPr>
      </w:pPr>
      <w:r>
        <w:rPr>
          <w:sz w:val="24"/>
        </w:rPr>
        <w:t xml:space="preserve">          </w:t>
      </w:r>
    </w:p>
    <w:p w:rsidR="00CF3230" w:rsidRDefault="00CF3230" w:rsidP="00CF3230">
      <w:pPr>
        <w:widowControl w:val="0"/>
        <w:tabs>
          <w:tab w:val="left" w:pos="720"/>
        </w:tabs>
        <w:ind w:right="-144"/>
        <w:rPr>
          <w:sz w:val="24"/>
        </w:rPr>
      </w:pPr>
      <w:r>
        <w:rPr>
          <w:sz w:val="24"/>
        </w:rPr>
        <w:tab/>
        <w:t>Variable        N     Mean   Median  StDev  SE Mean</w:t>
      </w:r>
    </w:p>
    <w:p w:rsidR="00CF3230" w:rsidRDefault="00CF3230" w:rsidP="00CF3230">
      <w:pPr>
        <w:widowControl w:val="0"/>
        <w:tabs>
          <w:tab w:val="left" w:pos="720"/>
        </w:tabs>
        <w:ind w:right="-144"/>
        <w:rPr>
          <w:sz w:val="24"/>
        </w:rPr>
      </w:pPr>
      <w:r>
        <w:rPr>
          <w:sz w:val="24"/>
        </w:rPr>
        <w:tab/>
        <w:t>Orders          28     21.32    17.00     13.37     2.53</w:t>
      </w:r>
    </w:p>
    <w:p w:rsidR="00CF3230" w:rsidRDefault="00CF3230" w:rsidP="00CF3230">
      <w:pPr>
        <w:widowControl w:val="0"/>
        <w:tabs>
          <w:tab w:val="left" w:pos="720"/>
        </w:tabs>
        <w:ind w:right="-144"/>
        <w:rPr>
          <w:sz w:val="24"/>
        </w:rPr>
      </w:pPr>
    </w:p>
    <w:p w:rsidR="00CF3230" w:rsidRDefault="00CF3230" w:rsidP="00CF3230">
      <w:pPr>
        <w:widowControl w:val="0"/>
        <w:tabs>
          <w:tab w:val="left" w:pos="720"/>
        </w:tabs>
        <w:ind w:right="-144"/>
        <w:rPr>
          <w:sz w:val="24"/>
        </w:rPr>
      </w:pPr>
      <w:r>
        <w:rPr>
          <w:sz w:val="24"/>
        </w:rPr>
        <w:tab/>
        <w:t>Variable      Min      Max       Q1       Q3</w:t>
      </w:r>
    </w:p>
    <w:p w:rsidR="00CF3230" w:rsidRDefault="00CF3230" w:rsidP="00CF3230">
      <w:pPr>
        <w:pStyle w:val="Heading1"/>
      </w:pPr>
      <w:r>
        <w:tab/>
        <w:t>Orders        5.00     54.00    11.25   28.75</w:t>
      </w:r>
    </w:p>
    <w:p w:rsidR="00CF3230" w:rsidRDefault="00CF3230" w:rsidP="00CF3230">
      <w:pPr>
        <w:widowControl w:val="0"/>
        <w:tabs>
          <w:tab w:val="left" w:pos="720"/>
        </w:tabs>
        <w:ind w:right="-144"/>
        <w:rPr>
          <w:sz w:val="24"/>
        </w:rPr>
      </w:pPr>
    </w:p>
    <w:p w:rsidR="00CF3230" w:rsidRDefault="00CF3230" w:rsidP="00CF3230">
      <w:pPr>
        <w:widowControl w:val="0"/>
        <w:tabs>
          <w:tab w:val="left" w:pos="720"/>
        </w:tabs>
        <w:spacing w:line="360" w:lineRule="auto"/>
        <w:ind w:right="-144"/>
        <w:rPr>
          <w:sz w:val="24"/>
        </w:rPr>
      </w:pPr>
      <w:r>
        <w:rPr>
          <w:sz w:val="24"/>
        </w:rPr>
        <w:tab/>
        <w:t xml:space="preserve">a.         </w:t>
      </w:r>
      <w:r>
        <w:rPr>
          <w:position w:val="-4"/>
          <w:sz w:val="24"/>
        </w:rPr>
        <w:object w:dxaOrig="27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5pt;height:14.95pt" o:ole="">
            <v:imagedata r:id="rId5" o:title=""/>
          </v:shape>
          <o:OLEObject Type="Embed" ProgID="Equation.2" ShapeID="_x0000_i1025" DrawAspect="Content" ObjectID="_1603101127" r:id="rId6"/>
        </w:object>
      </w:r>
      <w:r>
        <w:rPr>
          <w:sz w:val="24"/>
        </w:rPr>
        <w:t xml:space="preserve"> = 21.32</w:t>
      </w:r>
    </w:p>
    <w:p w:rsidR="00CF3230" w:rsidRDefault="00CF3230" w:rsidP="00CF3230">
      <w:pPr>
        <w:widowControl w:val="0"/>
        <w:tabs>
          <w:tab w:val="left" w:pos="720"/>
        </w:tabs>
        <w:spacing w:line="360" w:lineRule="auto"/>
        <w:ind w:right="-144"/>
        <w:rPr>
          <w:sz w:val="24"/>
        </w:rPr>
      </w:pPr>
      <w:r>
        <w:rPr>
          <w:sz w:val="24"/>
        </w:rPr>
        <w:tab/>
        <w:t>b.         S = 13.37</w:t>
      </w:r>
    </w:p>
    <w:p w:rsidR="00CF3230" w:rsidRDefault="00CF3230" w:rsidP="00CF3230">
      <w:pPr>
        <w:widowControl w:val="0"/>
        <w:tabs>
          <w:tab w:val="left" w:pos="720"/>
        </w:tabs>
        <w:spacing w:line="360" w:lineRule="auto"/>
        <w:ind w:right="-144"/>
        <w:rPr>
          <w:sz w:val="24"/>
        </w:rPr>
      </w:pPr>
      <w:r>
        <w:rPr>
          <w:sz w:val="24"/>
        </w:rPr>
        <w:tab/>
        <w:t>c.         S</w:t>
      </w:r>
      <w:r>
        <w:rPr>
          <w:position w:val="6"/>
          <w:sz w:val="24"/>
          <w:vertAlign w:val="superscript"/>
        </w:rPr>
        <w:t>2</w:t>
      </w:r>
      <w:r>
        <w:rPr>
          <w:position w:val="6"/>
          <w:sz w:val="24"/>
        </w:rPr>
        <w:t xml:space="preserve"> </w:t>
      </w:r>
      <w:r>
        <w:rPr>
          <w:sz w:val="24"/>
        </w:rPr>
        <w:t>= 178.76</w:t>
      </w:r>
    </w:p>
    <w:p w:rsidR="00CF3230" w:rsidRDefault="00CF3230" w:rsidP="00CF3230">
      <w:pPr>
        <w:widowControl w:val="0"/>
        <w:tabs>
          <w:tab w:val="left" w:pos="720"/>
        </w:tabs>
        <w:ind w:right="-144"/>
        <w:rPr>
          <w:sz w:val="24"/>
        </w:rPr>
      </w:pPr>
      <w:r>
        <w:rPr>
          <w:sz w:val="24"/>
        </w:rPr>
        <w:tab/>
        <w:t xml:space="preserve">d.         If the policy is successful, smaller orders will be eliminated and the mean will </w:t>
      </w:r>
    </w:p>
    <w:p w:rsidR="00CF3230" w:rsidRDefault="00CF3230" w:rsidP="00CF3230">
      <w:pPr>
        <w:widowControl w:val="0"/>
        <w:tabs>
          <w:tab w:val="left" w:pos="720"/>
        </w:tabs>
        <w:ind w:right="-144"/>
        <w:rPr>
          <w:sz w:val="24"/>
        </w:rPr>
      </w:pPr>
      <w:r>
        <w:rPr>
          <w:sz w:val="24"/>
        </w:rPr>
        <w:t xml:space="preserve">                       increase.</w:t>
      </w:r>
    </w:p>
    <w:p w:rsidR="00CF3230" w:rsidRDefault="00CF3230" w:rsidP="00CF3230">
      <w:pPr>
        <w:widowControl w:val="0"/>
        <w:tabs>
          <w:tab w:val="left" w:pos="720"/>
        </w:tabs>
        <w:ind w:right="-144"/>
        <w:rPr>
          <w:sz w:val="24"/>
        </w:rPr>
      </w:pPr>
    </w:p>
    <w:p w:rsidR="00CF3230" w:rsidRDefault="00CF3230" w:rsidP="00CF3230">
      <w:pPr>
        <w:pStyle w:val="BodyText"/>
        <w:numPr>
          <w:ilvl w:val="0"/>
          <w:numId w:val="1"/>
        </w:numPr>
      </w:pPr>
      <w:r>
        <w:t xml:space="preserve">If the change causes all customers to consolidate a number of small orders into </w:t>
      </w:r>
    </w:p>
    <w:p w:rsidR="00CF3230" w:rsidRDefault="00CF3230" w:rsidP="00CF3230">
      <w:pPr>
        <w:pStyle w:val="BodyText"/>
        <w:ind w:left="720"/>
      </w:pPr>
      <w:r>
        <w:t xml:space="preserve">           large orders, the standard deviation will probably decrease.  Otherwise, it is very </w:t>
      </w:r>
    </w:p>
    <w:p w:rsidR="00CF3230" w:rsidRDefault="00CF3230" w:rsidP="00CF3230">
      <w:pPr>
        <w:pStyle w:val="BodyText"/>
        <w:ind w:left="720"/>
      </w:pPr>
      <w:r>
        <w:t xml:space="preserve">           difficult to tell how the standard deviation will be affected.</w:t>
      </w:r>
    </w:p>
    <w:p w:rsidR="00CF3230" w:rsidRDefault="00CF3230" w:rsidP="00CF3230">
      <w:pPr>
        <w:widowControl w:val="0"/>
        <w:tabs>
          <w:tab w:val="left" w:pos="720"/>
        </w:tabs>
        <w:ind w:right="-144"/>
        <w:rPr>
          <w:sz w:val="24"/>
        </w:rPr>
      </w:pPr>
    </w:p>
    <w:p w:rsidR="00CF3230" w:rsidRDefault="00CF3230" w:rsidP="00CF3230">
      <w:pPr>
        <w:widowControl w:val="0"/>
        <w:tabs>
          <w:tab w:val="left" w:pos="720"/>
        </w:tabs>
        <w:ind w:right="-144"/>
        <w:rPr>
          <w:sz w:val="24"/>
        </w:rPr>
      </w:pPr>
      <w:r>
        <w:rPr>
          <w:sz w:val="24"/>
        </w:rPr>
        <w:tab/>
        <w:t>f.         The best forecast over the long-term is the mean of  21.32.</w:t>
      </w:r>
    </w:p>
    <w:p w:rsidR="00CF3230" w:rsidRDefault="00CF3230" w:rsidP="00CF3230">
      <w:pPr>
        <w:widowControl w:val="0"/>
        <w:tabs>
          <w:tab w:val="left" w:pos="720"/>
        </w:tabs>
        <w:ind w:right="-144"/>
        <w:rPr>
          <w:sz w:val="24"/>
        </w:rPr>
      </w:pPr>
    </w:p>
    <w:p w:rsidR="00CF3230" w:rsidRDefault="00CF3230" w:rsidP="00CF3230">
      <w:pPr>
        <w:widowControl w:val="0"/>
        <w:tabs>
          <w:tab w:val="left" w:pos="720"/>
        </w:tabs>
        <w:ind w:right="-144"/>
        <w:rPr>
          <w:sz w:val="24"/>
        </w:rPr>
      </w:pPr>
      <w:r>
        <w:rPr>
          <w:b/>
          <w:bCs/>
          <w:sz w:val="24"/>
        </w:rPr>
        <w:t>2.</w:t>
      </w:r>
      <w:r>
        <w:rPr>
          <w:sz w:val="24"/>
        </w:rPr>
        <w:tab/>
        <w:t>Descriptive Statistics</w:t>
      </w:r>
    </w:p>
    <w:p w:rsidR="00CF3230" w:rsidRDefault="00CF3230" w:rsidP="00CF3230">
      <w:pPr>
        <w:widowControl w:val="0"/>
        <w:tabs>
          <w:tab w:val="left" w:pos="720"/>
        </w:tabs>
        <w:ind w:right="-144"/>
        <w:rPr>
          <w:sz w:val="24"/>
        </w:rPr>
      </w:pPr>
    </w:p>
    <w:p w:rsidR="00CF3230" w:rsidRDefault="00CF3230" w:rsidP="00CF3230">
      <w:pPr>
        <w:widowControl w:val="0"/>
        <w:tabs>
          <w:tab w:val="left" w:pos="720"/>
        </w:tabs>
        <w:ind w:right="-144"/>
        <w:rPr>
          <w:sz w:val="24"/>
        </w:rPr>
      </w:pPr>
      <w:r>
        <w:rPr>
          <w:sz w:val="24"/>
        </w:rPr>
        <w:tab/>
        <w:t>Variable        N      Mean   Median   StDev   SE Mean</w:t>
      </w:r>
    </w:p>
    <w:p w:rsidR="00CF3230" w:rsidRDefault="00CF3230" w:rsidP="00CF3230">
      <w:pPr>
        <w:widowControl w:val="0"/>
        <w:tabs>
          <w:tab w:val="left" w:pos="720"/>
        </w:tabs>
        <w:ind w:right="-144"/>
        <w:rPr>
          <w:sz w:val="24"/>
        </w:rPr>
      </w:pPr>
      <w:r>
        <w:rPr>
          <w:sz w:val="24"/>
        </w:rPr>
        <w:tab/>
        <w:t>Prices           12   176654   180000   39440     11385</w:t>
      </w:r>
    </w:p>
    <w:p w:rsidR="00CF3230" w:rsidRDefault="00CF3230" w:rsidP="00CF3230">
      <w:pPr>
        <w:widowControl w:val="0"/>
        <w:tabs>
          <w:tab w:val="left" w:pos="720"/>
        </w:tabs>
        <w:ind w:right="-144"/>
        <w:rPr>
          <w:sz w:val="24"/>
        </w:rPr>
      </w:pPr>
    </w:p>
    <w:p w:rsidR="00CF3230" w:rsidRDefault="00CF3230" w:rsidP="00CF3230">
      <w:pPr>
        <w:pStyle w:val="Heading1"/>
      </w:pPr>
      <w:r>
        <w:tab/>
        <w:t>Variable      Min       Max        Q1         Q3</w:t>
      </w:r>
    </w:p>
    <w:p w:rsidR="00CF3230" w:rsidRDefault="00CF3230" w:rsidP="00CF3230">
      <w:pPr>
        <w:widowControl w:val="0"/>
        <w:tabs>
          <w:tab w:val="left" w:pos="720"/>
        </w:tabs>
        <w:ind w:right="-144"/>
        <w:rPr>
          <w:sz w:val="24"/>
        </w:rPr>
      </w:pPr>
      <w:r>
        <w:rPr>
          <w:sz w:val="24"/>
        </w:rPr>
        <w:tab/>
        <w:t>Prices     121450   253000   138325   205625</w:t>
      </w:r>
    </w:p>
    <w:p w:rsidR="00CF3230" w:rsidRDefault="00CF3230" w:rsidP="00CF3230">
      <w:pPr>
        <w:widowControl w:val="0"/>
        <w:tabs>
          <w:tab w:val="left" w:pos="720"/>
        </w:tabs>
        <w:ind w:right="-144"/>
        <w:rPr>
          <w:sz w:val="24"/>
        </w:rPr>
      </w:pPr>
    </w:p>
    <w:p w:rsidR="00CF3230" w:rsidRDefault="00CF3230" w:rsidP="00CF3230">
      <w:pPr>
        <w:widowControl w:val="0"/>
        <w:tabs>
          <w:tab w:val="left" w:pos="720"/>
        </w:tabs>
        <w:ind w:right="-144"/>
        <w:rPr>
          <w:sz w:val="24"/>
        </w:rPr>
      </w:pPr>
      <w:r>
        <w:rPr>
          <w:sz w:val="24"/>
        </w:rPr>
        <w:t xml:space="preserve">           </w:t>
      </w:r>
      <w:r>
        <w:rPr>
          <w:position w:val="-4"/>
          <w:sz w:val="24"/>
        </w:rPr>
        <w:object w:dxaOrig="279" w:dyaOrig="300">
          <v:shape id="_x0000_i1030" type="#_x0000_t75" style="width:13.85pt;height:14.95pt" o:ole="">
            <v:imagedata r:id="rId5" o:title=""/>
          </v:shape>
          <o:OLEObject Type="Embed" ProgID="Equation.2" ShapeID="_x0000_i1030" DrawAspect="Content" ObjectID="_1603101128" r:id="rId7"/>
        </w:object>
      </w:r>
      <w:r>
        <w:rPr>
          <w:sz w:val="24"/>
        </w:rPr>
        <w:t xml:space="preserve"> = 176,654   and     S = 39,440</w:t>
      </w:r>
    </w:p>
    <w:p w:rsidR="00CF3230" w:rsidRDefault="00CF3230" w:rsidP="00CF3230">
      <w:pPr>
        <w:widowControl w:val="0"/>
        <w:tabs>
          <w:tab w:val="left" w:pos="720"/>
        </w:tabs>
        <w:ind w:right="-144"/>
        <w:rPr>
          <w:sz w:val="24"/>
        </w:rPr>
      </w:pPr>
    </w:p>
    <w:p w:rsidR="00CF3230" w:rsidRDefault="00CF3230" w:rsidP="00CF3230">
      <w:pPr>
        <w:rPr>
          <w:sz w:val="24"/>
        </w:rPr>
      </w:pPr>
      <w:r>
        <w:rPr>
          <w:b/>
          <w:bCs/>
          <w:sz w:val="24"/>
        </w:rPr>
        <w:t>3</w:t>
      </w:r>
      <w:r>
        <w:rPr>
          <w:sz w:val="24"/>
        </w:rPr>
        <w:t xml:space="preserve">.     </w:t>
      </w:r>
      <w:r>
        <w:rPr>
          <w:sz w:val="24"/>
        </w:rPr>
        <w:tab/>
        <w:t xml:space="preserve"> a.        Point estimate:  </w:t>
      </w:r>
      <w:r>
        <w:rPr>
          <w:position w:val="-6"/>
          <w:sz w:val="24"/>
        </w:rPr>
        <w:object w:dxaOrig="1260" w:dyaOrig="320">
          <v:shape id="_x0000_i1031" type="#_x0000_t75" style="width:62.95pt;height:16pt" o:ole="">
            <v:imagedata r:id="rId8" o:title=""/>
          </v:shape>
          <o:OLEObject Type="Embed" ProgID="Equation.3" ShapeID="_x0000_i1031" DrawAspect="Content" ObjectID="_1603101129" r:id="rId9"/>
        </w:object>
      </w:r>
    </w:p>
    <w:p w:rsidR="00CF3230" w:rsidRDefault="00CF3230" w:rsidP="00CF3230">
      <w:pPr>
        <w:rPr>
          <w:sz w:val="24"/>
        </w:rPr>
      </w:pPr>
    </w:p>
    <w:p w:rsidR="00CF3230" w:rsidRDefault="00CF3230" w:rsidP="00CF3230">
      <w:pPr>
        <w:ind w:firstLine="720"/>
        <w:rPr>
          <w:sz w:val="24"/>
        </w:rPr>
      </w:pPr>
      <w:r>
        <w:rPr>
          <w:sz w:val="24"/>
        </w:rPr>
        <w:t xml:space="preserve"> b.        1</w:t>
      </w:r>
      <w:r>
        <w:rPr>
          <w:sz w:val="24"/>
        </w:rPr>
        <w:sym w:font="Symbol" w:char="F02D"/>
      </w:r>
      <w:r>
        <w:rPr>
          <w:sz w:val="24"/>
        </w:rPr>
        <w:sym w:font="Symbol" w:char="F061"/>
      </w:r>
      <w:r>
        <w:rPr>
          <w:sz w:val="24"/>
        </w:rPr>
        <w:t xml:space="preserve"> = .95 </w:t>
      </w:r>
      <w:r>
        <w:rPr>
          <w:sz w:val="24"/>
        </w:rPr>
        <w:sym w:font="Symbol" w:char="F0DE"/>
      </w:r>
      <w:r>
        <w:rPr>
          <w:sz w:val="24"/>
        </w:rPr>
        <w:t xml:space="preserve"> </w:t>
      </w:r>
      <w:r>
        <w:rPr>
          <w:i/>
          <w:iCs/>
          <w:sz w:val="24"/>
        </w:rPr>
        <w:t>Z</w:t>
      </w:r>
      <w:r>
        <w:rPr>
          <w:sz w:val="24"/>
        </w:rPr>
        <w:t xml:space="preserve"> = 1.96,  </w:t>
      </w:r>
      <w:r>
        <w:rPr>
          <w:i/>
          <w:iCs/>
          <w:sz w:val="24"/>
        </w:rPr>
        <w:t>n</w:t>
      </w:r>
      <w:r>
        <w:rPr>
          <w:sz w:val="24"/>
        </w:rPr>
        <w:t xml:space="preserve"> = 30, </w:t>
      </w:r>
      <w:r>
        <w:rPr>
          <w:position w:val="-10"/>
          <w:sz w:val="24"/>
        </w:rPr>
        <w:object w:dxaOrig="2220" w:dyaOrig="360">
          <v:shape id="_x0000_i1032" type="#_x0000_t75" style="width:110.95pt;height:18.15pt" o:ole="">
            <v:imagedata r:id="rId10" o:title=""/>
          </v:shape>
          <o:OLEObject Type="Embed" ProgID="Equation.3" ShapeID="_x0000_i1032" DrawAspect="Content" ObjectID="_1603101130" r:id="rId11"/>
        </w:object>
      </w:r>
    </w:p>
    <w:p w:rsidR="00CF3230" w:rsidRDefault="00CF3230" w:rsidP="00CF3230">
      <w:pPr>
        <w:rPr>
          <w:sz w:val="24"/>
        </w:rPr>
      </w:pPr>
      <w:r>
        <w:rPr>
          <w:sz w:val="24"/>
        </w:rPr>
        <w:t xml:space="preserve">                       </w:t>
      </w:r>
      <w:r>
        <w:rPr>
          <w:position w:val="-10"/>
          <w:sz w:val="24"/>
        </w:rPr>
        <w:object w:dxaOrig="5580" w:dyaOrig="380">
          <v:shape id="_x0000_i1033" type="#_x0000_t75" style="width:267.2pt;height:18.15pt" o:ole="">
            <v:imagedata r:id="rId12" o:title=""/>
          </v:shape>
          <o:OLEObject Type="Embed" ProgID="Equation.3" ShapeID="_x0000_i1033" DrawAspect="Content" ObjectID="_1603101131" r:id="rId13"/>
        </w:object>
      </w:r>
    </w:p>
    <w:p w:rsidR="00CF3230" w:rsidRDefault="00CF3230" w:rsidP="00CF3230">
      <w:pPr>
        <w:rPr>
          <w:sz w:val="24"/>
        </w:rPr>
      </w:pPr>
      <w:r>
        <w:rPr>
          <w:sz w:val="24"/>
        </w:rPr>
        <w:t xml:space="preserve">                        (5.85%, 15.67%)</w:t>
      </w:r>
    </w:p>
    <w:p w:rsidR="00CF3230" w:rsidRDefault="00CF3230" w:rsidP="00CF3230">
      <w:pPr>
        <w:tabs>
          <w:tab w:val="left" w:pos="1440"/>
        </w:tabs>
        <w:ind w:firstLine="720"/>
        <w:rPr>
          <w:sz w:val="24"/>
        </w:rPr>
      </w:pPr>
    </w:p>
    <w:p w:rsidR="00CF3230" w:rsidRDefault="00CF3230" w:rsidP="00CF3230">
      <w:pPr>
        <w:tabs>
          <w:tab w:val="left" w:pos="1440"/>
        </w:tabs>
        <w:ind w:firstLine="720"/>
        <w:rPr>
          <w:sz w:val="24"/>
        </w:rPr>
      </w:pPr>
      <w:r>
        <w:rPr>
          <w:sz w:val="24"/>
        </w:rPr>
        <w:lastRenderedPageBreak/>
        <w:t xml:space="preserve"> c.        df = 30</w:t>
      </w:r>
      <w:r>
        <w:rPr>
          <w:sz w:val="24"/>
        </w:rPr>
        <w:sym w:font="Symbol" w:char="F02D"/>
      </w:r>
      <w:r>
        <w:rPr>
          <w:sz w:val="24"/>
        </w:rPr>
        <w:t xml:space="preserve">1 = 29, </w:t>
      </w:r>
      <w:r>
        <w:rPr>
          <w:i/>
          <w:iCs/>
          <w:sz w:val="24"/>
        </w:rPr>
        <w:t>t</w:t>
      </w:r>
      <w:r>
        <w:rPr>
          <w:sz w:val="24"/>
        </w:rPr>
        <w:t xml:space="preserve"> = 2.045</w:t>
      </w:r>
    </w:p>
    <w:p w:rsidR="00CF3230" w:rsidRDefault="00CF3230" w:rsidP="00CF3230">
      <w:pPr>
        <w:rPr>
          <w:sz w:val="24"/>
        </w:rPr>
      </w:pPr>
      <w:r>
        <w:rPr>
          <w:sz w:val="24"/>
        </w:rPr>
        <w:t xml:space="preserve">                       </w:t>
      </w:r>
      <w:r>
        <w:rPr>
          <w:position w:val="-10"/>
          <w:sz w:val="24"/>
        </w:rPr>
        <w:object w:dxaOrig="5899" w:dyaOrig="380">
          <v:shape id="_x0000_i1028" type="#_x0000_t75" style="width:278.95pt;height:18.15pt" o:ole="">
            <v:imagedata r:id="rId14" o:title=""/>
          </v:shape>
          <o:OLEObject Type="Embed" ProgID="Equation.3" ShapeID="_x0000_i1028" DrawAspect="Content" ObjectID="_1603101132" r:id="rId15"/>
        </w:object>
      </w:r>
    </w:p>
    <w:p w:rsidR="00CF3230" w:rsidRDefault="00CF3230" w:rsidP="00CF3230">
      <w:pPr>
        <w:rPr>
          <w:sz w:val="24"/>
        </w:rPr>
      </w:pPr>
      <w:r>
        <w:rPr>
          <w:sz w:val="24"/>
        </w:rPr>
        <w:t xml:space="preserve">                        (5.64%, 15.88%)  </w:t>
      </w:r>
    </w:p>
    <w:p w:rsidR="00CF3230" w:rsidRPr="00052087" w:rsidRDefault="00CF3230" w:rsidP="00CF3230"/>
    <w:p w:rsidR="00CF3230" w:rsidRDefault="00CF3230" w:rsidP="00CF3230">
      <w:pPr>
        <w:numPr>
          <w:ilvl w:val="0"/>
          <w:numId w:val="2"/>
        </w:numPr>
        <w:rPr>
          <w:sz w:val="24"/>
        </w:rPr>
      </w:pPr>
      <w:r>
        <w:rPr>
          <w:sz w:val="24"/>
        </w:rPr>
        <w:t xml:space="preserve">We see that the 95% confidence intervals in b and c are not much different because the multipliers 1.96 and 2.045 are nearly the same magnitude.   </w:t>
      </w:r>
    </w:p>
    <w:p w:rsidR="00CF3230" w:rsidRDefault="00CF3230" w:rsidP="00CF3230">
      <w:pPr>
        <w:tabs>
          <w:tab w:val="left" w:pos="1440"/>
        </w:tabs>
        <w:ind w:left="720"/>
        <w:rPr>
          <w:sz w:val="24"/>
        </w:rPr>
      </w:pPr>
      <w:r>
        <w:rPr>
          <w:sz w:val="24"/>
        </w:rPr>
        <w:tab/>
        <w:t xml:space="preserve">This explains why a sample of size </w:t>
      </w:r>
      <w:r>
        <w:rPr>
          <w:i/>
          <w:iCs/>
          <w:sz w:val="24"/>
        </w:rPr>
        <w:t>n</w:t>
      </w:r>
      <w:r>
        <w:rPr>
          <w:sz w:val="24"/>
        </w:rPr>
        <w:t xml:space="preserve"> = 30 is often taken as the cutoff between </w:t>
      </w:r>
    </w:p>
    <w:p w:rsidR="00CF3230" w:rsidRDefault="00CF3230" w:rsidP="00CF3230">
      <w:pPr>
        <w:tabs>
          <w:tab w:val="left" w:pos="1440"/>
        </w:tabs>
        <w:ind w:left="720"/>
        <w:rPr>
          <w:sz w:val="24"/>
        </w:rPr>
      </w:pPr>
      <w:r>
        <w:rPr>
          <w:sz w:val="24"/>
        </w:rPr>
        <w:tab/>
        <w:t xml:space="preserve">large and small samples.  </w:t>
      </w:r>
    </w:p>
    <w:p w:rsidR="00CF3230" w:rsidRPr="00052087" w:rsidRDefault="00CF3230" w:rsidP="00CF3230"/>
    <w:p w:rsidR="00CF3230" w:rsidRDefault="00CF3230" w:rsidP="00CF3230">
      <w:pPr>
        <w:tabs>
          <w:tab w:val="left" w:pos="1440"/>
        </w:tabs>
        <w:ind w:left="720" w:hanging="720"/>
        <w:rPr>
          <w:sz w:val="24"/>
        </w:rPr>
      </w:pPr>
      <w:r>
        <w:rPr>
          <w:b/>
          <w:bCs/>
          <w:sz w:val="24"/>
        </w:rPr>
        <w:t>4</w:t>
      </w:r>
      <w:r>
        <w:rPr>
          <w:sz w:val="24"/>
        </w:rPr>
        <w:t xml:space="preserve">.         a.   </w:t>
      </w:r>
      <w:r>
        <w:rPr>
          <w:sz w:val="24"/>
        </w:rPr>
        <w:tab/>
        <w:t xml:space="preserve">Point estimate:  </w:t>
      </w:r>
      <w:r>
        <w:rPr>
          <w:position w:val="-24"/>
          <w:sz w:val="24"/>
        </w:rPr>
        <w:object w:dxaOrig="2439" w:dyaOrig="620">
          <v:shape id="_x0000_i1034" type="#_x0000_t75" style="width:111.45pt;height:28.25pt" o:ole="">
            <v:imagedata r:id="rId16" o:title=""/>
          </v:shape>
          <o:OLEObject Type="Embed" ProgID="Equation.3" ShapeID="_x0000_i1034" DrawAspect="Content" ObjectID="_1603101133" r:id="rId17"/>
        </w:object>
      </w:r>
      <w:r>
        <w:rPr>
          <w:sz w:val="24"/>
        </w:rPr>
        <w:t xml:space="preserve">   </w:t>
      </w:r>
    </w:p>
    <w:p w:rsidR="00CF3230" w:rsidRDefault="00CF3230" w:rsidP="00CF3230">
      <w:pPr>
        <w:tabs>
          <w:tab w:val="left" w:pos="1440"/>
        </w:tabs>
        <w:rPr>
          <w:sz w:val="24"/>
        </w:rPr>
      </w:pPr>
      <w:r>
        <w:rPr>
          <w:sz w:val="24"/>
        </w:rPr>
        <w:t xml:space="preserve">                      </w:t>
      </w:r>
      <w:r>
        <w:rPr>
          <w:sz w:val="24"/>
        </w:rPr>
        <w:tab/>
        <w:t xml:space="preserve">95% error margin:  (102.59 </w:t>
      </w:r>
      <w:r>
        <w:rPr>
          <w:sz w:val="24"/>
        </w:rPr>
        <w:sym w:font="Symbol" w:char="F02D"/>
      </w:r>
      <w:r>
        <w:rPr>
          <w:sz w:val="24"/>
        </w:rPr>
        <w:t xml:space="preserve"> 23.41)/2 = 39.59</w:t>
      </w:r>
    </w:p>
    <w:p w:rsidR="00CF3230" w:rsidRPr="001329B1" w:rsidRDefault="00CF3230" w:rsidP="00CF3230">
      <w:r>
        <w:rPr>
          <w:sz w:val="24"/>
        </w:rPr>
        <w:tab/>
      </w:r>
      <w:r w:rsidRPr="001329B1">
        <w:tab/>
      </w:r>
      <w:r w:rsidRPr="001329B1">
        <w:tab/>
      </w:r>
      <w:r w:rsidRPr="001329B1">
        <w:tab/>
      </w:r>
    </w:p>
    <w:p w:rsidR="00CF3230" w:rsidRDefault="00CF3230" w:rsidP="00CF3230">
      <w:pPr>
        <w:tabs>
          <w:tab w:val="left" w:pos="1440"/>
        </w:tabs>
        <w:ind w:firstLine="720"/>
        <w:rPr>
          <w:sz w:val="24"/>
        </w:rPr>
      </w:pPr>
      <w:r>
        <w:rPr>
          <w:sz w:val="24"/>
        </w:rPr>
        <w:t xml:space="preserve">b.  </w:t>
      </w:r>
      <w:r>
        <w:rPr>
          <w:sz w:val="24"/>
        </w:rPr>
        <w:tab/>
        <w:t>1</w:t>
      </w:r>
      <w:r>
        <w:rPr>
          <w:sz w:val="24"/>
        </w:rPr>
        <w:sym w:font="Symbol" w:char="F02D"/>
      </w:r>
      <w:r>
        <w:rPr>
          <w:sz w:val="24"/>
        </w:rPr>
        <w:sym w:font="Symbol" w:char="F061"/>
      </w:r>
      <w:r>
        <w:rPr>
          <w:sz w:val="24"/>
        </w:rPr>
        <w:t xml:space="preserve"> = .90 </w:t>
      </w:r>
      <w:r>
        <w:rPr>
          <w:sz w:val="24"/>
        </w:rPr>
        <w:sym w:font="Symbol" w:char="F0DE"/>
      </w:r>
      <w:r>
        <w:rPr>
          <w:sz w:val="24"/>
        </w:rPr>
        <w:t xml:space="preserve"> </w:t>
      </w:r>
      <w:r>
        <w:rPr>
          <w:i/>
          <w:iCs/>
          <w:sz w:val="24"/>
        </w:rPr>
        <w:t>Z</w:t>
      </w:r>
      <w:r>
        <w:rPr>
          <w:sz w:val="24"/>
        </w:rPr>
        <w:t xml:space="preserve"> = 1.645, </w:t>
      </w:r>
      <w:r>
        <w:rPr>
          <w:position w:val="-10"/>
          <w:sz w:val="24"/>
        </w:rPr>
        <w:object w:dxaOrig="3420" w:dyaOrig="380">
          <v:shape id="_x0000_i1035" type="#_x0000_t75" style="width:156.8pt;height:17.05pt" o:ole="">
            <v:imagedata r:id="rId18" o:title=""/>
          </v:shape>
          <o:OLEObject Type="Embed" ProgID="Equation.3" ShapeID="_x0000_i1035" DrawAspect="Content" ObjectID="_1603101134" r:id="rId19"/>
        </w:object>
      </w:r>
    </w:p>
    <w:p w:rsidR="00CF3230" w:rsidRDefault="00CF3230" w:rsidP="00CF3230">
      <w:pPr>
        <w:tabs>
          <w:tab w:val="left" w:pos="1440"/>
        </w:tabs>
        <w:rPr>
          <w:sz w:val="24"/>
        </w:rPr>
      </w:pPr>
      <w:r>
        <w:rPr>
          <w:sz w:val="24"/>
        </w:rPr>
        <w:t xml:space="preserve">                      </w:t>
      </w:r>
      <w:r>
        <w:rPr>
          <w:sz w:val="24"/>
        </w:rPr>
        <w:tab/>
      </w:r>
      <w:r>
        <w:rPr>
          <w:position w:val="-10"/>
          <w:sz w:val="24"/>
        </w:rPr>
        <w:object w:dxaOrig="4800" w:dyaOrig="380">
          <v:shape id="_x0000_i1036" type="#_x0000_t75" style="width:229.85pt;height:18.15pt" o:ole="">
            <v:imagedata r:id="rId20" o:title=""/>
          </v:shape>
          <o:OLEObject Type="Embed" ProgID="Equation.3" ShapeID="_x0000_i1036" DrawAspect="Content" ObjectID="_1603101135" r:id="rId21"/>
        </w:object>
      </w:r>
    </w:p>
    <w:p w:rsidR="00CF3230" w:rsidRDefault="00CF3230" w:rsidP="00CF3230">
      <w:pPr>
        <w:tabs>
          <w:tab w:val="left" w:pos="1440"/>
        </w:tabs>
        <w:rPr>
          <w:sz w:val="24"/>
        </w:rPr>
      </w:pPr>
      <w:r>
        <w:rPr>
          <w:sz w:val="24"/>
        </w:rPr>
        <w:tab/>
        <w:t>(29.77, 96.23)</w:t>
      </w:r>
    </w:p>
    <w:p w:rsidR="00CF3230" w:rsidRPr="00052087" w:rsidRDefault="00CF3230" w:rsidP="00CF3230">
      <w:pPr>
        <w:widowControl w:val="0"/>
        <w:tabs>
          <w:tab w:val="left" w:pos="5260"/>
        </w:tabs>
        <w:ind w:right="-144"/>
        <w:rPr>
          <w:b/>
          <w:bCs/>
        </w:rPr>
      </w:pPr>
    </w:p>
    <w:p w:rsidR="00CF3230" w:rsidRDefault="00CF3230" w:rsidP="00CF3230">
      <w:pPr>
        <w:widowControl w:val="0"/>
        <w:tabs>
          <w:tab w:val="left" w:pos="720"/>
        </w:tabs>
        <w:ind w:right="-144"/>
        <w:rPr>
          <w:sz w:val="24"/>
        </w:rPr>
      </w:pPr>
      <w:r>
        <w:rPr>
          <w:b/>
          <w:bCs/>
          <w:sz w:val="24"/>
        </w:rPr>
        <w:t>5.</w:t>
      </w:r>
      <w:r>
        <w:rPr>
          <w:sz w:val="24"/>
        </w:rPr>
        <w:tab/>
        <w:t>H</w:t>
      </w:r>
      <w:r>
        <w:rPr>
          <w:sz w:val="24"/>
          <w:vertAlign w:val="subscript"/>
        </w:rPr>
        <w:t>0</w:t>
      </w:r>
      <w:r>
        <w:rPr>
          <w:sz w:val="24"/>
        </w:rPr>
        <w:t xml:space="preserve">:   </w:t>
      </w:r>
      <w:r>
        <w:rPr>
          <w:sz w:val="24"/>
        </w:rPr>
        <w:sym w:font="Symbol" w:char="F06D"/>
      </w:r>
      <w:r>
        <w:rPr>
          <w:sz w:val="24"/>
        </w:rPr>
        <w:t xml:space="preserve"> = 12.1         n = 100         </w:t>
      </w:r>
      <w:r>
        <w:rPr>
          <w:sz w:val="24"/>
        </w:rPr>
        <w:sym w:font="Symbol" w:char="F061"/>
      </w:r>
      <w:r>
        <w:rPr>
          <w:sz w:val="24"/>
        </w:rPr>
        <w:t xml:space="preserve"> = .05</w:t>
      </w:r>
    </w:p>
    <w:p w:rsidR="00CF3230" w:rsidRDefault="00CF3230" w:rsidP="00CF3230">
      <w:pPr>
        <w:widowControl w:val="0"/>
        <w:tabs>
          <w:tab w:val="left" w:pos="720"/>
        </w:tabs>
        <w:ind w:right="-144"/>
        <w:rPr>
          <w:sz w:val="24"/>
        </w:rPr>
      </w:pPr>
      <w:r>
        <w:rPr>
          <w:sz w:val="24"/>
        </w:rPr>
        <w:tab/>
        <w:t>H</w:t>
      </w:r>
      <w:r>
        <w:rPr>
          <w:sz w:val="24"/>
          <w:vertAlign w:val="subscript"/>
        </w:rPr>
        <w:t>1</w:t>
      </w:r>
      <w:r>
        <w:rPr>
          <w:sz w:val="24"/>
        </w:rPr>
        <w:t xml:space="preserve">:   </w:t>
      </w:r>
      <w:r>
        <w:rPr>
          <w:sz w:val="24"/>
        </w:rPr>
        <w:sym w:font="Symbol" w:char="F06D"/>
      </w:r>
      <w:r>
        <w:rPr>
          <w:sz w:val="24"/>
        </w:rPr>
        <w:t xml:space="preserve"> &gt; 12.1         S = 1.7         </w:t>
      </w:r>
      <w:r>
        <w:rPr>
          <w:position w:val="-4"/>
          <w:sz w:val="24"/>
        </w:rPr>
        <w:object w:dxaOrig="279" w:dyaOrig="300">
          <v:shape id="_x0000_i1056" type="#_x0000_t75" style="width:13.85pt;height:14.95pt" o:ole="">
            <v:imagedata r:id="rId5" o:title=""/>
          </v:shape>
          <o:OLEObject Type="Embed" ProgID="Equation.2" ShapeID="_x0000_i1056" DrawAspect="Content" ObjectID="_1603101136" r:id="rId22"/>
        </w:object>
      </w:r>
      <w:r>
        <w:rPr>
          <w:sz w:val="24"/>
        </w:rPr>
        <w:t xml:space="preserve"> = 13.5</w:t>
      </w:r>
    </w:p>
    <w:p w:rsidR="00CF3230" w:rsidRPr="001329B1" w:rsidRDefault="00CF3230" w:rsidP="00CF3230">
      <w:pPr>
        <w:widowControl w:val="0"/>
        <w:tabs>
          <w:tab w:val="left" w:pos="720"/>
        </w:tabs>
        <w:ind w:right="-144"/>
      </w:pPr>
    </w:p>
    <w:p w:rsidR="00CF3230" w:rsidRDefault="00CF3230" w:rsidP="00CF3230">
      <w:pPr>
        <w:widowControl w:val="0"/>
        <w:tabs>
          <w:tab w:val="left" w:pos="720"/>
        </w:tabs>
        <w:ind w:right="-144"/>
        <w:rPr>
          <w:sz w:val="24"/>
        </w:rPr>
      </w:pPr>
      <w:r>
        <w:rPr>
          <w:sz w:val="24"/>
        </w:rPr>
        <w:tab/>
        <w:t>Reject H</w:t>
      </w:r>
      <w:r>
        <w:rPr>
          <w:sz w:val="24"/>
          <w:vertAlign w:val="subscript"/>
        </w:rPr>
        <w:t xml:space="preserve">0  </w:t>
      </w:r>
      <w:r>
        <w:rPr>
          <w:sz w:val="24"/>
        </w:rPr>
        <w:t>if Z &gt; 1.645</w:t>
      </w:r>
    </w:p>
    <w:p w:rsidR="00CF3230" w:rsidRPr="001329B1" w:rsidRDefault="00CF3230" w:rsidP="00CF3230">
      <w:pPr>
        <w:widowControl w:val="0"/>
        <w:tabs>
          <w:tab w:val="left" w:pos="720"/>
        </w:tabs>
        <w:ind w:right="-144"/>
      </w:pPr>
    </w:p>
    <w:p w:rsidR="00CF3230" w:rsidRDefault="00CF3230" w:rsidP="00CF3230">
      <w:pPr>
        <w:widowControl w:val="0"/>
        <w:tabs>
          <w:tab w:val="left" w:pos="720"/>
        </w:tabs>
        <w:ind w:right="-144"/>
        <w:rPr>
          <w:sz w:val="24"/>
        </w:rPr>
      </w:pPr>
      <w:r>
        <w:rPr>
          <w:sz w:val="24"/>
        </w:rPr>
        <w:tab/>
        <w:t xml:space="preserve">Z = </w:t>
      </w:r>
      <w:r>
        <w:rPr>
          <w:position w:val="-48"/>
          <w:sz w:val="24"/>
        </w:rPr>
        <w:object w:dxaOrig="1100" w:dyaOrig="859">
          <v:shape id="_x0000_i1057" type="#_x0000_t75" style="width:54.95pt;height:43.2pt" o:ole="">
            <v:imagedata r:id="rId23" o:title=""/>
          </v:shape>
          <o:OLEObject Type="Embed" ProgID="Equation.3" ShapeID="_x0000_i1057" DrawAspect="Content" ObjectID="_1603101137" r:id="rId24"/>
        </w:object>
      </w:r>
      <w:r>
        <w:rPr>
          <w:sz w:val="24"/>
        </w:rPr>
        <w:t>= 8.235</w:t>
      </w:r>
    </w:p>
    <w:p w:rsidR="00CF3230" w:rsidRPr="001329B1" w:rsidRDefault="00CF3230" w:rsidP="00CF3230">
      <w:pPr>
        <w:widowControl w:val="0"/>
        <w:tabs>
          <w:tab w:val="left" w:pos="720"/>
        </w:tabs>
        <w:ind w:right="-288"/>
      </w:pPr>
      <w:r>
        <w:rPr>
          <w:sz w:val="24"/>
        </w:rPr>
        <w:tab/>
      </w:r>
    </w:p>
    <w:p w:rsidR="00CF3230" w:rsidRDefault="00CF3230" w:rsidP="00CF3230">
      <w:pPr>
        <w:widowControl w:val="0"/>
        <w:tabs>
          <w:tab w:val="left" w:pos="720"/>
        </w:tabs>
        <w:ind w:right="-288"/>
        <w:rPr>
          <w:sz w:val="24"/>
        </w:rPr>
      </w:pPr>
      <w:r>
        <w:rPr>
          <w:sz w:val="24"/>
        </w:rPr>
        <w:tab/>
        <w:t>Reject H</w:t>
      </w:r>
      <w:r>
        <w:rPr>
          <w:sz w:val="24"/>
          <w:vertAlign w:val="subscript"/>
        </w:rPr>
        <w:t>0</w:t>
      </w:r>
      <w:r>
        <w:rPr>
          <w:sz w:val="24"/>
        </w:rPr>
        <w:t xml:space="preserve"> since the computed Z (8.235) is greater than the critical Z (1.645).   The mean has </w:t>
      </w:r>
      <w:r>
        <w:rPr>
          <w:sz w:val="24"/>
        </w:rPr>
        <w:tab/>
        <w:t>increased.        </w:t>
      </w:r>
    </w:p>
    <w:p w:rsidR="00CF3230" w:rsidRPr="00052087" w:rsidRDefault="00CF3230" w:rsidP="00CF3230">
      <w:pPr>
        <w:widowControl w:val="0"/>
        <w:tabs>
          <w:tab w:val="left" w:pos="720"/>
        </w:tabs>
        <w:ind w:right="-288"/>
      </w:pPr>
    </w:p>
    <w:p w:rsidR="00CF3230" w:rsidRDefault="00CF3230" w:rsidP="00CF3230">
      <w:pPr>
        <w:widowControl w:val="0"/>
        <w:tabs>
          <w:tab w:val="left" w:pos="720"/>
        </w:tabs>
        <w:ind w:right="-288"/>
        <w:rPr>
          <w:sz w:val="24"/>
        </w:rPr>
      </w:pPr>
      <w:r>
        <w:rPr>
          <w:b/>
          <w:bCs/>
          <w:sz w:val="24"/>
        </w:rPr>
        <w:t>6.</w:t>
      </w:r>
      <w:r>
        <w:rPr>
          <w:sz w:val="24"/>
        </w:rPr>
        <w:tab/>
        <w:t>point estimate:  8.1 seats</w:t>
      </w:r>
    </w:p>
    <w:p w:rsidR="00CF3230" w:rsidRDefault="00CF3230" w:rsidP="00CF3230">
      <w:pPr>
        <w:widowControl w:val="0"/>
        <w:tabs>
          <w:tab w:val="left" w:pos="720"/>
        </w:tabs>
        <w:ind w:right="-288"/>
        <w:rPr>
          <w:sz w:val="24"/>
        </w:rPr>
      </w:pPr>
      <w:r>
        <w:rPr>
          <w:sz w:val="24"/>
        </w:rPr>
        <w:tab/>
        <w:t xml:space="preserve">interval estimate:  8.1 </w:t>
      </w:r>
      <w:r>
        <w:rPr>
          <w:sz w:val="24"/>
        </w:rPr>
        <w:sym w:font="Symbol" w:char="F0B1"/>
      </w:r>
      <w:r>
        <w:rPr>
          <w:sz w:val="24"/>
        </w:rPr>
        <w:t xml:space="preserve"> 1.96 </w:t>
      </w:r>
      <w:r>
        <w:rPr>
          <w:position w:val="-24"/>
          <w:sz w:val="24"/>
        </w:rPr>
        <w:object w:dxaOrig="820" w:dyaOrig="540">
          <v:shape id="_x0000_i1052" type="#_x0000_t75" style="width:41.05pt;height:27.2pt" o:ole="">
            <v:imagedata r:id="rId25" o:title=""/>
          </v:shape>
          <o:OLEObject Type="Embed" ProgID="Equation.3" ShapeID="_x0000_i1052" DrawAspect="Content" ObjectID="_1603101138" r:id="rId26"/>
        </w:object>
      </w:r>
      <w:r>
        <w:rPr>
          <w:sz w:val="24"/>
        </w:rPr>
        <w:t xml:space="preserve">    </w:t>
      </w:r>
      <w:r>
        <w:rPr>
          <w:sz w:val="24"/>
        </w:rPr>
        <w:sym w:font="Symbol" w:char="F0DE"/>
      </w:r>
      <w:r>
        <w:rPr>
          <w:sz w:val="24"/>
        </w:rPr>
        <w:t xml:space="preserve">    6.5  to  9.7  seats</w:t>
      </w:r>
    </w:p>
    <w:p w:rsidR="00CF3230" w:rsidRDefault="00CF3230" w:rsidP="00CF3230">
      <w:pPr>
        <w:widowControl w:val="0"/>
        <w:tabs>
          <w:tab w:val="left" w:pos="720"/>
        </w:tabs>
        <w:ind w:left="720" w:right="-144"/>
        <w:rPr>
          <w:sz w:val="24"/>
        </w:rPr>
      </w:pPr>
      <w:r>
        <w:rPr>
          <w:sz w:val="24"/>
        </w:rPr>
        <w:t>Forecast 8.1 empty seats per flight; very likely the mean number of empty seats will lie between 6.5 and 9.7.</w:t>
      </w:r>
    </w:p>
    <w:p w:rsidR="00CF3230" w:rsidRPr="00052087" w:rsidRDefault="00CF3230" w:rsidP="00CF3230">
      <w:pPr>
        <w:widowControl w:val="0"/>
        <w:tabs>
          <w:tab w:val="left" w:pos="720"/>
        </w:tabs>
        <w:ind w:right="-288"/>
      </w:pPr>
    </w:p>
    <w:p w:rsidR="00CF3230" w:rsidRDefault="00CF3230" w:rsidP="00CF3230">
      <w:pPr>
        <w:tabs>
          <w:tab w:val="left" w:pos="720"/>
        </w:tabs>
        <w:rPr>
          <w:sz w:val="24"/>
        </w:rPr>
      </w:pPr>
      <w:r>
        <w:rPr>
          <w:b/>
          <w:bCs/>
          <w:sz w:val="24"/>
        </w:rPr>
        <w:t>7.</w:t>
      </w:r>
      <w:r>
        <w:rPr>
          <w:sz w:val="24"/>
        </w:rPr>
        <w:t xml:space="preserve"> </w:t>
      </w:r>
      <w:r>
        <w:rPr>
          <w:sz w:val="24"/>
        </w:rPr>
        <w:tab/>
      </w:r>
      <w:r>
        <w:rPr>
          <w:i/>
          <w:iCs/>
          <w:sz w:val="24"/>
        </w:rPr>
        <w:t>n</w:t>
      </w:r>
      <w:r>
        <w:rPr>
          <w:sz w:val="24"/>
        </w:rPr>
        <w:t xml:space="preserve"> = 60, </w:t>
      </w:r>
      <w:r>
        <w:rPr>
          <w:position w:val="-10"/>
          <w:sz w:val="24"/>
        </w:rPr>
        <w:object w:dxaOrig="1760" w:dyaOrig="360">
          <v:shape id="_x0000_i1053" type="#_x0000_t75" style="width:88pt;height:18.15pt" o:ole="">
            <v:imagedata r:id="rId27" o:title=""/>
          </v:shape>
          <o:OLEObject Type="Embed" ProgID="Equation.3" ShapeID="_x0000_i1053" DrawAspect="Content" ObjectID="_1603101139" r:id="rId28"/>
        </w:object>
      </w:r>
    </w:p>
    <w:p w:rsidR="00CF3230" w:rsidRDefault="00CF3230" w:rsidP="00CF3230">
      <w:pPr>
        <w:tabs>
          <w:tab w:val="left" w:pos="720"/>
        </w:tabs>
        <w:rPr>
          <w:sz w:val="24"/>
        </w:rPr>
      </w:pPr>
      <w:r>
        <w:rPr>
          <w:sz w:val="24"/>
        </w:rPr>
        <w:t xml:space="preserve">         </w:t>
      </w:r>
      <w:r>
        <w:rPr>
          <w:sz w:val="24"/>
        </w:rPr>
        <w:tab/>
      </w:r>
      <w:r>
        <w:rPr>
          <w:position w:val="-30"/>
          <w:sz w:val="24"/>
        </w:rPr>
        <w:object w:dxaOrig="1260" w:dyaOrig="720">
          <v:shape id="_x0000_i1054" type="#_x0000_t75" style="width:62.95pt;height:36.25pt" o:ole="">
            <v:imagedata r:id="rId29" o:title=""/>
          </v:shape>
          <o:OLEObject Type="Embed" ProgID="Equation.3" ShapeID="_x0000_i1054" DrawAspect="Content" ObjectID="_1603101140" r:id="rId30"/>
        </w:object>
      </w:r>
      <w:r>
        <w:rPr>
          <w:sz w:val="24"/>
        </w:rPr>
        <w:t xml:space="preserve">     two-sided test, </w:t>
      </w:r>
      <w:r>
        <w:rPr>
          <w:sz w:val="24"/>
        </w:rPr>
        <w:sym w:font="Symbol" w:char="F061"/>
      </w:r>
      <w:r>
        <w:rPr>
          <w:sz w:val="24"/>
        </w:rPr>
        <w:t xml:space="preserve"> = .05, critical value: |</w:t>
      </w:r>
      <w:r>
        <w:rPr>
          <w:i/>
          <w:iCs/>
          <w:sz w:val="24"/>
        </w:rPr>
        <w:t>Z</w:t>
      </w:r>
      <w:r>
        <w:rPr>
          <w:sz w:val="24"/>
        </w:rPr>
        <w:t xml:space="preserve">|= 1.96  </w:t>
      </w:r>
    </w:p>
    <w:p w:rsidR="00CF3230" w:rsidRDefault="00CF3230" w:rsidP="00CF3230">
      <w:pPr>
        <w:tabs>
          <w:tab w:val="left" w:pos="720"/>
        </w:tabs>
        <w:rPr>
          <w:sz w:val="24"/>
        </w:rPr>
      </w:pPr>
      <w:r>
        <w:rPr>
          <w:sz w:val="24"/>
        </w:rPr>
        <w:t xml:space="preserve">          </w:t>
      </w:r>
      <w:r>
        <w:rPr>
          <w:sz w:val="24"/>
        </w:rPr>
        <w:tab/>
        <w:t xml:space="preserve">Test statistic:  </w:t>
      </w:r>
      <w:r>
        <w:rPr>
          <w:position w:val="-28"/>
          <w:sz w:val="24"/>
        </w:rPr>
        <w:object w:dxaOrig="3300" w:dyaOrig="680">
          <v:shape id="_x0000_i1055" type="#_x0000_t75" style="width:164.8pt;height:34.15pt" o:ole="">
            <v:imagedata r:id="rId31" o:title=""/>
          </v:shape>
          <o:OLEObject Type="Embed" ProgID="Equation.3" ShapeID="_x0000_i1055" DrawAspect="Content" ObjectID="_1603101141" r:id="rId32"/>
        </w:object>
      </w:r>
    </w:p>
    <w:p w:rsidR="00CF3230" w:rsidRPr="001329B1" w:rsidRDefault="00CF3230" w:rsidP="00CF3230">
      <w:pPr>
        <w:rPr>
          <w:sz w:val="18"/>
          <w:szCs w:val="18"/>
        </w:rPr>
      </w:pPr>
      <w:r w:rsidRPr="001329B1">
        <w:rPr>
          <w:sz w:val="18"/>
          <w:szCs w:val="18"/>
        </w:rPr>
        <w:t xml:space="preserve">                                           </w:t>
      </w:r>
    </w:p>
    <w:p w:rsidR="00CF3230" w:rsidRDefault="00CF3230" w:rsidP="00CF3230">
      <w:pPr>
        <w:tabs>
          <w:tab w:val="left" w:pos="720"/>
        </w:tabs>
        <w:rPr>
          <w:sz w:val="24"/>
        </w:rPr>
      </w:pPr>
      <w:r>
        <w:rPr>
          <w:sz w:val="24"/>
        </w:rPr>
        <w:tab/>
        <w:t>Since |</w:t>
      </w:r>
      <w:r>
        <w:rPr>
          <w:sz w:val="24"/>
        </w:rPr>
        <w:sym w:font="Symbol" w:char="F02D"/>
      </w:r>
      <w:r>
        <w:rPr>
          <w:sz w:val="24"/>
        </w:rPr>
        <w:t xml:space="preserve">2.67| = 2.67 &gt; 1.96, reject </w:t>
      </w:r>
      <w:r>
        <w:rPr>
          <w:position w:val="-12"/>
          <w:sz w:val="24"/>
        </w:rPr>
        <w:object w:dxaOrig="360" w:dyaOrig="360">
          <v:shape id="_x0000_i1059" type="#_x0000_t75" style="width:18.15pt;height:18.15pt" o:ole="">
            <v:imagedata r:id="rId33" o:title=""/>
          </v:shape>
          <o:OLEObject Type="Embed" ProgID="Equation.3" ShapeID="_x0000_i1059" DrawAspect="Content" ObjectID="_1603101142" r:id="rId34"/>
        </w:object>
      </w:r>
      <w:r>
        <w:rPr>
          <w:sz w:val="24"/>
        </w:rPr>
        <w:t xml:space="preserve"> at the 5% level.  The mean satisfaction rating is </w:t>
      </w:r>
    </w:p>
    <w:p w:rsidR="00CF3230" w:rsidRDefault="00CF3230" w:rsidP="00CF3230">
      <w:pPr>
        <w:tabs>
          <w:tab w:val="left" w:pos="720"/>
        </w:tabs>
        <w:rPr>
          <w:sz w:val="24"/>
        </w:rPr>
      </w:pPr>
      <w:r>
        <w:rPr>
          <w:sz w:val="24"/>
        </w:rPr>
        <w:t xml:space="preserve">           </w:t>
      </w:r>
      <w:r>
        <w:rPr>
          <w:sz w:val="24"/>
        </w:rPr>
        <w:tab/>
        <w:t xml:space="preserve">different from 5.9.  </w:t>
      </w:r>
    </w:p>
    <w:p w:rsidR="00CF3230" w:rsidRDefault="00CF3230" w:rsidP="00CF3230">
      <w:pPr>
        <w:tabs>
          <w:tab w:val="left" w:pos="720"/>
        </w:tabs>
        <w:rPr>
          <w:sz w:val="24"/>
        </w:rPr>
      </w:pPr>
      <w:r>
        <w:rPr>
          <w:sz w:val="24"/>
        </w:rPr>
        <w:tab/>
      </w:r>
      <w:r>
        <w:rPr>
          <w:i/>
          <w:iCs/>
          <w:sz w:val="24"/>
        </w:rPr>
        <w:t>p</w:t>
      </w:r>
      <w:r>
        <w:rPr>
          <w:sz w:val="24"/>
        </w:rPr>
        <w:t>-value:  P(</w:t>
      </w:r>
      <w:r>
        <w:rPr>
          <w:i/>
          <w:iCs/>
          <w:sz w:val="24"/>
        </w:rPr>
        <w:t>Z</w:t>
      </w:r>
      <w:r>
        <w:rPr>
          <w:sz w:val="24"/>
        </w:rPr>
        <w:t xml:space="preserve"> &lt; </w:t>
      </w:r>
      <w:r>
        <w:rPr>
          <w:sz w:val="24"/>
        </w:rPr>
        <w:sym w:font="Symbol" w:char="F02D"/>
      </w:r>
      <w:r>
        <w:rPr>
          <w:sz w:val="24"/>
        </w:rPr>
        <w:t xml:space="preserve"> 2.67 or </w:t>
      </w:r>
      <w:r>
        <w:rPr>
          <w:i/>
          <w:iCs/>
          <w:sz w:val="24"/>
        </w:rPr>
        <w:t>Z</w:t>
      </w:r>
      <w:r>
        <w:rPr>
          <w:sz w:val="24"/>
        </w:rPr>
        <w:t xml:space="preserve"> &gt; 2.67) = 2 P(</w:t>
      </w:r>
      <w:r>
        <w:rPr>
          <w:i/>
          <w:iCs/>
          <w:sz w:val="24"/>
        </w:rPr>
        <w:t>Z</w:t>
      </w:r>
      <w:r>
        <w:rPr>
          <w:sz w:val="24"/>
        </w:rPr>
        <w:t xml:space="preserve"> &gt; 2.67) = 2(.0038) = .0076, very strong </w:t>
      </w:r>
    </w:p>
    <w:p w:rsidR="00CF3230" w:rsidRDefault="00CF3230" w:rsidP="00CF3230">
      <w:pPr>
        <w:tabs>
          <w:tab w:val="left" w:pos="720"/>
        </w:tabs>
        <w:rPr>
          <w:sz w:val="24"/>
        </w:rPr>
      </w:pPr>
      <w:r>
        <w:rPr>
          <w:sz w:val="24"/>
        </w:rPr>
        <w:t xml:space="preserve">           evidence against </w:t>
      </w:r>
      <w:r>
        <w:rPr>
          <w:position w:val="-12"/>
          <w:sz w:val="24"/>
        </w:rPr>
        <w:object w:dxaOrig="360" w:dyaOrig="360">
          <v:shape id="_x0000_i1060" type="#_x0000_t75" style="width:18.15pt;height:18.15pt" o:ole="">
            <v:imagedata r:id="rId33" o:title=""/>
          </v:shape>
          <o:OLEObject Type="Embed" ProgID="Equation.3" ShapeID="_x0000_i1060" DrawAspect="Content" ObjectID="_1603101143" r:id="rId35"/>
        </w:object>
      </w:r>
      <w:r>
        <w:rPr>
          <w:sz w:val="24"/>
        </w:rPr>
        <w:t xml:space="preserve">.  </w:t>
      </w:r>
    </w:p>
    <w:p w:rsidR="00CF3230" w:rsidRDefault="00CF3230" w:rsidP="00CF3230">
      <w:pPr>
        <w:rPr>
          <w:sz w:val="24"/>
        </w:rPr>
      </w:pPr>
      <w:r>
        <w:rPr>
          <w:sz w:val="24"/>
        </w:rPr>
        <w:lastRenderedPageBreak/>
        <w:tab/>
      </w:r>
      <w:r>
        <w:rPr>
          <w:sz w:val="24"/>
        </w:rPr>
        <w:tab/>
      </w:r>
      <w:r>
        <w:rPr>
          <w:sz w:val="24"/>
        </w:rPr>
        <w:tab/>
      </w:r>
      <w:r>
        <w:rPr>
          <w:sz w:val="24"/>
        </w:rPr>
        <w:tab/>
      </w:r>
    </w:p>
    <w:p w:rsidR="00CF3230" w:rsidRDefault="00CF3230" w:rsidP="00CF3230">
      <w:pPr>
        <w:tabs>
          <w:tab w:val="left" w:pos="720"/>
        </w:tabs>
        <w:rPr>
          <w:sz w:val="24"/>
        </w:rPr>
      </w:pPr>
      <w:r>
        <w:rPr>
          <w:b/>
          <w:bCs/>
          <w:sz w:val="24"/>
        </w:rPr>
        <w:t>8</w:t>
      </w:r>
      <w:r>
        <w:rPr>
          <w:sz w:val="24"/>
        </w:rPr>
        <w:t xml:space="preserve">.   </w:t>
      </w:r>
      <w:r>
        <w:rPr>
          <w:sz w:val="24"/>
        </w:rPr>
        <w:tab/>
        <w:t xml:space="preserve">df = </w:t>
      </w:r>
      <w:r>
        <w:rPr>
          <w:i/>
          <w:iCs/>
          <w:sz w:val="24"/>
        </w:rPr>
        <w:t>n</w:t>
      </w:r>
      <w:r>
        <w:rPr>
          <w:sz w:val="24"/>
        </w:rPr>
        <w:t xml:space="preserve"> </w:t>
      </w:r>
      <w:r>
        <w:rPr>
          <w:sz w:val="24"/>
        </w:rPr>
        <w:sym w:font="Symbol" w:char="F02D"/>
      </w:r>
      <w:r>
        <w:rPr>
          <w:sz w:val="24"/>
        </w:rPr>
        <w:t xml:space="preserve">1 = 14 </w:t>
      </w:r>
      <w:r>
        <w:rPr>
          <w:sz w:val="24"/>
        </w:rPr>
        <w:sym w:font="Symbol" w:char="F02D"/>
      </w:r>
      <w:r>
        <w:rPr>
          <w:sz w:val="24"/>
        </w:rPr>
        <w:t xml:space="preserve">1 = 13, </w:t>
      </w:r>
      <w:r>
        <w:rPr>
          <w:position w:val="-10"/>
          <w:sz w:val="24"/>
        </w:rPr>
        <w:object w:dxaOrig="1740" w:dyaOrig="360">
          <v:shape id="_x0000_i1029" type="#_x0000_t75" style="width:86.95pt;height:18.15pt" o:ole="">
            <v:imagedata r:id="rId36" o:title=""/>
          </v:shape>
          <o:OLEObject Type="Embed" ProgID="Equation.3" ShapeID="_x0000_i1029" DrawAspect="Content" ObjectID="_1603101144" r:id="rId37"/>
        </w:object>
      </w:r>
    </w:p>
    <w:p w:rsidR="00CF3230" w:rsidRDefault="00CF3230" w:rsidP="00CF3230">
      <w:pPr>
        <w:tabs>
          <w:tab w:val="left" w:pos="720"/>
        </w:tabs>
        <w:rPr>
          <w:sz w:val="24"/>
        </w:rPr>
      </w:pPr>
      <w:r>
        <w:rPr>
          <w:sz w:val="24"/>
        </w:rPr>
        <w:t xml:space="preserve">          </w:t>
      </w:r>
      <w:r>
        <w:rPr>
          <w:sz w:val="24"/>
        </w:rPr>
        <w:tab/>
      </w:r>
      <w:r>
        <w:rPr>
          <w:position w:val="-30"/>
          <w:sz w:val="24"/>
        </w:rPr>
        <w:object w:dxaOrig="1080" w:dyaOrig="720">
          <v:shape id="_x0000_i1026" type="#_x0000_t75" style="width:53.85pt;height:36.25pt" o:ole="">
            <v:imagedata r:id="rId38" o:title=""/>
          </v:shape>
          <o:OLEObject Type="Embed" ProgID="Equation.3" ShapeID="_x0000_i1026" DrawAspect="Content" ObjectID="_1603101145" r:id="rId39"/>
        </w:object>
      </w:r>
      <w:r>
        <w:rPr>
          <w:sz w:val="24"/>
        </w:rPr>
        <w:t xml:space="preserve">     one-sided test, </w:t>
      </w:r>
      <w:r>
        <w:rPr>
          <w:sz w:val="24"/>
        </w:rPr>
        <w:sym w:font="Symbol" w:char="F061"/>
      </w:r>
      <w:r>
        <w:rPr>
          <w:sz w:val="24"/>
        </w:rPr>
        <w:t xml:space="preserve"> = .05, critical value: </w:t>
      </w:r>
      <w:r>
        <w:rPr>
          <w:i/>
          <w:iCs/>
          <w:sz w:val="24"/>
        </w:rPr>
        <w:t>t</w:t>
      </w:r>
      <w:r>
        <w:rPr>
          <w:sz w:val="24"/>
        </w:rPr>
        <w:t xml:space="preserve"> = 1.771  </w:t>
      </w:r>
    </w:p>
    <w:p w:rsidR="00CF3230" w:rsidRDefault="00CF3230" w:rsidP="00CF3230">
      <w:pPr>
        <w:tabs>
          <w:tab w:val="left" w:pos="720"/>
        </w:tabs>
        <w:rPr>
          <w:sz w:val="24"/>
        </w:rPr>
      </w:pPr>
      <w:r>
        <w:rPr>
          <w:sz w:val="24"/>
        </w:rPr>
        <w:t xml:space="preserve">           </w:t>
      </w:r>
      <w:r>
        <w:rPr>
          <w:sz w:val="24"/>
        </w:rPr>
        <w:tab/>
        <w:t xml:space="preserve">Test statistic:  </w:t>
      </w:r>
      <w:r>
        <w:rPr>
          <w:position w:val="-28"/>
          <w:sz w:val="24"/>
        </w:rPr>
        <w:object w:dxaOrig="2820" w:dyaOrig="680">
          <v:shape id="_x0000_i1027" type="#_x0000_t75" style="width:140.8pt;height:34.15pt" o:ole="">
            <v:imagedata r:id="rId40" o:title=""/>
          </v:shape>
          <o:OLEObject Type="Embed" ProgID="Equation.3" ShapeID="_x0000_i1027" DrawAspect="Content" ObjectID="_1603101146" r:id="rId41"/>
        </w:object>
      </w:r>
    </w:p>
    <w:p w:rsidR="00CF3230" w:rsidRDefault="00CF3230" w:rsidP="00CF3230">
      <w:pPr>
        <w:tabs>
          <w:tab w:val="left" w:pos="720"/>
        </w:tabs>
        <w:rPr>
          <w:sz w:val="24"/>
        </w:rPr>
      </w:pPr>
    </w:p>
    <w:p w:rsidR="00CF3230" w:rsidRDefault="00CF3230" w:rsidP="00CF3230">
      <w:pPr>
        <w:tabs>
          <w:tab w:val="left" w:pos="720"/>
        </w:tabs>
        <w:rPr>
          <w:sz w:val="24"/>
        </w:rPr>
      </w:pPr>
      <w:r>
        <w:rPr>
          <w:sz w:val="24"/>
        </w:rPr>
        <w:t xml:space="preserve">          </w:t>
      </w:r>
      <w:r>
        <w:rPr>
          <w:sz w:val="24"/>
        </w:rPr>
        <w:tab/>
        <w:t xml:space="preserve">Since 2.23 &gt; 1.771, reject </w:t>
      </w:r>
      <w:r>
        <w:rPr>
          <w:position w:val="-12"/>
          <w:sz w:val="24"/>
        </w:rPr>
        <w:object w:dxaOrig="360" w:dyaOrig="360">
          <v:shape id="_x0000_i1058" type="#_x0000_t75" style="width:18.15pt;height:18.15pt" o:ole="">
            <v:imagedata r:id="rId33" o:title=""/>
          </v:shape>
          <o:OLEObject Type="Embed" ProgID="Equation.3" ShapeID="_x0000_i1058" DrawAspect="Content" ObjectID="_1603101147" r:id="rId42"/>
        </w:object>
      </w:r>
      <w:r>
        <w:rPr>
          <w:sz w:val="24"/>
        </w:rPr>
        <w:t xml:space="preserve"> at the 5% level.  The medium-size serving contains an </w:t>
      </w:r>
    </w:p>
    <w:p w:rsidR="00CF3230" w:rsidRDefault="00CF3230" w:rsidP="00CF3230">
      <w:pPr>
        <w:tabs>
          <w:tab w:val="left" w:pos="720"/>
        </w:tabs>
        <w:rPr>
          <w:sz w:val="24"/>
        </w:rPr>
      </w:pPr>
      <w:r>
        <w:rPr>
          <w:sz w:val="24"/>
        </w:rPr>
        <w:tab/>
        <w:t>average of more than 4 ounces of yogurt.</w:t>
      </w:r>
    </w:p>
    <w:p w:rsidR="00CF3230" w:rsidRDefault="00CF3230" w:rsidP="00CF3230">
      <w:pPr>
        <w:tabs>
          <w:tab w:val="left" w:pos="720"/>
        </w:tabs>
        <w:rPr>
          <w:sz w:val="24"/>
        </w:rPr>
      </w:pPr>
    </w:p>
    <w:p w:rsidR="00CF3230" w:rsidRDefault="00CF3230" w:rsidP="00CF3230">
      <w:pPr>
        <w:tabs>
          <w:tab w:val="left" w:pos="720"/>
        </w:tabs>
        <w:rPr>
          <w:sz w:val="24"/>
        </w:rPr>
      </w:pPr>
      <w:r>
        <w:rPr>
          <w:sz w:val="24"/>
        </w:rPr>
        <w:tab/>
      </w:r>
      <w:r>
        <w:rPr>
          <w:i/>
          <w:iCs/>
          <w:sz w:val="24"/>
        </w:rPr>
        <w:t>p</w:t>
      </w:r>
      <w:r>
        <w:rPr>
          <w:sz w:val="24"/>
        </w:rPr>
        <w:t>-value:  P(</w:t>
      </w:r>
      <w:r>
        <w:rPr>
          <w:i/>
          <w:iCs/>
          <w:sz w:val="24"/>
        </w:rPr>
        <w:t>t</w:t>
      </w:r>
      <w:r>
        <w:rPr>
          <w:sz w:val="24"/>
        </w:rPr>
        <w:t xml:space="preserve"> &gt; 2.23) = .022, strong evidence against </w:t>
      </w:r>
      <w:r>
        <w:rPr>
          <w:position w:val="-12"/>
          <w:sz w:val="24"/>
        </w:rPr>
        <w:object w:dxaOrig="360" w:dyaOrig="360">
          <v:shape id="_x0000_i1037" type="#_x0000_t75" style="width:18.15pt;height:18.15pt" o:ole="">
            <v:imagedata r:id="rId33" o:title=""/>
          </v:shape>
          <o:OLEObject Type="Embed" ProgID="Equation.3" ShapeID="_x0000_i1037" DrawAspect="Content" ObjectID="_1603101148" r:id="rId43"/>
        </w:object>
      </w:r>
      <w:r>
        <w:rPr>
          <w:sz w:val="24"/>
        </w:rPr>
        <w:t xml:space="preserve">  </w:t>
      </w:r>
    </w:p>
    <w:p w:rsidR="00CF3230" w:rsidRDefault="00CF3230" w:rsidP="00CF3230">
      <w:pPr>
        <w:widowControl w:val="0"/>
        <w:tabs>
          <w:tab w:val="left" w:pos="720"/>
        </w:tabs>
        <w:ind w:right="-288"/>
        <w:rPr>
          <w:b/>
          <w:bCs/>
          <w:sz w:val="24"/>
        </w:rPr>
      </w:pPr>
    </w:p>
    <w:p w:rsidR="00CF3230" w:rsidRDefault="00CF3230" w:rsidP="00CF3230">
      <w:pPr>
        <w:widowControl w:val="0"/>
        <w:tabs>
          <w:tab w:val="left" w:pos="720"/>
        </w:tabs>
        <w:ind w:right="-288"/>
        <w:rPr>
          <w:sz w:val="24"/>
        </w:rPr>
      </w:pPr>
      <w:r>
        <w:rPr>
          <w:b/>
          <w:bCs/>
          <w:sz w:val="24"/>
        </w:rPr>
        <w:t>9.</w:t>
      </w:r>
      <w:r>
        <w:rPr>
          <w:b/>
          <w:bCs/>
          <w:sz w:val="24"/>
        </w:rPr>
        <w:tab/>
      </w:r>
      <w:r>
        <w:rPr>
          <w:sz w:val="24"/>
        </w:rPr>
        <w:t>H</w:t>
      </w:r>
      <w:r>
        <w:rPr>
          <w:sz w:val="24"/>
          <w:vertAlign w:val="subscript"/>
        </w:rPr>
        <w:t>0</w:t>
      </w:r>
      <w:r>
        <w:rPr>
          <w:sz w:val="24"/>
        </w:rPr>
        <w:t xml:space="preserve">:   </w:t>
      </w:r>
      <w:r>
        <w:rPr>
          <w:sz w:val="24"/>
        </w:rPr>
        <w:sym w:font="Symbol" w:char="F06D"/>
      </w:r>
      <w:r>
        <w:rPr>
          <w:sz w:val="24"/>
        </w:rPr>
        <w:t xml:space="preserve"> = 700         n = 50         </w:t>
      </w:r>
      <w:r>
        <w:rPr>
          <w:sz w:val="24"/>
        </w:rPr>
        <w:sym w:font="Symbol" w:char="F061"/>
      </w:r>
      <w:r>
        <w:rPr>
          <w:sz w:val="24"/>
        </w:rPr>
        <w:t xml:space="preserve"> = .05</w:t>
      </w:r>
    </w:p>
    <w:p w:rsidR="00CF3230" w:rsidRDefault="00CF3230" w:rsidP="00CF3230">
      <w:pPr>
        <w:widowControl w:val="0"/>
        <w:tabs>
          <w:tab w:val="left" w:pos="720"/>
        </w:tabs>
        <w:ind w:right="-288"/>
        <w:rPr>
          <w:sz w:val="24"/>
        </w:rPr>
      </w:pPr>
      <w:r>
        <w:rPr>
          <w:sz w:val="24"/>
        </w:rPr>
        <w:tab/>
        <w:t>H</w:t>
      </w:r>
      <w:r>
        <w:rPr>
          <w:sz w:val="24"/>
          <w:vertAlign w:val="subscript"/>
        </w:rPr>
        <w:t>1</w:t>
      </w:r>
      <w:r>
        <w:rPr>
          <w:sz w:val="24"/>
        </w:rPr>
        <w:t xml:space="preserve">:   </w:t>
      </w:r>
      <w:r>
        <w:rPr>
          <w:sz w:val="24"/>
        </w:rPr>
        <w:sym w:font="Symbol" w:char="F06D"/>
      </w:r>
      <w:r>
        <w:rPr>
          <w:sz w:val="24"/>
        </w:rPr>
        <w:t xml:space="preserve"> </w:t>
      </w:r>
      <w:r>
        <w:rPr>
          <w:sz w:val="24"/>
        </w:rPr>
        <w:sym w:font="Symbol" w:char="F0B9"/>
      </w:r>
      <w:r>
        <w:rPr>
          <w:sz w:val="24"/>
        </w:rPr>
        <w:t xml:space="preserve"> 700         S = 50         </w:t>
      </w:r>
      <w:r>
        <w:rPr>
          <w:position w:val="-4"/>
          <w:sz w:val="24"/>
        </w:rPr>
        <w:object w:dxaOrig="279" w:dyaOrig="300">
          <v:shape id="_x0000_i1038" type="#_x0000_t75" style="width:13.85pt;height:14.95pt" o:ole="">
            <v:imagedata r:id="rId5" o:title=""/>
          </v:shape>
          <o:OLEObject Type="Embed" ProgID="Equation.2" ShapeID="_x0000_i1038" DrawAspect="Content" ObjectID="_1603101149" r:id="rId44"/>
        </w:object>
      </w:r>
      <w:r>
        <w:rPr>
          <w:sz w:val="24"/>
        </w:rPr>
        <w:t xml:space="preserve"> = 715 </w:t>
      </w:r>
    </w:p>
    <w:p w:rsidR="00CF3230" w:rsidRDefault="00CF3230" w:rsidP="00CF3230">
      <w:pPr>
        <w:widowControl w:val="0"/>
        <w:tabs>
          <w:tab w:val="left" w:pos="720"/>
        </w:tabs>
        <w:ind w:right="-288"/>
        <w:rPr>
          <w:sz w:val="24"/>
        </w:rPr>
      </w:pPr>
      <w:r>
        <w:rPr>
          <w:sz w:val="24"/>
        </w:rPr>
        <w:tab/>
      </w:r>
    </w:p>
    <w:p w:rsidR="00CF3230" w:rsidRDefault="00CF3230" w:rsidP="00CF3230">
      <w:pPr>
        <w:widowControl w:val="0"/>
        <w:tabs>
          <w:tab w:val="left" w:pos="720"/>
        </w:tabs>
        <w:ind w:right="-288"/>
        <w:rPr>
          <w:sz w:val="24"/>
        </w:rPr>
      </w:pPr>
      <w:r>
        <w:rPr>
          <w:sz w:val="24"/>
        </w:rPr>
        <w:tab/>
        <w:t>Reject H</w:t>
      </w:r>
      <w:r>
        <w:rPr>
          <w:sz w:val="24"/>
          <w:vertAlign w:val="subscript"/>
        </w:rPr>
        <w:t>0</w:t>
      </w:r>
      <w:r>
        <w:rPr>
          <w:position w:val="-6"/>
          <w:sz w:val="24"/>
        </w:rPr>
        <w:t xml:space="preserve"> </w:t>
      </w:r>
      <w:r>
        <w:rPr>
          <w:sz w:val="24"/>
        </w:rPr>
        <w:t>if Z &lt; -1.96 or Z &gt; 1.96</w:t>
      </w:r>
    </w:p>
    <w:p w:rsidR="00CF3230" w:rsidRDefault="00CF3230" w:rsidP="00CF3230">
      <w:pPr>
        <w:widowControl w:val="0"/>
        <w:tabs>
          <w:tab w:val="left" w:pos="720"/>
        </w:tabs>
        <w:ind w:right="-288"/>
        <w:rPr>
          <w:sz w:val="24"/>
        </w:rPr>
      </w:pPr>
    </w:p>
    <w:p w:rsidR="00CF3230" w:rsidRDefault="00CF3230" w:rsidP="00CF3230">
      <w:pPr>
        <w:widowControl w:val="0"/>
        <w:tabs>
          <w:tab w:val="left" w:pos="720"/>
        </w:tabs>
        <w:ind w:right="-288"/>
        <w:rPr>
          <w:sz w:val="24"/>
        </w:rPr>
      </w:pPr>
      <w:r>
        <w:rPr>
          <w:sz w:val="24"/>
        </w:rPr>
        <w:tab/>
        <w:t xml:space="preserve">Z = </w:t>
      </w:r>
      <w:r>
        <w:rPr>
          <w:position w:val="-48"/>
          <w:sz w:val="24"/>
        </w:rPr>
        <w:object w:dxaOrig="1040" w:dyaOrig="859">
          <v:shape id="_x0000_i1039" type="#_x0000_t75" style="width:52.25pt;height:43.2pt" o:ole="">
            <v:imagedata r:id="rId45" o:title=""/>
          </v:shape>
          <o:OLEObject Type="Embed" ProgID="Equation.3" ShapeID="_x0000_i1039" DrawAspect="Content" ObjectID="_1603101150" r:id="rId46"/>
        </w:object>
      </w:r>
      <w:r>
        <w:rPr>
          <w:sz w:val="24"/>
        </w:rPr>
        <w:t xml:space="preserve"> = 2.12</w:t>
      </w:r>
    </w:p>
    <w:p w:rsidR="00CF3230" w:rsidRDefault="00CF3230" w:rsidP="00CF3230">
      <w:pPr>
        <w:widowControl w:val="0"/>
        <w:tabs>
          <w:tab w:val="left" w:pos="720"/>
        </w:tabs>
        <w:ind w:right="-288"/>
        <w:rPr>
          <w:sz w:val="24"/>
        </w:rPr>
      </w:pPr>
    </w:p>
    <w:p w:rsidR="00CF3230" w:rsidRDefault="00CF3230" w:rsidP="00CF3230">
      <w:pPr>
        <w:widowControl w:val="0"/>
        <w:tabs>
          <w:tab w:val="left" w:pos="720"/>
        </w:tabs>
        <w:ind w:right="-288"/>
        <w:rPr>
          <w:sz w:val="24"/>
        </w:rPr>
      </w:pPr>
      <w:r>
        <w:rPr>
          <w:sz w:val="24"/>
        </w:rPr>
        <w:tab/>
        <w:t xml:space="preserve">Since the calculated Z is greater than the critical Z (2.12 &gt; 1.96), reject the null hypothesis.  </w:t>
      </w:r>
      <w:r>
        <w:rPr>
          <w:sz w:val="24"/>
        </w:rPr>
        <w:tab/>
        <w:t>The forecast does not appear to be reasonable.</w:t>
      </w:r>
    </w:p>
    <w:p w:rsidR="00CF3230" w:rsidRDefault="00CF3230" w:rsidP="00CF3230">
      <w:pPr>
        <w:rPr>
          <w:sz w:val="24"/>
        </w:rPr>
      </w:pPr>
    </w:p>
    <w:p w:rsidR="00CF3230" w:rsidRDefault="00CF3230" w:rsidP="00CF3230">
      <w:pPr>
        <w:tabs>
          <w:tab w:val="left" w:pos="720"/>
        </w:tabs>
        <w:rPr>
          <w:sz w:val="24"/>
        </w:rPr>
      </w:pPr>
      <w:r>
        <w:rPr>
          <w:sz w:val="24"/>
        </w:rPr>
        <w:tab/>
      </w:r>
      <w:r>
        <w:rPr>
          <w:i/>
          <w:iCs/>
          <w:sz w:val="24"/>
        </w:rPr>
        <w:t>p</w:t>
      </w:r>
      <w:r>
        <w:rPr>
          <w:sz w:val="24"/>
        </w:rPr>
        <w:t>-value:  P(</w:t>
      </w:r>
      <w:r>
        <w:rPr>
          <w:i/>
          <w:iCs/>
          <w:sz w:val="24"/>
        </w:rPr>
        <w:t>Z</w:t>
      </w:r>
      <w:r>
        <w:rPr>
          <w:sz w:val="24"/>
        </w:rPr>
        <w:t xml:space="preserve"> &lt; </w:t>
      </w:r>
      <w:r>
        <w:rPr>
          <w:sz w:val="24"/>
        </w:rPr>
        <w:sym w:font="Symbol" w:char="F02D"/>
      </w:r>
      <w:r>
        <w:rPr>
          <w:sz w:val="24"/>
        </w:rPr>
        <w:t xml:space="preserve"> 2.12 or </w:t>
      </w:r>
      <w:r>
        <w:rPr>
          <w:i/>
          <w:iCs/>
          <w:sz w:val="24"/>
        </w:rPr>
        <w:t>Z</w:t>
      </w:r>
      <w:r>
        <w:rPr>
          <w:sz w:val="24"/>
        </w:rPr>
        <w:t xml:space="preserve"> &gt; 2.12) = 2 P(</w:t>
      </w:r>
      <w:r>
        <w:rPr>
          <w:i/>
          <w:iCs/>
          <w:sz w:val="24"/>
        </w:rPr>
        <w:t>Z</w:t>
      </w:r>
      <w:r>
        <w:rPr>
          <w:sz w:val="24"/>
        </w:rPr>
        <w:t xml:space="preserve"> &gt; 2.12) = 2(.017) = .034, strong evidence </w:t>
      </w:r>
    </w:p>
    <w:p w:rsidR="00CF3230" w:rsidRDefault="00CF3230" w:rsidP="00CF3230">
      <w:pPr>
        <w:tabs>
          <w:tab w:val="left" w:pos="720"/>
        </w:tabs>
        <w:rPr>
          <w:sz w:val="24"/>
        </w:rPr>
      </w:pPr>
      <w:r>
        <w:rPr>
          <w:sz w:val="24"/>
        </w:rPr>
        <w:tab/>
        <w:t xml:space="preserve">               against </w:t>
      </w:r>
      <w:r>
        <w:rPr>
          <w:position w:val="-12"/>
          <w:sz w:val="24"/>
        </w:rPr>
        <w:object w:dxaOrig="360" w:dyaOrig="360">
          <v:shape id="_x0000_i1040" type="#_x0000_t75" style="width:18.15pt;height:18.15pt" o:ole="">
            <v:imagedata r:id="rId33" o:title=""/>
          </v:shape>
          <o:OLEObject Type="Embed" ProgID="Equation.3" ShapeID="_x0000_i1040" DrawAspect="Content" ObjectID="_1603101151" r:id="rId47"/>
        </w:object>
      </w:r>
      <w:r>
        <w:rPr>
          <w:sz w:val="24"/>
        </w:rPr>
        <w:t xml:space="preserve">  </w:t>
      </w:r>
    </w:p>
    <w:p w:rsidR="00CF3230" w:rsidRDefault="00CF3230" w:rsidP="00CF3230">
      <w:pPr>
        <w:widowControl w:val="0"/>
        <w:tabs>
          <w:tab w:val="left" w:pos="720"/>
        </w:tabs>
        <w:ind w:right="-288"/>
        <w:rPr>
          <w:sz w:val="24"/>
        </w:rPr>
      </w:pPr>
    </w:p>
    <w:p w:rsidR="00CF3230" w:rsidRDefault="00CF3230" w:rsidP="00CF3230">
      <w:pPr>
        <w:widowControl w:val="0"/>
        <w:tabs>
          <w:tab w:val="left" w:pos="720"/>
        </w:tabs>
        <w:ind w:right="-288"/>
        <w:rPr>
          <w:sz w:val="24"/>
        </w:rPr>
      </w:pPr>
      <w:r>
        <w:rPr>
          <w:b/>
          <w:bCs/>
          <w:sz w:val="24"/>
        </w:rPr>
        <w:t>10.</w:t>
      </w:r>
      <w:r>
        <w:rPr>
          <w:sz w:val="24"/>
        </w:rPr>
        <w:tab/>
        <w:t xml:space="preserve">This problem can be used to illustrate how a random sample is selected with Minitab.  In </w:t>
      </w:r>
    </w:p>
    <w:p w:rsidR="00CF3230" w:rsidRDefault="00CF3230" w:rsidP="00CF3230">
      <w:pPr>
        <w:widowControl w:val="0"/>
        <w:tabs>
          <w:tab w:val="left" w:pos="720"/>
        </w:tabs>
        <w:ind w:right="-288"/>
        <w:rPr>
          <w:sz w:val="24"/>
        </w:rPr>
      </w:pPr>
      <w:r>
        <w:rPr>
          <w:sz w:val="24"/>
        </w:rPr>
        <w:t xml:space="preserve">          </w:t>
      </w:r>
      <w:r>
        <w:rPr>
          <w:sz w:val="24"/>
        </w:rPr>
        <w:tab/>
        <w:t>order to generate 30 random numbers from a population of 200 click the following menus:</w:t>
      </w:r>
    </w:p>
    <w:p w:rsidR="00CF3230" w:rsidRDefault="00CF3230" w:rsidP="00CF3230">
      <w:pPr>
        <w:widowControl w:val="0"/>
        <w:tabs>
          <w:tab w:val="left" w:pos="720"/>
        </w:tabs>
        <w:ind w:right="-288"/>
        <w:rPr>
          <w:sz w:val="24"/>
        </w:rPr>
      </w:pPr>
    </w:p>
    <w:p w:rsidR="00CF3230" w:rsidRPr="002E250F" w:rsidRDefault="00CF3230" w:rsidP="00CF3230">
      <w:pPr>
        <w:pStyle w:val="BodyText2"/>
        <w:rPr>
          <w:b/>
          <w:bCs/>
        </w:rPr>
      </w:pPr>
      <w:r>
        <w:rPr>
          <w:rFonts w:ascii="Times New Roman Special G1" w:hAnsi="Times New Roman Special G1"/>
          <w:b/>
        </w:rPr>
        <w:tab/>
      </w:r>
      <w:r>
        <w:rPr>
          <w:rFonts w:ascii="Times New Roman Special G1" w:hAnsi="Times New Roman Special G1"/>
          <w:b/>
        </w:rPr>
        <w:tab/>
      </w:r>
      <w:r w:rsidRPr="002E250F">
        <w:rPr>
          <w:b/>
          <w:bCs/>
        </w:rPr>
        <w:t>Calc&gt;Random Data&gt;Integer</w:t>
      </w:r>
    </w:p>
    <w:p w:rsidR="00CF3230" w:rsidRDefault="00CF3230" w:rsidP="00CF3230">
      <w:pPr>
        <w:widowControl w:val="0"/>
        <w:tabs>
          <w:tab w:val="left" w:pos="720"/>
        </w:tabs>
        <w:ind w:left="1440" w:right="-144"/>
        <w:rPr>
          <w:rFonts w:ascii="Times New Roman Special G1" w:hAnsi="Times New Roman Special G1"/>
          <w:b/>
          <w:sz w:val="24"/>
        </w:rPr>
      </w:pPr>
    </w:p>
    <w:p w:rsidR="00CF3230" w:rsidRDefault="00CF3230" w:rsidP="00CF3230">
      <w:pPr>
        <w:widowControl w:val="0"/>
        <w:tabs>
          <w:tab w:val="left" w:pos="720"/>
        </w:tabs>
        <w:ind w:left="720" w:right="-144"/>
        <w:rPr>
          <w:sz w:val="24"/>
        </w:rPr>
      </w:pPr>
      <w:r>
        <w:rPr>
          <w:sz w:val="24"/>
        </w:rPr>
        <w:t xml:space="preserve">The Integer Distribution dialog box shown in the figure below appears.  The number of random digits desired, 30, is entered in the Number of rows of data to generate space.  C1 is entered for </w:t>
      </w:r>
      <w:r>
        <w:rPr>
          <w:sz w:val="24"/>
        </w:rPr>
        <w:tab/>
        <w:t>Store in column(s) and 1 and 200 are entered as the Minimum and Maximum values.  OK is clicked and the 30 random numbers appear in Column 1 of the worksheet.</w:t>
      </w:r>
    </w:p>
    <w:p w:rsidR="00CF3230" w:rsidRDefault="00CF3230" w:rsidP="00CF3230">
      <w:pPr>
        <w:widowControl w:val="0"/>
        <w:tabs>
          <w:tab w:val="left" w:pos="720"/>
        </w:tabs>
        <w:ind w:right="-144"/>
        <w:rPr>
          <w:sz w:val="24"/>
        </w:rPr>
      </w:pPr>
    </w:p>
    <w:p w:rsidR="00CF3230" w:rsidRDefault="00CF3230" w:rsidP="00CF3230">
      <w:pPr>
        <w:widowControl w:val="0"/>
        <w:tabs>
          <w:tab w:val="left" w:pos="720"/>
        </w:tabs>
        <w:ind w:right="-144"/>
        <w:rPr>
          <w:sz w:val="24"/>
        </w:rPr>
      </w:pPr>
      <w:r>
        <w:rPr>
          <w:sz w:val="24"/>
        </w:rPr>
        <w:lastRenderedPageBreak/>
        <w:tab/>
      </w:r>
      <w:r>
        <w:rPr>
          <w:sz w:val="24"/>
        </w:rPr>
        <w:tab/>
      </w:r>
      <w:r>
        <w:rPr>
          <w:noProof/>
          <w:sz w:val="24"/>
        </w:rPr>
        <w:drawing>
          <wp:inline distT="0" distB="0" distL="0" distR="0">
            <wp:extent cx="3670935" cy="2804160"/>
            <wp:effectExtent l="19050" t="0" r="571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8"/>
                    <a:srcRect/>
                    <a:stretch>
                      <a:fillRect/>
                    </a:stretch>
                  </pic:blipFill>
                  <pic:spPr bwMode="auto">
                    <a:xfrm>
                      <a:off x="0" y="0"/>
                      <a:ext cx="3670935" cy="2804160"/>
                    </a:xfrm>
                    <a:prstGeom prst="rect">
                      <a:avLst/>
                    </a:prstGeom>
                    <a:noFill/>
                    <a:ln w="9525">
                      <a:noFill/>
                      <a:miter lim="800000"/>
                      <a:headEnd/>
                      <a:tailEnd/>
                    </a:ln>
                  </pic:spPr>
                </pic:pic>
              </a:graphicData>
            </a:graphic>
          </wp:inline>
        </w:drawing>
      </w:r>
    </w:p>
    <w:p w:rsidR="00CF3230" w:rsidRDefault="00CF3230" w:rsidP="00CF3230">
      <w:pPr>
        <w:widowControl w:val="0"/>
        <w:tabs>
          <w:tab w:val="left" w:pos="720"/>
        </w:tabs>
        <w:ind w:right="-144"/>
        <w:rPr>
          <w:sz w:val="24"/>
        </w:rPr>
      </w:pPr>
    </w:p>
    <w:p w:rsidR="00CF3230" w:rsidRDefault="00CF3230" w:rsidP="00CF3230">
      <w:pPr>
        <w:pStyle w:val="BodyText2"/>
      </w:pPr>
      <w:r>
        <w:tab/>
        <w:t xml:space="preserve">The null hypothesis that the mean is still 2.9 is true since the actual mean of the </w:t>
      </w:r>
      <w:r>
        <w:tab/>
        <w:t xml:space="preserve">population of data is 2.91 with a standard deviation of 1.608; however, a few students may </w:t>
      </w:r>
      <w:r>
        <w:tab/>
        <w:t>reject the null hypothesis, committing a Type I error.</w:t>
      </w:r>
    </w:p>
    <w:p w:rsidR="00CF3230" w:rsidRDefault="00CF3230" w:rsidP="00CF3230">
      <w:pPr>
        <w:widowControl w:val="0"/>
        <w:tabs>
          <w:tab w:val="left" w:pos="720"/>
        </w:tabs>
        <w:ind w:right="-288"/>
        <w:rPr>
          <w:sz w:val="24"/>
        </w:rPr>
      </w:pPr>
    </w:p>
    <w:p w:rsidR="00CF3230" w:rsidRDefault="00CF3230" w:rsidP="00CF3230">
      <w:pPr>
        <w:widowControl w:val="0"/>
        <w:tabs>
          <w:tab w:val="left" w:pos="720"/>
        </w:tabs>
        <w:ind w:right="-288"/>
        <w:rPr>
          <w:sz w:val="24"/>
        </w:rPr>
      </w:pPr>
      <w:r>
        <w:rPr>
          <w:b/>
          <w:bCs/>
          <w:sz w:val="24"/>
        </w:rPr>
        <w:t>11.</w:t>
      </w:r>
      <w:r>
        <w:rPr>
          <w:sz w:val="24"/>
        </w:rPr>
        <w:tab/>
        <w:t>a.</w:t>
      </w:r>
      <w:r>
        <w:rPr>
          <w:sz w:val="24"/>
        </w:rPr>
        <w:tab/>
      </w:r>
    </w:p>
    <w:p w:rsidR="00CF3230" w:rsidRDefault="00CF3230" w:rsidP="00CF3230">
      <w:pPr>
        <w:widowControl w:val="0"/>
        <w:tabs>
          <w:tab w:val="left" w:pos="720"/>
        </w:tabs>
        <w:ind w:left="720" w:right="-288"/>
        <w:rPr>
          <w:sz w:val="24"/>
        </w:rPr>
      </w:pPr>
      <w:r>
        <w:rPr>
          <w:sz w:val="24"/>
        </w:rPr>
        <w:tab/>
      </w:r>
      <w:r>
        <w:rPr>
          <w:sz w:val="24"/>
        </w:rPr>
        <w:tab/>
        <w:t xml:space="preserve">            </w:t>
      </w:r>
      <w:r>
        <w:rPr>
          <w:noProof/>
          <w:sz w:val="24"/>
        </w:rPr>
        <w:drawing>
          <wp:inline distT="0" distB="0" distL="0" distR="0">
            <wp:extent cx="4815840" cy="3108960"/>
            <wp:effectExtent l="19050" t="0" r="3810" b="0"/>
            <wp:docPr id="22" name="Picture 22" descr="P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r2"/>
                    <pic:cNvPicPr>
                      <a:picLocks noChangeAspect="1" noChangeArrowheads="1"/>
                    </pic:cNvPicPr>
                  </pic:nvPicPr>
                  <pic:blipFill>
                    <a:blip r:embed="rId49"/>
                    <a:srcRect/>
                    <a:stretch>
                      <a:fillRect/>
                    </a:stretch>
                  </pic:blipFill>
                  <pic:spPr bwMode="auto">
                    <a:xfrm>
                      <a:off x="0" y="0"/>
                      <a:ext cx="4815840" cy="3108960"/>
                    </a:xfrm>
                    <a:prstGeom prst="rect">
                      <a:avLst/>
                    </a:prstGeom>
                    <a:noFill/>
                    <a:ln w="9525">
                      <a:noFill/>
                      <a:miter lim="800000"/>
                      <a:headEnd/>
                      <a:tailEnd/>
                    </a:ln>
                  </pic:spPr>
                </pic:pic>
              </a:graphicData>
            </a:graphic>
          </wp:inline>
        </w:drawing>
      </w:r>
    </w:p>
    <w:p w:rsidR="00CF3230" w:rsidRDefault="00CF3230" w:rsidP="00CF3230">
      <w:pPr>
        <w:widowControl w:val="0"/>
        <w:tabs>
          <w:tab w:val="left" w:pos="720"/>
        </w:tabs>
        <w:ind w:right="-144"/>
        <w:rPr>
          <w:sz w:val="24"/>
        </w:rPr>
      </w:pPr>
      <w:r>
        <w:rPr>
          <w:sz w:val="24"/>
        </w:rPr>
        <w:tab/>
        <w:t xml:space="preserve">   </w:t>
      </w:r>
    </w:p>
    <w:p w:rsidR="00CF3230" w:rsidRDefault="00CF3230" w:rsidP="00CF3230">
      <w:pPr>
        <w:widowControl w:val="0"/>
        <w:tabs>
          <w:tab w:val="left" w:pos="720"/>
        </w:tabs>
        <w:ind w:right="-144"/>
        <w:rPr>
          <w:sz w:val="24"/>
        </w:rPr>
      </w:pPr>
      <w:r>
        <w:rPr>
          <w:sz w:val="24"/>
        </w:rPr>
        <w:tab/>
        <w:t>b.</w:t>
      </w:r>
      <w:r>
        <w:rPr>
          <w:sz w:val="24"/>
        </w:rPr>
        <w:tab/>
        <w:t>Positive linear relationship</w:t>
      </w:r>
    </w:p>
    <w:p w:rsidR="00CF3230" w:rsidRDefault="00CF3230" w:rsidP="00CF3230">
      <w:pPr>
        <w:widowControl w:val="0"/>
        <w:tabs>
          <w:tab w:val="left" w:pos="720"/>
        </w:tabs>
        <w:ind w:right="-144"/>
        <w:rPr>
          <w:sz w:val="24"/>
        </w:rPr>
      </w:pPr>
    </w:p>
    <w:p w:rsidR="00CF3230" w:rsidRDefault="00CF3230" w:rsidP="00CF3230">
      <w:pPr>
        <w:widowControl w:val="0"/>
        <w:tabs>
          <w:tab w:val="left" w:pos="720"/>
        </w:tabs>
        <w:ind w:right="-144"/>
        <w:rPr>
          <w:sz w:val="24"/>
        </w:rPr>
      </w:pPr>
      <w:r>
        <w:rPr>
          <w:sz w:val="24"/>
        </w:rPr>
        <w:tab/>
        <w:t>c.</w:t>
      </w:r>
      <w:r>
        <w:rPr>
          <w:sz w:val="24"/>
        </w:rPr>
        <w:tab/>
      </w:r>
      <w:r>
        <w:rPr>
          <w:sz w:val="24"/>
        </w:rPr>
        <w:sym w:font="Symbol" w:char="F0E5"/>
      </w:r>
      <w:r>
        <w:rPr>
          <w:sz w:val="24"/>
        </w:rPr>
        <w:t xml:space="preserve">Y  = 6058     </w:t>
      </w:r>
      <w:r>
        <w:rPr>
          <w:sz w:val="24"/>
        </w:rPr>
        <w:sym w:font="Symbol" w:char="F0E5"/>
      </w:r>
      <w:r>
        <w:rPr>
          <w:sz w:val="24"/>
        </w:rPr>
        <w:t>Y</w:t>
      </w:r>
      <w:r>
        <w:rPr>
          <w:position w:val="6"/>
          <w:sz w:val="24"/>
          <w:vertAlign w:val="superscript"/>
        </w:rPr>
        <w:t>2</w:t>
      </w:r>
      <w:r>
        <w:rPr>
          <w:position w:val="6"/>
          <w:sz w:val="24"/>
        </w:rPr>
        <w:t xml:space="preserve"> </w:t>
      </w:r>
      <w:r>
        <w:rPr>
          <w:sz w:val="24"/>
        </w:rPr>
        <w:t xml:space="preserve">= 4,799,724    </w:t>
      </w:r>
      <w:r>
        <w:rPr>
          <w:sz w:val="24"/>
        </w:rPr>
        <w:sym w:font="Symbol" w:char="F0E5"/>
      </w:r>
      <w:r>
        <w:rPr>
          <w:sz w:val="24"/>
        </w:rPr>
        <w:t>X = 59</w:t>
      </w:r>
    </w:p>
    <w:p w:rsidR="00CF3230" w:rsidRPr="002669DC" w:rsidRDefault="00CF3230" w:rsidP="00CF3230">
      <w:pPr>
        <w:widowControl w:val="0"/>
        <w:tabs>
          <w:tab w:val="left" w:pos="720"/>
        </w:tabs>
        <w:ind w:right="-144"/>
        <w:rPr>
          <w:sz w:val="24"/>
        </w:rPr>
      </w:pPr>
      <w:r>
        <w:rPr>
          <w:sz w:val="24"/>
        </w:rPr>
        <w:tab/>
      </w:r>
      <w:r>
        <w:rPr>
          <w:sz w:val="24"/>
        </w:rPr>
        <w:tab/>
      </w:r>
      <w:r>
        <w:rPr>
          <w:sz w:val="24"/>
        </w:rPr>
        <w:sym w:font="Symbol" w:char="F0E5"/>
      </w:r>
      <w:r>
        <w:rPr>
          <w:sz w:val="24"/>
        </w:rPr>
        <w:t>X</w:t>
      </w:r>
      <w:r>
        <w:rPr>
          <w:position w:val="6"/>
          <w:sz w:val="24"/>
          <w:vertAlign w:val="superscript"/>
        </w:rPr>
        <w:t>2</w:t>
      </w:r>
      <w:r>
        <w:rPr>
          <w:position w:val="6"/>
          <w:sz w:val="24"/>
        </w:rPr>
        <w:t xml:space="preserve"> </w:t>
      </w:r>
      <w:r>
        <w:rPr>
          <w:sz w:val="24"/>
        </w:rPr>
        <w:t xml:space="preserve">= 513      </w:t>
      </w:r>
      <w:r>
        <w:rPr>
          <w:sz w:val="24"/>
        </w:rPr>
        <w:sym w:font="Symbol" w:char="F0E5"/>
      </w:r>
      <w:r>
        <w:rPr>
          <w:sz w:val="24"/>
        </w:rPr>
        <w:t>XY = 48,665             r = .938</w:t>
      </w:r>
    </w:p>
    <w:p w:rsidR="00CF3230" w:rsidRDefault="00CF3230" w:rsidP="00CF3230">
      <w:pPr>
        <w:widowControl w:val="0"/>
        <w:tabs>
          <w:tab w:val="left" w:pos="720"/>
        </w:tabs>
        <w:ind w:right="-144"/>
        <w:rPr>
          <w:b/>
          <w:bCs/>
          <w:sz w:val="24"/>
        </w:rPr>
      </w:pPr>
    </w:p>
    <w:p w:rsidR="00CF3230" w:rsidRDefault="00CF3230" w:rsidP="00CF3230">
      <w:pPr>
        <w:widowControl w:val="0"/>
        <w:tabs>
          <w:tab w:val="left" w:pos="720"/>
        </w:tabs>
        <w:ind w:right="-144"/>
        <w:rPr>
          <w:sz w:val="24"/>
        </w:rPr>
      </w:pPr>
      <w:r>
        <w:rPr>
          <w:b/>
          <w:bCs/>
          <w:sz w:val="24"/>
        </w:rPr>
        <w:t>12.</w:t>
      </w:r>
      <w:r>
        <w:rPr>
          <w:sz w:val="24"/>
        </w:rPr>
        <w:t xml:space="preserve">      a.  </w:t>
      </w:r>
    </w:p>
    <w:p w:rsidR="00CF3230" w:rsidRDefault="00CF3230" w:rsidP="00CF3230">
      <w:pPr>
        <w:widowControl w:val="0"/>
        <w:tabs>
          <w:tab w:val="left" w:pos="720"/>
        </w:tabs>
        <w:ind w:left="360" w:right="-144"/>
        <w:rPr>
          <w:sz w:val="24"/>
        </w:rPr>
      </w:pPr>
    </w:p>
    <w:p w:rsidR="00CF3230" w:rsidRDefault="00CF3230" w:rsidP="00CF3230">
      <w:pPr>
        <w:widowControl w:val="0"/>
        <w:tabs>
          <w:tab w:val="left" w:pos="720"/>
        </w:tabs>
        <w:ind w:right="-144"/>
        <w:rPr>
          <w:sz w:val="24"/>
        </w:rPr>
      </w:pPr>
      <w:r>
        <w:rPr>
          <w:sz w:val="24"/>
        </w:rPr>
        <w:tab/>
      </w:r>
      <w:r>
        <w:rPr>
          <w:noProof/>
          <w:sz w:val="24"/>
        </w:rPr>
        <w:drawing>
          <wp:inline distT="0" distB="0" distL="0" distR="0">
            <wp:extent cx="4965065" cy="3264535"/>
            <wp:effectExtent l="19050" t="0" r="6985" b="0"/>
            <wp:docPr id="30" name="Picture 30" descr="P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r2"/>
                    <pic:cNvPicPr>
                      <a:picLocks noChangeAspect="1" noChangeArrowheads="1"/>
                    </pic:cNvPicPr>
                  </pic:nvPicPr>
                  <pic:blipFill>
                    <a:blip r:embed="rId50"/>
                    <a:srcRect/>
                    <a:stretch>
                      <a:fillRect/>
                    </a:stretch>
                  </pic:blipFill>
                  <pic:spPr bwMode="auto">
                    <a:xfrm>
                      <a:off x="0" y="0"/>
                      <a:ext cx="4965065" cy="3264535"/>
                    </a:xfrm>
                    <a:prstGeom prst="rect">
                      <a:avLst/>
                    </a:prstGeom>
                    <a:noFill/>
                    <a:ln w="9525">
                      <a:noFill/>
                      <a:miter lim="800000"/>
                      <a:headEnd/>
                      <a:tailEnd/>
                    </a:ln>
                  </pic:spPr>
                </pic:pic>
              </a:graphicData>
            </a:graphic>
          </wp:inline>
        </w:drawing>
      </w:r>
      <w:r>
        <w:rPr>
          <w:sz w:val="24"/>
        </w:rPr>
        <w:tab/>
      </w:r>
    </w:p>
    <w:p w:rsidR="00CF3230" w:rsidRDefault="00CF3230" w:rsidP="00CF3230">
      <w:pPr>
        <w:widowControl w:val="0"/>
        <w:tabs>
          <w:tab w:val="left" w:pos="720"/>
        </w:tabs>
        <w:ind w:right="-144"/>
        <w:rPr>
          <w:sz w:val="24"/>
        </w:rPr>
      </w:pPr>
    </w:p>
    <w:p w:rsidR="00CF3230" w:rsidRDefault="00CF3230" w:rsidP="00CF3230">
      <w:pPr>
        <w:widowControl w:val="0"/>
        <w:tabs>
          <w:tab w:val="left" w:pos="720"/>
        </w:tabs>
        <w:ind w:right="-144"/>
        <w:rPr>
          <w:sz w:val="24"/>
        </w:rPr>
      </w:pPr>
      <w:r>
        <w:rPr>
          <w:sz w:val="24"/>
        </w:rPr>
        <w:tab/>
        <w:t>b.</w:t>
      </w:r>
      <w:r>
        <w:rPr>
          <w:sz w:val="24"/>
        </w:rPr>
        <w:tab/>
        <w:t>Positive linear relationship</w:t>
      </w:r>
    </w:p>
    <w:p w:rsidR="00CF3230" w:rsidRDefault="00CF3230" w:rsidP="00CF3230">
      <w:pPr>
        <w:widowControl w:val="0"/>
        <w:tabs>
          <w:tab w:val="left" w:pos="720"/>
        </w:tabs>
        <w:ind w:right="-144"/>
        <w:rPr>
          <w:sz w:val="24"/>
        </w:rPr>
      </w:pPr>
    </w:p>
    <w:p w:rsidR="00CF3230" w:rsidRDefault="00CF3230" w:rsidP="00CF3230">
      <w:pPr>
        <w:widowControl w:val="0"/>
        <w:tabs>
          <w:tab w:val="left" w:pos="720"/>
        </w:tabs>
        <w:ind w:right="-144"/>
        <w:rPr>
          <w:sz w:val="24"/>
        </w:rPr>
      </w:pPr>
      <w:r>
        <w:rPr>
          <w:sz w:val="24"/>
        </w:rPr>
        <w:tab/>
        <w:t xml:space="preserve">c.         </w:t>
      </w:r>
      <w:r>
        <w:rPr>
          <w:sz w:val="24"/>
        </w:rPr>
        <w:sym w:font="Symbol" w:char="F0E5"/>
      </w:r>
      <w:r>
        <w:rPr>
          <w:sz w:val="24"/>
        </w:rPr>
        <w:t xml:space="preserve">Y   = 2312       </w:t>
      </w:r>
      <w:r>
        <w:rPr>
          <w:sz w:val="24"/>
        </w:rPr>
        <w:sym w:font="Symbol" w:char="F0E5"/>
      </w:r>
      <w:r>
        <w:rPr>
          <w:sz w:val="24"/>
        </w:rPr>
        <w:t>Y</w:t>
      </w:r>
      <w:r>
        <w:rPr>
          <w:position w:val="6"/>
          <w:sz w:val="24"/>
        </w:rPr>
        <w:t xml:space="preserve">2 </w:t>
      </w:r>
      <w:r>
        <w:rPr>
          <w:sz w:val="24"/>
        </w:rPr>
        <w:t xml:space="preserve">= 515,878      </w:t>
      </w:r>
      <w:r>
        <w:rPr>
          <w:sz w:val="24"/>
        </w:rPr>
        <w:sym w:font="Symbol" w:char="F0E5"/>
      </w:r>
      <w:r>
        <w:rPr>
          <w:sz w:val="24"/>
        </w:rPr>
        <w:t>X = 53.7</w:t>
      </w:r>
    </w:p>
    <w:p w:rsidR="00CF3230" w:rsidRDefault="00CF3230" w:rsidP="00CF3230">
      <w:pPr>
        <w:widowControl w:val="0"/>
        <w:tabs>
          <w:tab w:val="left" w:pos="720"/>
        </w:tabs>
        <w:ind w:right="-144"/>
        <w:rPr>
          <w:sz w:val="24"/>
        </w:rPr>
      </w:pPr>
      <w:r>
        <w:rPr>
          <w:sz w:val="24"/>
        </w:rPr>
        <w:tab/>
      </w:r>
      <w:r>
        <w:rPr>
          <w:sz w:val="24"/>
        </w:rPr>
        <w:tab/>
      </w:r>
      <w:r>
        <w:rPr>
          <w:sz w:val="24"/>
        </w:rPr>
        <w:sym w:font="Symbol" w:char="F0E5"/>
      </w:r>
      <w:r>
        <w:rPr>
          <w:sz w:val="24"/>
        </w:rPr>
        <w:t>X</w:t>
      </w:r>
      <w:r>
        <w:rPr>
          <w:position w:val="6"/>
          <w:sz w:val="24"/>
        </w:rPr>
        <w:t xml:space="preserve">2 </w:t>
      </w:r>
      <w:r>
        <w:rPr>
          <w:sz w:val="24"/>
        </w:rPr>
        <w:t xml:space="preserve">= 282.55   </w:t>
      </w:r>
      <w:r>
        <w:rPr>
          <w:sz w:val="24"/>
        </w:rPr>
        <w:sym w:font="Symbol" w:char="F0E5"/>
      </w:r>
      <w:r>
        <w:rPr>
          <w:sz w:val="24"/>
        </w:rPr>
        <w:t>XY = 12,029.3          r = .95</w:t>
      </w:r>
    </w:p>
    <w:p w:rsidR="00CF3230" w:rsidRDefault="00CF3230" w:rsidP="00CF3230">
      <w:pPr>
        <w:widowControl w:val="0"/>
        <w:tabs>
          <w:tab w:val="left" w:pos="720"/>
        </w:tabs>
        <w:ind w:right="-144"/>
        <w:rPr>
          <w:sz w:val="24"/>
        </w:rPr>
      </w:pPr>
    </w:p>
    <w:p w:rsidR="00CF3230" w:rsidRDefault="00CF3230" w:rsidP="00CF3230">
      <w:pPr>
        <w:widowControl w:val="0"/>
        <w:tabs>
          <w:tab w:val="left" w:pos="720"/>
        </w:tabs>
        <w:ind w:right="-144"/>
        <w:rPr>
          <w:sz w:val="24"/>
        </w:rPr>
      </w:pPr>
      <w:r>
        <w:rPr>
          <w:sz w:val="24"/>
        </w:rPr>
        <w:tab/>
      </w:r>
      <w:r>
        <w:rPr>
          <w:sz w:val="24"/>
        </w:rPr>
        <w:tab/>
      </w:r>
      <w:r>
        <w:rPr>
          <w:position w:val="-4"/>
          <w:sz w:val="24"/>
        </w:rPr>
        <w:object w:dxaOrig="220" w:dyaOrig="320">
          <v:shape id="_x0000_i1045" type="#_x0000_t75" style="width:9.05pt;height:16pt" o:ole="">
            <v:imagedata r:id="rId51" o:title=""/>
          </v:shape>
          <o:OLEObject Type="Embed" ProgID="Equation.3" ShapeID="_x0000_i1045" DrawAspect="Content" ObjectID="_1603101152" r:id="rId52"/>
        </w:object>
      </w:r>
      <w:r>
        <w:rPr>
          <w:sz w:val="24"/>
        </w:rPr>
        <w:t xml:space="preserve"> = 32.5 + 36.4X</w:t>
      </w:r>
    </w:p>
    <w:p w:rsidR="00CF3230" w:rsidRDefault="00CF3230" w:rsidP="00CF3230">
      <w:pPr>
        <w:widowControl w:val="0"/>
        <w:tabs>
          <w:tab w:val="left" w:pos="720"/>
        </w:tabs>
        <w:ind w:right="-144"/>
        <w:rPr>
          <w:sz w:val="24"/>
        </w:rPr>
      </w:pPr>
      <w:r>
        <w:rPr>
          <w:sz w:val="24"/>
        </w:rPr>
        <w:tab/>
      </w:r>
      <w:r>
        <w:rPr>
          <w:sz w:val="24"/>
        </w:rPr>
        <w:tab/>
      </w:r>
      <w:r>
        <w:rPr>
          <w:position w:val="-4"/>
          <w:sz w:val="24"/>
        </w:rPr>
        <w:object w:dxaOrig="220" w:dyaOrig="320">
          <v:shape id="_x0000_i1046" type="#_x0000_t75" style="width:9.05pt;height:16pt" o:ole="">
            <v:imagedata r:id="rId51" o:title=""/>
          </v:shape>
          <o:OLEObject Type="Embed" ProgID="Equation.3" ShapeID="_x0000_i1046" DrawAspect="Content" ObjectID="_1603101153" r:id="rId53"/>
        </w:object>
      </w:r>
      <w:r>
        <w:rPr>
          <w:sz w:val="24"/>
        </w:rPr>
        <w:t xml:space="preserve"> = 32.5 + 36.4(5.2) = 222</w:t>
      </w:r>
    </w:p>
    <w:p w:rsidR="00CF3230" w:rsidRDefault="00CF3230" w:rsidP="00CF3230">
      <w:pPr>
        <w:widowControl w:val="0"/>
        <w:tabs>
          <w:tab w:val="left" w:pos="720"/>
        </w:tabs>
        <w:ind w:right="-144"/>
        <w:rPr>
          <w:sz w:val="24"/>
        </w:rPr>
      </w:pPr>
      <w:r>
        <w:rPr>
          <w:sz w:val="24"/>
        </w:rPr>
        <w:tab/>
      </w:r>
      <w:r>
        <w:rPr>
          <w:sz w:val="24"/>
        </w:rPr>
        <w:tab/>
      </w:r>
    </w:p>
    <w:p w:rsidR="00CF3230" w:rsidRDefault="00CF3230" w:rsidP="00CF3230">
      <w:pPr>
        <w:widowControl w:val="0"/>
        <w:tabs>
          <w:tab w:val="left" w:pos="720"/>
        </w:tabs>
        <w:ind w:right="-144"/>
        <w:rPr>
          <w:sz w:val="24"/>
        </w:rPr>
      </w:pPr>
      <w:r>
        <w:rPr>
          <w:b/>
          <w:bCs/>
          <w:sz w:val="24"/>
        </w:rPr>
        <w:t>13.</w:t>
      </w:r>
      <w:r>
        <w:rPr>
          <w:sz w:val="24"/>
        </w:rPr>
        <w:tab/>
        <w:t xml:space="preserve">This is a good population for showing how random samples are taken.  If three-digit </w:t>
      </w:r>
      <w:r>
        <w:rPr>
          <w:sz w:val="24"/>
        </w:rPr>
        <w:tab/>
        <w:t xml:space="preserve">random numbers are generated from Minitab as demonstrated in Problem 10, the selected </w:t>
      </w:r>
      <w:r>
        <w:rPr>
          <w:sz w:val="24"/>
        </w:rPr>
        <w:tab/>
        <w:t xml:space="preserve">items for the sample can be easily found.  In this population, </w:t>
      </w:r>
      <w:r>
        <w:rPr>
          <w:sz w:val="24"/>
        </w:rPr>
        <w:sym w:font="Symbol" w:char="F072"/>
      </w:r>
      <w:r>
        <w:rPr>
          <w:sz w:val="24"/>
        </w:rPr>
        <w:t xml:space="preserve"> = 0.06 so most </w:t>
      </w:r>
    </w:p>
    <w:p w:rsidR="00CF3230" w:rsidRDefault="00CF3230" w:rsidP="00CF3230">
      <w:pPr>
        <w:widowControl w:val="0"/>
        <w:tabs>
          <w:tab w:val="left" w:pos="720"/>
        </w:tabs>
        <w:ind w:right="-144"/>
        <w:rPr>
          <w:sz w:val="24"/>
        </w:rPr>
      </w:pPr>
      <w:r>
        <w:rPr>
          <w:sz w:val="24"/>
        </w:rPr>
        <w:tab/>
        <w:t xml:space="preserve">students will get a sample correlation coefficient </w:t>
      </w:r>
      <w:r w:rsidRPr="000A2993">
        <w:rPr>
          <w:i/>
          <w:sz w:val="24"/>
        </w:rPr>
        <w:t>r</w:t>
      </w:r>
      <w:r>
        <w:rPr>
          <w:sz w:val="24"/>
        </w:rPr>
        <w:t xml:space="preserve"> close to 0.  The least squares line will, in </w:t>
      </w:r>
    </w:p>
    <w:p w:rsidR="00CF3230" w:rsidRPr="003D5DA0" w:rsidRDefault="00CF3230" w:rsidP="00CF3230">
      <w:pPr>
        <w:widowControl w:val="0"/>
        <w:tabs>
          <w:tab w:val="left" w:pos="720"/>
        </w:tabs>
        <w:ind w:right="-144"/>
        <w:rPr>
          <w:sz w:val="24"/>
        </w:rPr>
      </w:pPr>
      <w:r>
        <w:rPr>
          <w:sz w:val="24"/>
        </w:rPr>
        <w:tab/>
        <w:t xml:space="preserve">most cases, have a slope coefficient close to 0, and students will not be able to reject the  </w:t>
      </w:r>
    </w:p>
    <w:p w:rsidR="00CF3230" w:rsidRDefault="00CF3230" w:rsidP="00CF3230">
      <w:pPr>
        <w:widowControl w:val="0"/>
        <w:tabs>
          <w:tab w:val="left" w:pos="720"/>
        </w:tabs>
        <w:ind w:right="-144"/>
        <w:rPr>
          <w:sz w:val="24"/>
        </w:rPr>
      </w:pPr>
      <w:r>
        <w:rPr>
          <w:sz w:val="24"/>
        </w:rPr>
        <w:t xml:space="preserve"> </w:t>
      </w:r>
      <w:r>
        <w:rPr>
          <w:sz w:val="24"/>
        </w:rPr>
        <w:tab/>
        <w:t>null hypothesis H</w:t>
      </w:r>
      <w:r>
        <w:rPr>
          <w:sz w:val="24"/>
          <w:vertAlign w:val="subscript"/>
        </w:rPr>
        <w:t>0</w:t>
      </w:r>
      <w:r>
        <w:rPr>
          <w:sz w:val="24"/>
        </w:rPr>
        <w:t>: β</w:t>
      </w:r>
      <w:r>
        <w:rPr>
          <w:sz w:val="24"/>
          <w:vertAlign w:val="subscript"/>
        </w:rPr>
        <w:t>1</w:t>
      </w:r>
      <w:r>
        <w:rPr>
          <w:sz w:val="24"/>
        </w:rPr>
        <w:t xml:space="preserve"> = 0 (or, equivalently, ρ = 0) if they carry out the hypothesis test.     </w:t>
      </w:r>
    </w:p>
    <w:p w:rsidR="00CF3230" w:rsidRDefault="00CF3230" w:rsidP="00CF3230">
      <w:pPr>
        <w:widowControl w:val="0"/>
        <w:tabs>
          <w:tab w:val="left" w:pos="720"/>
        </w:tabs>
        <w:ind w:right="-144"/>
        <w:rPr>
          <w:sz w:val="24"/>
        </w:rPr>
      </w:pPr>
    </w:p>
    <w:p w:rsidR="00CF3230" w:rsidRDefault="00CF3230" w:rsidP="00CF3230">
      <w:pPr>
        <w:widowControl w:val="0"/>
        <w:tabs>
          <w:tab w:val="left" w:pos="720"/>
        </w:tabs>
        <w:ind w:right="-144"/>
        <w:rPr>
          <w:sz w:val="24"/>
        </w:rPr>
      </w:pPr>
    </w:p>
    <w:p w:rsidR="00CF3230" w:rsidRDefault="00CF3230" w:rsidP="00CF3230">
      <w:pPr>
        <w:widowControl w:val="0"/>
        <w:tabs>
          <w:tab w:val="left" w:pos="720"/>
        </w:tabs>
        <w:ind w:right="-144"/>
        <w:rPr>
          <w:sz w:val="24"/>
        </w:rPr>
      </w:pPr>
    </w:p>
    <w:p w:rsidR="00CF3230" w:rsidRDefault="00CF3230" w:rsidP="00CF3230">
      <w:pPr>
        <w:widowControl w:val="0"/>
        <w:tabs>
          <w:tab w:val="left" w:pos="720"/>
        </w:tabs>
        <w:ind w:right="-144"/>
        <w:rPr>
          <w:sz w:val="24"/>
        </w:rPr>
      </w:pPr>
    </w:p>
    <w:p w:rsidR="00CF3230" w:rsidRDefault="00CF3230" w:rsidP="00CF3230">
      <w:pPr>
        <w:widowControl w:val="0"/>
        <w:tabs>
          <w:tab w:val="left" w:pos="720"/>
        </w:tabs>
        <w:ind w:right="-144"/>
        <w:rPr>
          <w:sz w:val="24"/>
        </w:rPr>
      </w:pPr>
    </w:p>
    <w:p w:rsidR="00CF3230" w:rsidRDefault="00CF3230" w:rsidP="00CF3230">
      <w:pPr>
        <w:widowControl w:val="0"/>
        <w:tabs>
          <w:tab w:val="left" w:pos="720"/>
        </w:tabs>
        <w:ind w:right="-144"/>
        <w:rPr>
          <w:sz w:val="24"/>
        </w:rPr>
      </w:pPr>
    </w:p>
    <w:p w:rsidR="00CF3230" w:rsidRDefault="00CF3230" w:rsidP="00CF3230">
      <w:pPr>
        <w:widowControl w:val="0"/>
        <w:tabs>
          <w:tab w:val="left" w:pos="720"/>
        </w:tabs>
        <w:ind w:right="-144"/>
        <w:rPr>
          <w:sz w:val="24"/>
        </w:rPr>
      </w:pPr>
    </w:p>
    <w:p w:rsidR="00CF3230" w:rsidRDefault="00CF3230" w:rsidP="00CF3230">
      <w:pPr>
        <w:widowControl w:val="0"/>
        <w:tabs>
          <w:tab w:val="left" w:pos="720"/>
        </w:tabs>
        <w:ind w:right="-144"/>
        <w:rPr>
          <w:sz w:val="24"/>
        </w:rPr>
      </w:pPr>
    </w:p>
    <w:p w:rsidR="00CF3230" w:rsidRDefault="00CF3230" w:rsidP="00CF3230">
      <w:pPr>
        <w:widowControl w:val="0"/>
        <w:tabs>
          <w:tab w:val="left" w:pos="720"/>
        </w:tabs>
        <w:ind w:right="-144"/>
        <w:rPr>
          <w:sz w:val="24"/>
        </w:rPr>
      </w:pPr>
    </w:p>
    <w:p w:rsidR="00CF3230" w:rsidRDefault="00CF3230" w:rsidP="00CF3230">
      <w:pPr>
        <w:tabs>
          <w:tab w:val="left" w:pos="720"/>
        </w:tabs>
        <w:rPr>
          <w:sz w:val="24"/>
        </w:rPr>
      </w:pPr>
      <w:r>
        <w:rPr>
          <w:b/>
          <w:bCs/>
          <w:sz w:val="24"/>
        </w:rPr>
        <w:t>14.</w:t>
      </w:r>
      <w:r>
        <w:rPr>
          <w:sz w:val="24"/>
        </w:rPr>
        <w:tab/>
        <w:t xml:space="preserve">a.   </w:t>
      </w:r>
    </w:p>
    <w:p w:rsidR="00CF3230" w:rsidRDefault="00CF3230" w:rsidP="00CF3230">
      <w:pPr>
        <w:ind w:left="360"/>
        <w:rPr>
          <w:sz w:val="24"/>
        </w:rPr>
      </w:pPr>
    </w:p>
    <w:p w:rsidR="00CF3230" w:rsidRDefault="00CF3230" w:rsidP="00CF3230">
      <w:pPr>
        <w:tabs>
          <w:tab w:val="left" w:pos="720"/>
        </w:tabs>
        <w:rPr>
          <w:sz w:val="24"/>
        </w:rPr>
      </w:pPr>
      <w:r>
        <w:rPr>
          <w:sz w:val="24"/>
        </w:rPr>
        <w:tab/>
      </w:r>
      <w:r>
        <w:rPr>
          <w:noProof/>
          <w:sz w:val="24"/>
        </w:rPr>
        <w:drawing>
          <wp:inline distT="0" distB="0" distL="0" distR="0">
            <wp:extent cx="4965065" cy="3278505"/>
            <wp:effectExtent l="19050" t="0" r="6985" b="0"/>
            <wp:docPr id="31" name="Picture 31" descr="HWPro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WProb2"/>
                    <pic:cNvPicPr>
                      <a:picLocks noChangeAspect="1" noChangeArrowheads="1"/>
                    </pic:cNvPicPr>
                  </pic:nvPicPr>
                  <pic:blipFill>
                    <a:blip r:embed="rId54"/>
                    <a:srcRect/>
                    <a:stretch>
                      <a:fillRect/>
                    </a:stretch>
                  </pic:blipFill>
                  <pic:spPr bwMode="auto">
                    <a:xfrm>
                      <a:off x="0" y="0"/>
                      <a:ext cx="4965065" cy="3278505"/>
                    </a:xfrm>
                    <a:prstGeom prst="rect">
                      <a:avLst/>
                    </a:prstGeom>
                    <a:noFill/>
                    <a:ln w="9525">
                      <a:noFill/>
                      <a:miter lim="800000"/>
                      <a:headEnd/>
                      <a:tailEnd/>
                    </a:ln>
                  </pic:spPr>
                </pic:pic>
              </a:graphicData>
            </a:graphic>
          </wp:inline>
        </w:drawing>
      </w:r>
    </w:p>
    <w:p w:rsidR="00CF3230" w:rsidRDefault="00CF3230" w:rsidP="00CF3230">
      <w:pPr>
        <w:rPr>
          <w:sz w:val="24"/>
        </w:rPr>
      </w:pPr>
    </w:p>
    <w:p w:rsidR="00CF3230" w:rsidRDefault="00CF3230" w:rsidP="00CF3230">
      <w:pPr>
        <w:tabs>
          <w:tab w:val="left" w:pos="1440"/>
        </w:tabs>
        <w:ind w:firstLine="720"/>
        <w:rPr>
          <w:sz w:val="24"/>
        </w:rPr>
      </w:pPr>
      <w:r>
        <w:rPr>
          <w:sz w:val="24"/>
        </w:rPr>
        <w:t>b.</w:t>
      </w:r>
      <w:r>
        <w:rPr>
          <w:sz w:val="24"/>
        </w:rPr>
        <w:tab/>
        <w:t xml:space="preserve">Rent = 275.5 + .518 Size     </w:t>
      </w:r>
    </w:p>
    <w:p w:rsidR="00CF3230" w:rsidRDefault="00CF3230" w:rsidP="00CF3230">
      <w:pPr>
        <w:rPr>
          <w:sz w:val="24"/>
        </w:rPr>
      </w:pPr>
    </w:p>
    <w:p w:rsidR="00CF3230" w:rsidRDefault="00CF3230" w:rsidP="00CF3230">
      <w:pPr>
        <w:numPr>
          <w:ilvl w:val="0"/>
          <w:numId w:val="3"/>
        </w:numPr>
        <w:rPr>
          <w:sz w:val="24"/>
        </w:rPr>
      </w:pPr>
      <w:r>
        <w:rPr>
          <w:sz w:val="24"/>
        </w:rPr>
        <w:t xml:space="preserve">Slope coefficient = .518 </w:t>
      </w:r>
      <w:r>
        <w:rPr>
          <w:sz w:val="24"/>
        </w:rPr>
        <w:sym w:font="Symbol" w:char="F0DE"/>
      </w:r>
      <w:r>
        <w:rPr>
          <w:sz w:val="24"/>
        </w:rPr>
        <w:t xml:space="preserve"> Increase of $.518/month for each additional square  </w:t>
      </w:r>
    </w:p>
    <w:p w:rsidR="00CF3230" w:rsidRDefault="00CF3230" w:rsidP="00CF3230">
      <w:pPr>
        <w:tabs>
          <w:tab w:val="left" w:pos="1440"/>
        </w:tabs>
        <w:ind w:left="720"/>
        <w:rPr>
          <w:sz w:val="24"/>
        </w:rPr>
      </w:pPr>
      <w:r>
        <w:rPr>
          <w:sz w:val="24"/>
        </w:rPr>
        <w:tab/>
        <w:t xml:space="preserve">foot of space.  </w:t>
      </w:r>
    </w:p>
    <w:p w:rsidR="00CF3230" w:rsidRDefault="00CF3230" w:rsidP="00CF3230">
      <w:pPr>
        <w:ind w:left="2580"/>
        <w:rPr>
          <w:sz w:val="24"/>
        </w:rPr>
      </w:pPr>
    </w:p>
    <w:p w:rsidR="00CF3230" w:rsidRDefault="00CF3230" w:rsidP="00CF3230">
      <w:pPr>
        <w:tabs>
          <w:tab w:val="left" w:pos="1440"/>
        </w:tabs>
        <w:ind w:left="720"/>
        <w:rPr>
          <w:sz w:val="24"/>
        </w:rPr>
      </w:pPr>
      <w:r>
        <w:rPr>
          <w:sz w:val="24"/>
        </w:rPr>
        <w:t xml:space="preserve">d.   </w:t>
      </w:r>
      <w:r>
        <w:rPr>
          <w:sz w:val="24"/>
        </w:rPr>
        <w:tab/>
        <w:t xml:space="preserve">Size = 750 </w:t>
      </w:r>
      <w:r>
        <w:rPr>
          <w:sz w:val="24"/>
        </w:rPr>
        <w:sym w:font="Symbol" w:char="F0DE"/>
      </w:r>
      <w:r>
        <w:rPr>
          <w:sz w:val="24"/>
        </w:rPr>
        <w:t xml:space="preserve"> Rent = 275.5 + .518(750) = $664/month </w:t>
      </w:r>
    </w:p>
    <w:p w:rsidR="00CF3230" w:rsidRDefault="00CF3230" w:rsidP="00CF3230">
      <w:pPr>
        <w:rPr>
          <w:sz w:val="24"/>
        </w:rPr>
      </w:pPr>
    </w:p>
    <w:p w:rsidR="00CF3230" w:rsidRDefault="00CF3230" w:rsidP="00CF3230">
      <w:pPr>
        <w:ind w:left="720" w:hanging="720"/>
        <w:rPr>
          <w:sz w:val="24"/>
        </w:rPr>
      </w:pPr>
      <w:r>
        <w:rPr>
          <w:b/>
          <w:bCs/>
          <w:sz w:val="24"/>
        </w:rPr>
        <w:t>15</w:t>
      </w:r>
      <w:r>
        <w:rPr>
          <w:sz w:val="24"/>
        </w:rPr>
        <w:t xml:space="preserve">.  </w:t>
      </w:r>
      <w:r>
        <w:rPr>
          <w:sz w:val="24"/>
        </w:rPr>
        <w:tab/>
      </w:r>
      <w:r>
        <w:rPr>
          <w:i/>
          <w:iCs/>
          <w:sz w:val="24"/>
        </w:rPr>
        <w:t>n</w:t>
      </w:r>
      <w:r>
        <w:rPr>
          <w:sz w:val="24"/>
        </w:rPr>
        <w:t xml:space="preserve"> = 175, </w:t>
      </w:r>
      <w:r>
        <w:rPr>
          <w:position w:val="-10"/>
          <w:sz w:val="24"/>
        </w:rPr>
        <w:object w:dxaOrig="1860" w:dyaOrig="360">
          <v:shape id="_x0000_i1047" type="#_x0000_t75" style="width:92.8pt;height:18.15pt" o:ole="">
            <v:imagedata r:id="rId55" o:title=""/>
          </v:shape>
          <o:OLEObject Type="Embed" ProgID="Equation.3" ShapeID="_x0000_i1047" DrawAspect="Content" ObjectID="_1603101154" r:id="rId56"/>
        </w:object>
      </w:r>
    </w:p>
    <w:p w:rsidR="00CF3230" w:rsidRDefault="00CF3230" w:rsidP="00CF3230">
      <w:pPr>
        <w:tabs>
          <w:tab w:val="left" w:pos="720"/>
        </w:tabs>
        <w:rPr>
          <w:sz w:val="24"/>
        </w:rPr>
      </w:pPr>
      <w:r>
        <w:rPr>
          <w:sz w:val="24"/>
        </w:rPr>
        <w:tab/>
        <w:t xml:space="preserve">Point estimate:  </w:t>
      </w:r>
      <w:r>
        <w:rPr>
          <w:position w:val="-6"/>
          <w:sz w:val="24"/>
        </w:rPr>
        <w:object w:dxaOrig="960" w:dyaOrig="320">
          <v:shape id="_x0000_i1048" type="#_x0000_t75" style="width:48pt;height:16pt" o:ole="">
            <v:imagedata r:id="rId57" o:title=""/>
          </v:shape>
          <o:OLEObject Type="Embed" ProgID="Equation.3" ShapeID="_x0000_i1048" DrawAspect="Content" ObjectID="_1603101155" r:id="rId58"/>
        </w:object>
      </w:r>
    </w:p>
    <w:p w:rsidR="00CF3230" w:rsidRDefault="00CF3230" w:rsidP="00CF3230">
      <w:pPr>
        <w:tabs>
          <w:tab w:val="left" w:pos="720"/>
        </w:tabs>
        <w:rPr>
          <w:sz w:val="24"/>
        </w:rPr>
      </w:pPr>
      <w:r>
        <w:rPr>
          <w:sz w:val="24"/>
        </w:rPr>
        <w:tab/>
        <w:t>98% confidence interval:  1</w:t>
      </w:r>
      <w:r>
        <w:rPr>
          <w:sz w:val="24"/>
        </w:rPr>
        <w:sym w:font="Symbol" w:char="F02D"/>
      </w:r>
      <w:r>
        <w:rPr>
          <w:sz w:val="24"/>
        </w:rPr>
        <w:sym w:font="Symbol" w:char="F061"/>
      </w:r>
      <w:r>
        <w:rPr>
          <w:sz w:val="24"/>
        </w:rPr>
        <w:t xml:space="preserve"> = .98 </w:t>
      </w:r>
      <w:r>
        <w:rPr>
          <w:sz w:val="24"/>
        </w:rPr>
        <w:sym w:font="Symbol" w:char="F0DE"/>
      </w:r>
      <w:r>
        <w:rPr>
          <w:sz w:val="24"/>
        </w:rPr>
        <w:t xml:space="preserve"> </w:t>
      </w:r>
      <w:r>
        <w:rPr>
          <w:i/>
          <w:iCs/>
          <w:sz w:val="24"/>
        </w:rPr>
        <w:t>Z</w:t>
      </w:r>
      <w:r>
        <w:rPr>
          <w:sz w:val="24"/>
        </w:rPr>
        <w:t xml:space="preserve"> = 2.33</w:t>
      </w:r>
    </w:p>
    <w:p w:rsidR="00CF3230" w:rsidRDefault="00CF3230" w:rsidP="00CF3230">
      <w:pPr>
        <w:tabs>
          <w:tab w:val="left" w:pos="720"/>
        </w:tabs>
        <w:rPr>
          <w:sz w:val="24"/>
        </w:rPr>
      </w:pPr>
      <w:r>
        <w:rPr>
          <w:sz w:val="24"/>
        </w:rPr>
        <w:tab/>
      </w:r>
      <w:r>
        <w:rPr>
          <w:position w:val="-10"/>
          <w:sz w:val="24"/>
        </w:rPr>
        <w:object w:dxaOrig="5319" w:dyaOrig="380">
          <v:shape id="_x0000_i1049" type="#_x0000_t75" style="width:254.4pt;height:18.15pt" o:ole="">
            <v:imagedata r:id="rId59" o:title=""/>
          </v:shape>
          <o:OLEObject Type="Embed" ProgID="Equation.3" ShapeID="_x0000_i1049" DrawAspect="Content" ObjectID="_1603101156" r:id="rId60"/>
        </w:object>
      </w:r>
      <w:r>
        <w:rPr>
          <w:sz w:val="24"/>
        </w:rPr>
        <w:t xml:space="preserve"> </w:t>
      </w:r>
      <w:r>
        <w:rPr>
          <w:sz w:val="24"/>
        </w:rPr>
        <w:sym w:font="Symbol" w:char="F0DE"/>
      </w:r>
      <w:r>
        <w:rPr>
          <w:sz w:val="24"/>
        </w:rPr>
        <w:t xml:space="preserve">  (43.4, 47.0)</w:t>
      </w:r>
    </w:p>
    <w:p w:rsidR="00CF3230" w:rsidRDefault="00CF3230" w:rsidP="00CF3230">
      <w:pPr>
        <w:rPr>
          <w:sz w:val="24"/>
        </w:rPr>
      </w:pPr>
    </w:p>
    <w:p w:rsidR="00CF3230" w:rsidRDefault="00CF3230" w:rsidP="00CF3230">
      <w:pPr>
        <w:tabs>
          <w:tab w:val="left" w:pos="720"/>
        </w:tabs>
        <w:rPr>
          <w:sz w:val="24"/>
        </w:rPr>
      </w:pPr>
      <w:r>
        <w:rPr>
          <w:sz w:val="24"/>
        </w:rPr>
        <w:tab/>
        <w:t xml:space="preserve">Hypothesis test:  </w:t>
      </w:r>
    </w:p>
    <w:p w:rsidR="00CF3230" w:rsidRDefault="00CF3230" w:rsidP="00CF3230">
      <w:pPr>
        <w:tabs>
          <w:tab w:val="left" w:pos="720"/>
        </w:tabs>
        <w:rPr>
          <w:sz w:val="24"/>
        </w:rPr>
      </w:pPr>
      <w:r>
        <w:rPr>
          <w:sz w:val="24"/>
        </w:rPr>
        <w:t xml:space="preserve">         </w:t>
      </w:r>
      <w:r>
        <w:rPr>
          <w:sz w:val="24"/>
        </w:rPr>
        <w:tab/>
      </w:r>
      <w:r>
        <w:rPr>
          <w:position w:val="-30"/>
          <w:sz w:val="24"/>
        </w:rPr>
        <w:object w:dxaOrig="1200" w:dyaOrig="720">
          <v:shape id="_x0000_i1050" type="#_x0000_t75" style="width:60.25pt;height:36.25pt" o:ole="">
            <v:imagedata r:id="rId61" o:title=""/>
          </v:shape>
          <o:OLEObject Type="Embed" ProgID="Equation.3" ShapeID="_x0000_i1050" DrawAspect="Content" ObjectID="_1603101157" r:id="rId62"/>
        </w:object>
      </w:r>
      <w:r>
        <w:rPr>
          <w:sz w:val="24"/>
        </w:rPr>
        <w:t xml:space="preserve">    two-sided test, </w:t>
      </w:r>
      <w:r>
        <w:rPr>
          <w:sz w:val="24"/>
        </w:rPr>
        <w:sym w:font="Symbol" w:char="F061"/>
      </w:r>
      <w:r>
        <w:rPr>
          <w:sz w:val="24"/>
        </w:rPr>
        <w:t xml:space="preserve"> = .02, critical value: |</w:t>
      </w:r>
      <w:r>
        <w:rPr>
          <w:i/>
          <w:iCs/>
          <w:sz w:val="24"/>
        </w:rPr>
        <w:t>Z</w:t>
      </w:r>
      <w:r>
        <w:rPr>
          <w:sz w:val="24"/>
        </w:rPr>
        <w:t xml:space="preserve">|= 2.33  </w:t>
      </w:r>
    </w:p>
    <w:p w:rsidR="00CF3230" w:rsidRDefault="00CF3230" w:rsidP="00CF3230">
      <w:pPr>
        <w:tabs>
          <w:tab w:val="left" w:pos="720"/>
        </w:tabs>
        <w:rPr>
          <w:sz w:val="24"/>
        </w:rPr>
      </w:pPr>
      <w:r>
        <w:rPr>
          <w:sz w:val="24"/>
        </w:rPr>
        <w:t xml:space="preserve">         </w:t>
      </w:r>
      <w:r>
        <w:rPr>
          <w:sz w:val="24"/>
        </w:rPr>
        <w:tab/>
        <w:t xml:space="preserve">Test statistic:  </w:t>
      </w:r>
      <w:r>
        <w:rPr>
          <w:position w:val="-28"/>
          <w:sz w:val="24"/>
        </w:rPr>
        <w:object w:dxaOrig="3200" w:dyaOrig="680">
          <v:shape id="_x0000_i1051" type="#_x0000_t75" style="width:160pt;height:34.15pt" o:ole="">
            <v:imagedata r:id="rId63" o:title=""/>
          </v:shape>
          <o:OLEObject Type="Embed" ProgID="Equation.3" ShapeID="_x0000_i1051" DrawAspect="Content" ObjectID="_1603101158" r:id="rId64"/>
        </w:object>
      </w:r>
    </w:p>
    <w:p w:rsidR="00CF3230" w:rsidRDefault="00CF3230" w:rsidP="00CF3230">
      <w:pPr>
        <w:tabs>
          <w:tab w:val="left" w:pos="720"/>
        </w:tabs>
        <w:rPr>
          <w:sz w:val="24"/>
        </w:rPr>
      </w:pPr>
    </w:p>
    <w:p w:rsidR="00CF3230" w:rsidRDefault="00CF3230" w:rsidP="00CF3230">
      <w:pPr>
        <w:tabs>
          <w:tab w:val="left" w:pos="720"/>
        </w:tabs>
        <w:rPr>
          <w:sz w:val="24"/>
        </w:rPr>
      </w:pPr>
      <w:r>
        <w:rPr>
          <w:sz w:val="24"/>
        </w:rPr>
        <w:t xml:space="preserve">          </w:t>
      </w:r>
      <w:r>
        <w:rPr>
          <w:sz w:val="24"/>
        </w:rPr>
        <w:tab/>
        <w:t>Since |</w:t>
      </w:r>
      <w:r>
        <w:rPr>
          <w:i/>
          <w:iCs/>
          <w:sz w:val="24"/>
        </w:rPr>
        <w:t>Z</w:t>
      </w:r>
      <w:r>
        <w:rPr>
          <w:sz w:val="24"/>
        </w:rPr>
        <w:t xml:space="preserve">| = 1.54 &lt; 2.33, do not reject </w:t>
      </w:r>
      <w:r>
        <w:rPr>
          <w:position w:val="-12"/>
          <w:sz w:val="24"/>
        </w:rPr>
        <w:object w:dxaOrig="360" w:dyaOrig="360">
          <v:shape id="_x0000_i1061" type="#_x0000_t75" style="width:18.15pt;height:18.15pt" o:ole="">
            <v:imagedata r:id="rId33" o:title=""/>
          </v:shape>
          <o:OLEObject Type="Embed" ProgID="Equation.3" ShapeID="_x0000_i1061" DrawAspect="Content" ObjectID="_1603101159" r:id="rId65"/>
        </w:object>
      </w:r>
      <w:r>
        <w:rPr>
          <w:sz w:val="24"/>
        </w:rPr>
        <w:t xml:space="preserve"> at the 2% level.</w:t>
      </w:r>
    </w:p>
    <w:p w:rsidR="00CF3230" w:rsidRDefault="00CF3230" w:rsidP="00CF3230">
      <w:pPr>
        <w:tabs>
          <w:tab w:val="left" w:pos="720"/>
        </w:tabs>
        <w:rPr>
          <w:sz w:val="24"/>
        </w:rPr>
      </w:pPr>
    </w:p>
    <w:p w:rsidR="00CF3230" w:rsidRDefault="00CF3230" w:rsidP="00CF3230">
      <w:pPr>
        <w:tabs>
          <w:tab w:val="left" w:pos="720"/>
        </w:tabs>
        <w:rPr>
          <w:sz w:val="24"/>
        </w:rPr>
      </w:pPr>
      <w:r>
        <w:rPr>
          <w:sz w:val="24"/>
        </w:rPr>
        <w:tab/>
        <w:t xml:space="preserve">As expected, the results of the hypothesis test are consistent with the confidence </w:t>
      </w:r>
    </w:p>
    <w:p w:rsidR="00CF3230" w:rsidRDefault="00CF3230" w:rsidP="00CF3230">
      <w:pPr>
        <w:tabs>
          <w:tab w:val="left" w:pos="720"/>
        </w:tabs>
        <w:rPr>
          <w:sz w:val="24"/>
        </w:rPr>
      </w:pPr>
      <w:r>
        <w:rPr>
          <w:sz w:val="24"/>
        </w:rPr>
        <w:lastRenderedPageBreak/>
        <w:tab/>
        <w:t xml:space="preserve">interval for </w:t>
      </w:r>
      <w:r>
        <w:rPr>
          <w:sz w:val="24"/>
        </w:rPr>
        <w:sym w:font="Symbol" w:char="F06D"/>
      </w:r>
      <w:r>
        <w:rPr>
          <w:sz w:val="24"/>
        </w:rPr>
        <w:t xml:space="preserve">; </w:t>
      </w:r>
      <w:r>
        <w:rPr>
          <w:sz w:val="24"/>
        </w:rPr>
        <w:sym w:font="Symbol" w:char="F06D"/>
      </w:r>
      <w:r>
        <w:rPr>
          <w:sz w:val="24"/>
        </w:rPr>
        <w:t xml:space="preserve"> = 44 is not ruled out by either procedure.   </w:t>
      </w:r>
    </w:p>
    <w:p w:rsidR="00CF3230" w:rsidRDefault="00CF3230" w:rsidP="00CF3230">
      <w:pPr>
        <w:tabs>
          <w:tab w:val="left" w:pos="1440"/>
        </w:tabs>
        <w:ind w:left="1440" w:hanging="720"/>
        <w:rPr>
          <w:sz w:val="24"/>
        </w:rPr>
      </w:pPr>
      <w:r>
        <w:rPr>
          <w:b/>
          <w:bCs/>
          <w:sz w:val="24"/>
        </w:rPr>
        <w:t>16</w:t>
      </w:r>
      <w:r>
        <w:rPr>
          <w:sz w:val="24"/>
        </w:rPr>
        <w:t xml:space="preserve">.         a.   </w:t>
      </w:r>
      <w:r>
        <w:rPr>
          <w:sz w:val="24"/>
        </w:rPr>
        <w:tab/>
      </w:r>
      <w:r w:rsidRPr="0028604D">
        <w:rPr>
          <w:position w:val="-30"/>
          <w:sz w:val="24"/>
        </w:rPr>
        <w:object w:dxaOrig="1600" w:dyaOrig="720">
          <v:shape id="_x0000_i1044" type="#_x0000_t75" style="width:80pt;height:36.25pt" o:ole="">
            <v:imagedata r:id="rId66" o:title=""/>
          </v:shape>
          <o:OLEObject Type="Embed" ProgID="Equation.3" ShapeID="_x0000_i1044" DrawAspect="Content" ObjectID="_1603101160" r:id="rId67"/>
        </w:object>
      </w:r>
      <w:r>
        <w:rPr>
          <w:sz w:val="24"/>
        </w:rPr>
        <w:t xml:space="preserve">  </w:t>
      </w:r>
    </w:p>
    <w:p w:rsidR="00CF3230" w:rsidRDefault="00CF3230" w:rsidP="00CF3230">
      <w:pPr>
        <w:tabs>
          <w:tab w:val="left" w:pos="1440"/>
        </w:tabs>
        <w:ind w:left="1440" w:hanging="720"/>
        <w:rPr>
          <w:bCs/>
          <w:sz w:val="24"/>
        </w:rPr>
      </w:pPr>
      <w:r>
        <w:rPr>
          <w:b/>
          <w:bCs/>
          <w:sz w:val="24"/>
        </w:rPr>
        <w:tab/>
      </w:r>
    </w:p>
    <w:p w:rsidR="00CF3230" w:rsidRDefault="00CF3230" w:rsidP="00CF3230">
      <w:pPr>
        <w:tabs>
          <w:tab w:val="left" w:pos="1440"/>
        </w:tabs>
        <w:ind w:left="1440" w:hanging="720"/>
        <w:rPr>
          <w:sz w:val="24"/>
        </w:rPr>
      </w:pPr>
      <w:r>
        <w:rPr>
          <w:bCs/>
          <w:sz w:val="24"/>
        </w:rPr>
        <w:tab/>
        <w:t xml:space="preserve">  b.</w:t>
      </w:r>
      <w:r>
        <w:rPr>
          <w:bCs/>
          <w:sz w:val="24"/>
        </w:rPr>
        <w:tab/>
      </w:r>
      <w:r w:rsidRPr="0028604D">
        <w:rPr>
          <w:position w:val="-30"/>
          <w:sz w:val="24"/>
        </w:rPr>
        <w:object w:dxaOrig="1260" w:dyaOrig="720">
          <v:shape id="_x0000_i1042" type="#_x0000_t75" style="width:62.95pt;height:36.25pt" o:ole="">
            <v:imagedata r:id="rId68" o:title=""/>
          </v:shape>
          <o:OLEObject Type="Embed" ProgID="Equation.3" ShapeID="_x0000_i1042" DrawAspect="Content" ObjectID="_1603101161" r:id="rId69"/>
        </w:object>
      </w:r>
      <w:r>
        <w:rPr>
          <w:sz w:val="24"/>
        </w:rPr>
        <w:t xml:space="preserve">  </w:t>
      </w:r>
    </w:p>
    <w:p w:rsidR="00CF3230" w:rsidRDefault="00CF3230" w:rsidP="00CF3230">
      <w:pPr>
        <w:tabs>
          <w:tab w:val="left" w:pos="1440"/>
        </w:tabs>
        <w:ind w:left="1440" w:hanging="720"/>
        <w:rPr>
          <w:sz w:val="24"/>
        </w:rPr>
      </w:pPr>
    </w:p>
    <w:p w:rsidR="00CF3230" w:rsidRPr="0028604D" w:rsidRDefault="00CF3230" w:rsidP="00CF3230">
      <w:pPr>
        <w:tabs>
          <w:tab w:val="left" w:pos="1440"/>
        </w:tabs>
        <w:ind w:left="1440" w:hanging="720"/>
        <w:rPr>
          <w:sz w:val="24"/>
        </w:rPr>
      </w:pPr>
      <w:r>
        <w:rPr>
          <w:sz w:val="24"/>
        </w:rPr>
        <w:tab/>
        <w:t xml:space="preserve">  c.</w:t>
      </w:r>
      <w:r>
        <w:rPr>
          <w:sz w:val="24"/>
        </w:rPr>
        <w:tab/>
      </w:r>
      <w:r w:rsidRPr="0028604D">
        <w:rPr>
          <w:position w:val="-30"/>
          <w:sz w:val="24"/>
        </w:rPr>
        <w:object w:dxaOrig="1420" w:dyaOrig="720">
          <v:shape id="_x0000_i1043" type="#_x0000_t75" style="width:70.95pt;height:36.25pt" o:ole="">
            <v:imagedata r:id="rId70" o:title=""/>
          </v:shape>
          <o:OLEObject Type="Embed" ProgID="Equation.3" ShapeID="_x0000_i1043" DrawAspect="Content" ObjectID="_1603101162" r:id="rId71"/>
        </w:object>
      </w:r>
      <w:r>
        <w:rPr>
          <w:sz w:val="24"/>
        </w:rPr>
        <w:t xml:space="preserve">  </w:t>
      </w:r>
    </w:p>
    <w:p w:rsidR="00CF3230" w:rsidRPr="001329B1" w:rsidRDefault="00CF3230" w:rsidP="00CF3230">
      <w:r>
        <w:rPr>
          <w:sz w:val="24"/>
        </w:rPr>
        <w:tab/>
      </w:r>
      <w:r w:rsidRPr="001329B1">
        <w:tab/>
      </w:r>
      <w:r w:rsidRPr="001329B1">
        <w:tab/>
      </w:r>
      <w:r w:rsidRPr="001329B1">
        <w:tab/>
      </w:r>
    </w:p>
    <w:p w:rsidR="00CF3230" w:rsidRDefault="00CF3230" w:rsidP="00CF3230">
      <w:pPr>
        <w:widowControl w:val="0"/>
        <w:numPr>
          <w:ilvl w:val="0"/>
          <w:numId w:val="4"/>
        </w:numPr>
        <w:ind w:right="-288"/>
        <w:rPr>
          <w:sz w:val="24"/>
        </w:rPr>
      </w:pPr>
      <w:r>
        <w:rPr>
          <w:sz w:val="24"/>
        </w:rPr>
        <w:t>Large sample 95% confidence interval for mean monthly return μ:</w:t>
      </w:r>
    </w:p>
    <w:p w:rsidR="00CF3230" w:rsidRDefault="00CF3230" w:rsidP="00CF3230">
      <w:pPr>
        <w:widowControl w:val="0"/>
        <w:tabs>
          <w:tab w:val="left" w:pos="1440"/>
        </w:tabs>
        <w:ind w:left="720" w:right="-288"/>
        <w:rPr>
          <w:sz w:val="24"/>
        </w:rPr>
      </w:pPr>
    </w:p>
    <w:p w:rsidR="00CF3230" w:rsidRDefault="00CF3230" w:rsidP="00CF3230">
      <w:pPr>
        <w:widowControl w:val="0"/>
        <w:tabs>
          <w:tab w:val="left" w:pos="1440"/>
        </w:tabs>
        <w:ind w:left="720" w:right="-288"/>
        <w:rPr>
          <w:sz w:val="24"/>
        </w:rPr>
      </w:pPr>
      <w:r>
        <w:rPr>
          <w:sz w:val="24"/>
        </w:rPr>
        <w:tab/>
        <w:t xml:space="preserve">            </w:t>
      </w:r>
      <w:r w:rsidRPr="0028604D">
        <w:rPr>
          <w:position w:val="-28"/>
          <w:sz w:val="24"/>
        </w:rPr>
        <w:object w:dxaOrig="4900" w:dyaOrig="660">
          <v:shape id="_x0000_i1041" type="#_x0000_t75" style="width:244.8pt;height:33.05pt" o:ole="">
            <v:imagedata r:id="rId72" o:title=""/>
          </v:shape>
          <o:OLEObject Type="Embed" ProgID="Equation.3" ShapeID="_x0000_i1041" DrawAspect="Content" ObjectID="_1603101163" r:id="rId73"/>
        </w:object>
      </w:r>
    </w:p>
    <w:p w:rsidR="00CF3230" w:rsidRDefault="00CF3230" w:rsidP="00CF3230">
      <w:pPr>
        <w:widowControl w:val="0"/>
        <w:tabs>
          <w:tab w:val="left" w:pos="1440"/>
        </w:tabs>
        <w:ind w:left="720" w:right="-288"/>
        <w:rPr>
          <w:sz w:val="24"/>
        </w:rPr>
      </w:pPr>
    </w:p>
    <w:p w:rsidR="00CF3230" w:rsidRDefault="00CF3230" w:rsidP="00CF3230">
      <w:pPr>
        <w:widowControl w:val="0"/>
        <w:tabs>
          <w:tab w:val="left" w:pos="1440"/>
        </w:tabs>
        <w:ind w:left="720" w:right="-288"/>
        <w:rPr>
          <w:sz w:val="24"/>
        </w:rPr>
      </w:pPr>
      <w:r>
        <w:rPr>
          <w:sz w:val="24"/>
        </w:rPr>
        <w:t xml:space="preserve"> </w:t>
      </w:r>
      <w:r>
        <w:rPr>
          <w:sz w:val="24"/>
        </w:rPr>
        <w:tab/>
        <w:t xml:space="preserve">μ = .94 (%) is not a realistic value for mean monthly return of client’s </w:t>
      </w:r>
    </w:p>
    <w:p w:rsidR="00CF3230" w:rsidRDefault="00CF3230" w:rsidP="00CF3230">
      <w:pPr>
        <w:widowControl w:val="0"/>
        <w:tabs>
          <w:tab w:val="left" w:pos="1440"/>
        </w:tabs>
        <w:ind w:left="720" w:right="-288"/>
        <w:rPr>
          <w:sz w:val="24"/>
        </w:rPr>
      </w:pPr>
      <w:r>
        <w:rPr>
          <w:sz w:val="24"/>
        </w:rPr>
        <w:tab/>
        <w:t xml:space="preserve">account since it falls outside the 95% confidence interval.  Client may have a </w:t>
      </w:r>
    </w:p>
    <w:p w:rsidR="00CF3230" w:rsidRDefault="00CF3230" w:rsidP="00CF3230">
      <w:pPr>
        <w:widowControl w:val="0"/>
        <w:tabs>
          <w:tab w:val="left" w:pos="1440"/>
        </w:tabs>
        <w:ind w:left="720" w:right="-288"/>
        <w:rPr>
          <w:sz w:val="24"/>
        </w:rPr>
      </w:pPr>
      <w:r>
        <w:rPr>
          <w:sz w:val="24"/>
        </w:rPr>
        <w:tab/>
        <w:t xml:space="preserve">case.  </w:t>
      </w:r>
    </w:p>
    <w:p w:rsidR="00CF3230" w:rsidRDefault="00CF3230" w:rsidP="00CF3230">
      <w:pPr>
        <w:widowControl w:val="0"/>
        <w:tabs>
          <w:tab w:val="left" w:pos="1440"/>
        </w:tabs>
        <w:ind w:left="720" w:right="-288"/>
        <w:rPr>
          <w:sz w:val="24"/>
        </w:rPr>
      </w:pPr>
    </w:p>
    <w:p w:rsidR="00CF3230" w:rsidRDefault="00CF3230" w:rsidP="00CF3230">
      <w:pPr>
        <w:widowControl w:val="0"/>
        <w:tabs>
          <w:tab w:val="left" w:pos="1440"/>
        </w:tabs>
        <w:ind w:left="720" w:right="-288"/>
        <w:rPr>
          <w:sz w:val="24"/>
        </w:rPr>
      </w:pPr>
      <w:r w:rsidRPr="00906CF2">
        <w:rPr>
          <w:b/>
          <w:sz w:val="24"/>
        </w:rPr>
        <w:t>18.</w:t>
      </w:r>
      <w:r>
        <w:rPr>
          <w:sz w:val="24"/>
        </w:rPr>
        <w:tab/>
        <w:t xml:space="preserve">a.  </w:t>
      </w:r>
    </w:p>
    <w:p w:rsidR="00CF3230" w:rsidRDefault="00CF3230" w:rsidP="00CF3230">
      <w:pPr>
        <w:widowControl w:val="0"/>
        <w:tabs>
          <w:tab w:val="left" w:pos="1440"/>
        </w:tabs>
        <w:ind w:left="720" w:right="-288"/>
        <w:rPr>
          <w:sz w:val="24"/>
        </w:rPr>
      </w:pPr>
    </w:p>
    <w:p w:rsidR="00CF3230" w:rsidRPr="00906CF2" w:rsidRDefault="00CF3230" w:rsidP="00CF3230">
      <w:pPr>
        <w:widowControl w:val="0"/>
        <w:tabs>
          <w:tab w:val="left" w:pos="1440"/>
        </w:tabs>
        <w:ind w:left="720" w:right="-288"/>
        <w:rPr>
          <w:rFonts w:ascii="Arial" w:hAnsi="Arial"/>
          <w:sz w:val="24"/>
        </w:rPr>
      </w:pPr>
      <w:r>
        <w:rPr>
          <w:sz w:val="24"/>
        </w:rPr>
        <w:t xml:space="preserve">             </w:t>
      </w:r>
      <w:r>
        <w:rPr>
          <w:noProof/>
          <w:sz w:val="24"/>
        </w:rPr>
        <w:drawing>
          <wp:inline distT="0" distB="0" distL="0" distR="0">
            <wp:extent cx="4599305" cy="3014345"/>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4"/>
                    <a:srcRect/>
                    <a:stretch>
                      <a:fillRect/>
                    </a:stretch>
                  </pic:blipFill>
                  <pic:spPr bwMode="auto">
                    <a:xfrm>
                      <a:off x="0" y="0"/>
                      <a:ext cx="4599305" cy="3014345"/>
                    </a:xfrm>
                    <a:prstGeom prst="rect">
                      <a:avLst/>
                    </a:prstGeom>
                    <a:noFill/>
                    <a:ln w="9525">
                      <a:noFill/>
                      <a:miter lim="800000"/>
                      <a:headEnd/>
                      <a:tailEnd/>
                    </a:ln>
                  </pic:spPr>
                </pic:pic>
              </a:graphicData>
            </a:graphic>
          </wp:inline>
        </w:drawing>
      </w:r>
      <w:r>
        <w:rPr>
          <w:sz w:val="24"/>
        </w:rPr>
        <w:t xml:space="preserve">    </w:t>
      </w:r>
    </w:p>
    <w:p w:rsidR="00CF3230" w:rsidRDefault="00CF3230" w:rsidP="00CF3230">
      <w:pPr>
        <w:widowControl w:val="0"/>
        <w:tabs>
          <w:tab w:val="left" w:pos="720"/>
        </w:tabs>
        <w:ind w:right="-288"/>
        <w:rPr>
          <w:rFonts w:ascii="Arial" w:hAnsi="Arial"/>
          <w:b/>
          <w:sz w:val="24"/>
        </w:rPr>
      </w:pPr>
    </w:p>
    <w:p w:rsidR="00CF3230" w:rsidRDefault="00CF3230" w:rsidP="00CF3230">
      <w:pPr>
        <w:widowControl w:val="0"/>
        <w:tabs>
          <w:tab w:val="left" w:pos="720"/>
        </w:tabs>
        <w:ind w:right="-288"/>
        <w:rPr>
          <w:rFonts w:ascii="Arial" w:hAnsi="Arial"/>
          <w:b/>
          <w:sz w:val="24"/>
        </w:rPr>
      </w:pPr>
    </w:p>
    <w:p w:rsidR="00CF3230" w:rsidRDefault="00CF3230" w:rsidP="00CF3230">
      <w:pPr>
        <w:widowControl w:val="0"/>
        <w:tabs>
          <w:tab w:val="left" w:pos="720"/>
        </w:tabs>
        <w:ind w:left="1440" w:right="-288" w:hanging="720"/>
        <w:rPr>
          <w:sz w:val="24"/>
        </w:rPr>
      </w:pPr>
      <w:r>
        <w:rPr>
          <w:b/>
          <w:sz w:val="24"/>
        </w:rPr>
        <w:tab/>
      </w:r>
      <w:r w:rsidRPr="008C28D4">
        <w:rPr>
          <w:sz w:val="24"/>
        </w:rPr>
        <w:t>b.</w:t>
      </w:r>
      <w:r>
        <w:rPr>
          <w:sz w:val="24"/>
        </w:rPr>
        <w:tab/>
      </w:r>
      <w:r>
        <w:rPr>
          <w:i/>
          <w:sz w:val="24"/>
        </w:rPr>
        <w:t>r</w:t>
      </w:r>
      <w:r>
        <w:rPr>
          <w:sz w:val="24"/>
        </w:rPr>
        <w:t xml:space="preserve"> = .581, positive linear association between wages and length of service.</w:t>
      </w:r>
    </w:p>
    <w:p w:rsidR="00CF3230" w:rsidRDefault="00CF3230" w:rsidP="00CF3230">
      <w:pPr>
        <w:widowControl w:val="0"/>
        <w:tabs>
          <w:tab w:val="left" w:pos="720"/>
        </w:tabs>
        <w:ind w:left="1440" w:right="-288" w:hanging="720"/>
        <w:rPr>
          <w:sz w:val="24"/>
        </w:rPr>
      </w:pPr>
      <w:r>
        <w:rPr>
          <w:sz w:val="24"/>
        </w:rPr>
        <w:tab/>
      </w:r>
      <w:r>
        <w:rPr>
          <w:sz w:val="24"/>
        </w:rPr>
        <w:tab/>
        <w:t>Other variables affecting wages may be size of bank and previous experience.</w:t>
      </w:r>
    </w:p>
    <w:p w:rsidR="00CF3230" w:rsidRDefault="00CF3230" w:rsidP="00CF3230">
      <w:pPr>
        <w:widowControl w:val="0"/>
        <w:tabs>
          <w:tab w:val="left" w:pos="720"/>
        </w:tabs>
        <w:ind w:left="1440" w:right="-288" w:hanging="720"/>
        <w:rPr>
          <w:sz w:val="24"/>
        </w:rPr>
      </w:pPr>
    </w:p>
    <w:p w:rsidR="00CF3230" w:rsidRPr="008C28D4" w:rsidRDefault="00CF3230" w:rsidP="00CF3230">
      <w:pPr>
        <w:widowControl w:val="0"/>
        <w:tabs>
          <w:tab w:val="left" w:pos="720"/>
        </w:tabs>
        <w:ind w:left="1440" w:right="-288" w:hanging="720"/>
        <w:rPr>
          <w:sz w:val="24"/>
        </w:rPr>
      </w:pPr>
      <w:r>
        <w:rPr>
          <w:sz w:val="24"/>
        </w:rPr>
        <w:tab/>
        <w:t>c.</w:t>
      </w:r>
      <w:r>
        <w:rPr>
          <w:sz w:val="24"/>
        </w:rPr>
        <w:tab/>
      </w:r>
      <w:r w:rsidRPr="008C28D4">
        <w:rPr>
          <w:i/>
          <w:sz w:val="24"/>
        </w:rPr>
        <w:t>WAGES</w:t>
      </w:r>
      <w:r>
        <w:rPr>
          <w:sz w:val="24"/>
        </w:rPr>
        <w:t xml:space="preserve"> = 324.3 + 1.006 </w:t>
      </w:r>
      <w:r w:rsidRPr="008C28D4">
        <w:rPr>
          <w:i/>
          <w:sz w:val="24"/>
        </w:rPr>
        <w:t>LOS</w:t>
      </w:r>
    </w:p>
    <w:p w:rsidR="00CF3230" w:rsidRPr="008C28D4" w:rsidRDefault="00CF3230" w:rsidP="00CF3230">
      <w:pPr>
        <w:widowControl w:val="0"/>
        <w:tabs>
          <w:tab w:val="left" w:pos="720"/>
        </w:tabs>
        <w:ind w:right="-288"/>
        <w:rPr>
          <w:sz w:val="24"/>
        </w:rPr>
      </w:pPr>
      <w:r>
        <w:rPr>
          <w:b/>
          <w:sz w:val="24"/>
        </w:rPr>
        <w:lastRenderedPageBreak/>
        <w:tab/>
      </w:r>
      <w:r w:rsidRPr="008C28D4">
        <w:rPr>
          <w:sz w:val="24"/>
        </w:rPr>
        <w:tab/>
      </w:r>
      <w:r w:rsidRPr="008C28D4">
        <w:rPr>
          <w:sz w:val="24"/>
        </w:rPr>
        <w:tab/>
      </w:r>
      <w:r w:rsidRPr="008C28D4">
        <w:rPr>
          <w:i/>
          <w:sz w:val="24"/>
        </w:rPr>
        <w:t>WAGES</w:t>
      </w:r>
      <w:r>
        <w:rPr>
          <w:sz w:val="24"/>
        </w:rPr>
        <w:t xml:space="preserve"> = 324.3 + 1.006 (80) = 405</w:t>
      </w:r>
    </w:p>
    <w:p w:rsidR="00CF3230" w:rsidRPr="008C28D4" w:rsidRDefault="00CF3230" w:rsidP="00CF3230">
      <w:pPr>
        <w:widowControl w:val="0"/>
        <w:tabs>
          <w:tab w:val="left" w:pos="720"/>
        </w:tabs>
        <w:ind w:right="-288"/>
        <w:rPr>
          <w:b/>
          <w:sz w:val="24"/>
        </w:rPr>
      </w:pPr>
    </w:p>
    <w:p w:rsidR="00CF3230" w:rsidRDefault="00CF3230" w:rsidP="00CF3230">
      <w:pPr>
        <w:widowControl w:val="0"/>
        <w:tabs>
          <w:tab w:val="left" w:pos="720"/>
        </w:tabs>
        <w:ind w:right="-288"/>
        <w:rPr>
          <w:rFonts w:ascii="Arial" w:hAnsi="Arial"/>
          <w:sz w:val="24"/>
        </w:rPr>
      </w:pPr>
      <w:r>
        <w:rPr>
          <w:rFonts w:ascii="Arial" w:hAnsi="Arial"/>
          <w:b/>
          <w:sz w:val="24"/>
        </w:rPr>
        <w:t>CASE 2-1:  ALCAM ELECTRONICS</w:t>
      </w:r>
    </w:p>
    <w:p w:rsidR="00CF3230" w:rsidRDefault="00CF3230" w:rsidP="00CF3230">
      <w:pPr>
        <w:widowControl w:val="0"/>
        <w:tabs>
          <w:tab w:val="left" w:pos="720"/>
        </w:tabs>
        <w:ind w:right="-288"/>
        <w:rPr>
          <w:sz w:val="24"/>
        </w:rPr>
      </w:pPr>
    </w:p>
    <w:p w:rsidR="00CF3230" w:rsidRDefault="00CF3230" w:rsidP="00CF3230">
      <w:pPr>
        <w:widowControl w:val="0"/>
        <w:tabs>
          <w:tab w:val="left" w:pos="720"/>
        </w:tabs>
        <w:ind w:right="-288"/>
        <w:rPr>
          <w:sz w:val="24"/>
        </w:rPr>
      </w:pPr>
      <w:r>
        <w:rPr>
          <w:sz w:val="24"/>
        </w:rPr>
        <w:tab/>
        <w:t xml:space="preserve">In our consulting work, business people sometimes tell us that business schools teach a risk-taking attitude that is too conservative.  This is often reflected, we are told, in students choosing too low a significance level:  such a choice requires extreme evidence to move one from the status quo.  This case can be used to generate a discussion on this point as David chooses </w:t>
      </w:r>
      <w:r>
        <w:rPr>
          <w:sz w:val="24"/>
        </w:rPr>
        <w:sym w:font="Symbol" w:char="F061"/>
      </w:r>
      <w:r>
        <w:rPr>
          <w:sz w:val="24"/>
        </w:rPr>
        <w:t xml:space="preserve"> = .01 and ends up "accepting" the null hypothesis that the mean lifetime is 5000 hours.</w:t>
      </w:r>
    </w:p>
    <w:p w:rsidR="00CF3230" w:rsidRDefault="00CF3230" w:rsidP="00CF3230">
      <w:pPr>
        <w:widowControl w:val="0"/>
        <w:tabs>
          <w:tab w:val="left" w:pos="720"/>
        </w:tabs>
        <w:ind w:right="-288"/>
        <w:rPr>
          <w:sz w:val="24"/>
        </w:rPr>
      </w:pPr>
    </w:p>
    <w:p w:rsidR="00CF3230" w:rsidRDefault="00CF3230" w:rsidP="00CF3230">
      <w:pPr>
        <w:widowControl w:val="0"/>
        <w:tabs>
          <w:tab w:val="left" w:pos="720"/>
        </w:tabs>
        <w:ind w:right="-288"/>
        <w:rPr>
          <w:sz w:val="24"/>
        </w:rPr>
      </w:pPr>
      <w:r>
        <w:rPr>
          <w:sz w:val="24"/>
        </w:rPr>
        <w:tab/>
      </w:r>
      <w:smartTag w:uri="urn:schemas-microsoft-com:office:smarttags" w:element="City">
        <w:smartTag w:uri="urn:schemas-microsoft-com:office:smarttags" w:element="place">
          <w:r>
            <w:rPr>
              <w:sz w:val="24"/>
            </w:rPr>
            <w:t>Alice</w:t>
          </w:r>
        </w:smartTag>
      </w:smartTag>
      <w:r>
        <w:rPr>
          <w:sz w:val="24"/>
        </w:rPr>
        <w:t xml:space="preserve">'s point is valid:  the company may be put in a bad position if it insists on very dramatic evidence before abandoning the notion that its components last 5000 hours.  In fact, the indifference </w:t>
      </w:r>
      <w:r>
        <w:rPr>
          <w:sz w:val="24"/>
        </w:rPr>
        <w:sym w:font="Symbol" w:char="F061"/>
      </w:r>
      <w:r>
        <w:rPr>
          <w:sz w:val="24"/>
        </w:rPr>
        <w:t xml:space="preserve"> (</w:t>
      </w:r>
      <w:r w:rsidRPr="00152683">
        <w:rPr>
          <w:i/>
          <w:sz w:val="24"/>
        </w:rPr>
        <w:t>p</w:t>
      </w:r>
      <w:r>
        <w:rPr>
          <w:sz w:val="24"/>
        </w:rPr>
        <w:t>-value) is about .0375; at any higher level the null hypothesis of 5000 hours is rejected.</w:t>
      </w:r>
    </w:p>
    <w:p w:rsidR="00CF3230" w:rsidRDefault="00CF3230" w:rsidP="00CF3230">
      <w:pPr>
        <w:widowControl w:val="0"/>
        <w:tabs>
          <w:tab w:val="left" w:pos="720"/>
        </w:tabs>
        <w:ind w:right="-288"/>
        <w:rPr>
          <w:rFonts w:ascii="Arial" w:hAnsi="Arial"/>
          <w:b/>
          <w:sz w:val="24"/>
        </w:rPr>
      </w:pPr>
    </w:p>
    <w:p w:rsidR="00CF3230" w:rsidRDefault="00CF3230" w:rsidP="00CF3230">
      <w:pPr>
        <w:widowControl w:val="0"/>
        <w:tabs>
          <w:tab w:val="left" w:pos="720"/>
        </w:tabs>
        <w:ind w:right="-288"/>
        <w:rPr>
          <w:rFonts w:ascii="Arial" w:hAnsi="Arial"/>
          <w:sz w:val="24"/>
        </w:rPr>
      </w:pPr>
      <w:r>
        <w:rPr>
          <w:rFonts w:ascii="Arial" w:hAnsi="Arial"/>
          <w:b/>
          <w:sz w:val="24"/>
        </w:rPr>
        <w:t>CASE 2-2:  MR. TUX</w:t>
      </w:r>
    </w:p>
    <w:p w:rsidR="00CF3230" w:rsidRDefault="00CF3230" w:rsidP="00CF3230">
      <w:pPr>
        <w:widowControl w:val="0"/>
        <w:tabs>
          <w:tab w:val="left" w:pos="720"/>
        </w:tabs>
        <w:ind w:right="-288"/>
        <w:rPr>
          <w:sz w:val="24"/>
        </w:rPr>
      </w:pPr>
    </w:p>
    <w:p w:rsidR="00CF3230" w:rsidRDefault="00CF3230" w:rsidP="00CF3230">
      <w:pPr>
        <w:widowControl w:val="0"/>
        <w:tabs>
          <w:tab w:val="left" w:pos="720"/>
        </w:tabs>
        <w:ind w:right="-144"/>
        <w:rPr>
          <w:sz w:val="24"/>
        </w:rPr>
      </w:pPr>
      <w:r>
        <w:rPr>
          <w:sz w:val="24"/>
        </w:rPr>
        <w:tab/>
        <w:t xml:space="preserve">In this case, John Mosby tries some primitive ways of forecasting his monthly sales.  The things he tries make some sort of sense, at least for a first cut, given that he has had no formal training in forecasting methods.  Students should have no trouble finding flaws in his efforts, such as: </w:t>
      </w:r>
    </w:p>
    <w:p w:rsidR="00CF3230" w:rsidRDefault="00CF3230" w:rsidP="00CF3230">
      <w:pPr>
        <w:widowControl w:val="0"/>
        <w:tabs>
          <w:tab w:val="left" w:pos="720"/>
        </w:tabs>
        <w:ind w:right="-144"/>
        <w:rPr>
          <w:sz w:val="24"/>
        </w:rPr>
      </w:pPr>
      <w:r>
        <w:rPr>
          <w:sz w:val="24"/>
        </w:rPr>
        <w:tab/>
        <w:t>1.</w:t>
      </w:r>
      <w:r>
        <w:rPr>
          <w:sz w:val="24"/>
        </w:rPr>
        <w:tab/>
        <w:t xml:space="preserve">The mean value for each year, if projected into the future, is of little value since </w:t>
      </w:r>
      <w:r>
        <w:rPr>
          <w:sz w:val="24"/>
        </w:rPr>
        <w:tab/>
      </w:r>
      <w:r>
        <w:rPr>
          <w:sz w:val="24"/>
        </w:rPr>
        <w:tab/>
      </w:r>
      <w:r>
        <w:rPr>
          <w:sz w:val="24"/>
        </w:rPr>
        <w:tab/>
        <w:t>month-to-month variability is missing.</w:t>
      </w:r>
    </w:p>
    <w:p w:rsidR="00CF3230" w:rsidRDefault="00CF3230" w:rsidP="00CF3230">
      <w:pPr>
        <w:widowControl w:val="0"/>
        <w:tabs>
          <w:tab w:val="left" w:pos="720"/>
        </w:tabs>
        <w:ind w:right="-144"/>
        <w:rPr>
          <w:sz w:val="24"/>
        </w:rPr>
      </w:pPr>
      <w:r>
        <w:rPr>
          <w:sz w:val="24"/>
        </w:rPr>
        <w:tab/>
        <w:t>2.</w:t>
      </w:r>
      <w:r>
        <w:rPr>
          <w:sz w:val="24"/>
        </w:rPr>
        <w:tab/>
        <w:t xml:space="preserve">His free-hand method of fitting a regression line through his data can be improved </w:t>
      </w:r>
    </w:p>
    <w:p w:rsidR="00CF3230" w:rsidRDefault="00CF3230" w:rsidP="00CF3230">
      <w:pPr>
        <w:widowControl w:val="0"/>
        <w:tabs>
          <w:tab w:val="left" w:pos="720"/>
        </w:tabs>
        <w:ind w:left="1440" w:right="-144"/>
        <w:rPr>
          <w:sz w:val="24"/>
        </w:rPr>
      </w:pPr>
      <w:r>
        <w:rPr>
          <w:sz w:val="24"/>
        </w:rPr>
        <w:t xml:space="preserve">upon using the least squares method, a technique now found on inexpensive hand calculators.  The large standard deviation for his monthly data suggests considerable month-to-month variability and, perhaps, a strong </w:t>
      </w:r>
    </w:p>
    <w:p w:rsidR="00CF3230" w:rsidRDefault="00CF3230" w:rsidP="00CF3230">
      <w:pPr>
        <w:widowControl w:val="0"/>
        <w:tabs>
          <w:tab w:val="left" w:pos="720"/>
        </w:tabs>
        <w:ind w:right="-144"/>
        <w:rPr>
          <w:sz w:val="24"/>
        </w:rPr>
      </w:pPr>
      <w:r>
        <w:rPr>
          <w:sz w:val="24"/>
        </w:rPr>
        <w:t xml:space="preserve">                       </w:t>
      </w:r>
      <w:r>
        <w:rPr>
          <w:sz w:val="24"/>
        </w:rPr>
        <w:tab/>
        <w:t>seasonal effect, a factor not accounted for when the values for a year are averaged.</w:t>
      </w:r>
    </w:p>
    <w:p w:rsidR="00CF3230" w:rsidRDefault="00CF3230" w:rsidP="00CF3230">
      <w:pPr>
        <w:widowControl w:val="0"/>
        <w:tabs>
          <w:tab w:val="left" w:pos="720"/>
        </w:tabs>
        <w:ind w:right="-144"/>
        <w:rPr>
          <w:sz w:val="24"/>
        </w:rPr>
      </w:pPr>
    </w:p>
    <w:p w:rsidR="00CF3230" w:rsidRDefault="00CF3230" w:rsidP="00CF3230">
      <w:pPr>
        <w:widowControl w:val="0"/>
        <w:tabs>
          <w:tab w:val="left" w:pos="720"/>
        </w:tabs>
        <w:ind w:right="-144"/>
        <w:rPr>
          <w:sz w:val="24"/>
        </w:rPr>
      </w:pPr>
      <w:r>
        <w:rPr>
          <w:sz w:val="24"/>
        </w:rPr>
        <w:tab/>
        <w:t>Both the hand-fit regression line and John's interest in dealing with the monthly seasonal factor suggest techniques to be studied in later chapters.  His efforts also point out the value of learning about well-established formal forecasting methods rather than relying on intuition and very simple methods in the absence of knowledge about forecasting.  We hope students will begin to appreciate the value of formal forecasting methods after learning about John's initial efforts.</w:t>
      </w:r>
    </w:p>
    <w:p w:rsidR="00CF3230" w:rsidRDefault="00CF3230" w:rsidP="00CF3230">
      <w:pPr>
        <w:widowControl w:val="0"/>
        <w:tabs>
          <w:tab w:val="left" w:pos="720"/>
        </w:tabs>
        <w:ind w:right="-288"/>
        <w:rPr>
          <w:rFonts w:ascii="Arial" w:hAnsi="Arial"/>
          <w:b/>
          <w:sz w:val="24"/>
        </w:rPr>
      </w:pPr>
    </w:p>
    <w:p w:rsidR="00CF3230" w:rsidRDefault="00CF3230" w:rsidP="00CF3230">
      <w:pPr>
        <w:widowControl w:val="0"/>
        <w:tabs>
          <w:tab w:val="left" w:pos="720"/>
        </w:tabs>
        <w:ind w:right="-288"/>
      </w:pPr>
      <w:r>
        <w:rPr>
          <w:rFonts w:ascii="Arial" w:hAnsi="Arial"/>
          <w:b/>
          <w:sz w:val="24"/>
        </w:rPr>
        <w:t>CASE 2-3:  ALOMEGA FOOD STORES</w:t>
      </w:r>
    </w:p>
    <w:p w:rsidR="00CF3230" w:rsidRDefault="00CF3230" w:rsidP="00CF3230"/>
    <w:p w:rsidR="00CF3230" w:rsidRDefault="00CF3230" w:rsidP="00CF3230">
      <w:pPr>
        <w:ind w:firstLine="720"/>
        <w:rPr>
          <w:sz w:val="24"/>
        </w:rPr>
      </w:pPr>
      <w:r>
        <w:rPr>
          <w:sz w:val="24"/>
        </w:rPr>
        <w:t>Julie’s initial look at her data using regression analysis is a good start.  She found that the r-squared value of 36% is not very high.  Using more predictor variables, along with examining their significance in the equation, seems like a good next step.  The case suggests that other techniques may prove even more valuable, techniques to be discussed in the chapters that follow.</w:t>
      </w:r>
    </w:p>
    <w:p w:rsidR="00CF3230" w:rsidRDefault="00CF3230" w:rsidP="00CF3230">
      <w:pPr>
        <w:ind w:firstLine="720"/>
        <w:rPr>
          <w:sz w:val="24"/>
        </w:rPr>
      </w:pPr>
    </w:p>
    <w:p w:rsidR="00CF3230" w:rsidRDefault="00CF3230" w:rsidP="00CF3230">
      <w:pPr>
        <w:ind w:firstLine="720"/>
        <w:rPr>
          <w:sz w:val="24"/>
        </w:rPr>
      </w:pPr>
      <w:r>
        <w:rPr>
          <w:sz w:val="24"/>
        </w:rPr>
        <w:t xml:space="preserve">Examining the residuals of her equation might prove useful.  About how large are these errors?  Are forecast errors in this range acceptable to her?  Do the residuals seem to remain in the same range over time, or do they increase over time?  Are a string of negative residuals followed by a string of positive residuals or vice versa?  These questions involve a deeper </w:t>
      </w:r>
      <w:r>
        <w:rPr>
          <w:sz w:val="24"/>
        </w:rPr>
        <w:lastRenderedPageBreak/>
        <w:t>understanding of forecasting using historical values and these matters will be discussed more fully in later chapters.</w:t>
      </w:r>
    </w:p>
    <w:p w:rsidR="001E2075" w:rsidRDefault="001E2075"/>
    <w:sectPr w:rsidR="001E2075" w:rsidSect="001E207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Special G1">
    <w:altName w:val="Wingdings 2"/>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3E72"/>
    <w:multiLevelType w:val="hybridMultilevel"/>
    <w:tmpl w:val="14BCD988"/>
    <w:lvl w:ilvl="0" w:tplc="B3F8D38A">
      <w:start w:val="17"/>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6AE5E99"/>
    <w:multiLevelType w:val="hybridMultilevel"/>
    <w:tmpl w:val="299EFAAC"/>
    <w:lvl w:ilvl="0" w:tplc="64E893C4">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F110BB0"/>
    <w:multiLevelType w:val="hybridMultilevel"/>
    <w:tmpl w:val="A8AA2860"/>
    <w:lvl w:ilvl="0" w:tplc="DBC48E96">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6B9D4640"/>
    <w:multiLevelType w:val="hybridMultilevel"/>
    <w:tmpl w:val="ADF06308"/>
    <w:lvl w:ilvl="0" w:tplc="285807E8">
      <w:start w:val="5"/>
      <w:numFmt w:val="lowerLetter"/>
      <w:lvlText w:val="%1."/>
      <w:lvlJc w:val="left"/>
      <w:pPr>
        <w:tabs>
          <w:tab w:val="num" w:pos="1425"/>
        </w:tabs>
        <w:ind w:left="1425" w:hanging="7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defaultTabStop w:val="720"/>
  <w:characterSpacingControl w:val="doNotCompress"/>
  <w:compat/>
  <w:rsids>
    <w:rsidRoot w:val="00CF3230"/>
    <w:rsid w:val="001E2075"/>
    <w:rsid w:val="00CF323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23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3230"/>
    <w:pPr>
      <w:keepNext/>
      <w:widowControl w:val="0"/>
      <w:tabs>
        <w:tab w:val="left" w:pos="720"/>
      </w:tabs>
      <w:ind w:right="-144"/>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230"/>
    <w:rPr>
      <w:rFonts w:ascii="Times New Roman" w:eastAsia="Times New Roman" w:hAnsi="Times New Roman" w:cs="Times New Roman"/>
      <w:sz w:val="24"/>
      <w:szCs w:val="20"/>
    </w:rPr>
  </w:style>
  <w:style w:type="paragraph" w:styleId="BodyText">
    <w:name w:val="Body Text"/>
    <w:basedOn w:val="Normal"/>
    <w:link w:val="BodyTextChar"/>
    <w:rsid w:val="00CF3230"/>
    <w:pPr>
      <w:widowControl w:val="0"/>
      <w:tabs>
        <w:tab w:val="left" w:pos="720"/>
      </w:tabs>
      <w:ind w:right="-144"/>
    </w:pPr>
    <w:rPr>
      <w:sz w:val="24"/>
    </w:rPr>
  </w:style>
  <w:style w:type="character" w:customStyle="1" w:styleId="BodyTextChar">
    <w:name w:val="Body Text Char"/>
    <w:basedOn w:val="DefaultParagraphFont"/>
    <w:link w:val="BodyText"/>
    <w:rsid w:val="00CF3230"/>
    <w:rPr>
      <w:rFonts w:ascii="Times New Roman" w:eastAsia="Times New Roman" w:hAnsi="Times New Roman" w:cs="Times New Roman"/>
      <w:sz w:val="24"/>
      <w:szCs w:val="20"/>
    </w:rPr>
  </w:style>
  <w:style w:type="paragraph" w:styleId="BodyText2">
    <w:name w:val="Body Text 2"/>
    <w:basedOn w:val="Normal"/>
    <w:link w:val="BodyText2Char"/>
    <w:rsid w:val="00CF3230"/>
    <w:pPr>
      <w:widowControl w:val="0"/>
      <w:tabs>
        <w:tab w:val="left" w:pos="720"/>
      </w:tabs>
      <w:ind w:right="-288"/>
    </w:pPr>
    <w:rPr>
      <w:sz w:val="24"/>
    </w:rPr>
  </w:style>
  <w:style w:type="character" w:customStyle="1" w:styleId="BodyText2Char">
    <w:name w:val="Body Text 2 Char"/>
    <w:basedOn w:val="DefaultParagraphFont"/>
    <w:link w:val="BodyText2"/>
    <w:rsid w:val="00CF3230"/>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7.wmf"/><Relationship Id="rId26" Type="http://schemas.openxmlformats.org/officeDocument/2006/relationships/oleObject" Target="embeddings/oleObject12.bin"/><Relationship Id="rId39" Type="http://schemas.openxmlformats.org/officeDocument/2006/relationships/oleObject" Target="embeddings/oleObject19.bin"/><Relationship Id="rId21" Type="http://schemas.openxmlformats.org/officeDocument/2006/relationships/oleObject" Target="embeddings/oleObject9.bin"/><Relationship Id="rId34" Type="http://schemas.openxmlformats.org/officeDocument/2006/relationships/oleObject" Target="embeddings/oleObject16.bin"/><Relationship Id="rId42" Type="http://schemas.openxmlformats.org/officeDocument/2006/relationships/oleObject" Target="embeddings/oleObject21.bin"/><Relationship Id="rId47" Type="http://schemas.openxmlformats.org/officeDocument/2006/relationships/oleObject" Target="embeddings/oleObject25.bin"/><Relationship Id="rId50" Type="http://schemas.openxmlformats.org/officeDocument/2006/relationships/image" Target="media/image21.png"/><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image" Target="media/image30.wmf"/><Relationship Id="rId76" Type="http://schemas.openxmlformats.org/officeDocument/2006/relationships/theme" Target="theme/theme1.xml"/><Relationship Id="rId7" Type="http://schemas.openxmlformats.org/officeDocument/2006/relationships/oleObject" Target="embeddings/oleObject2.bin"/><Relationship Id="rId71" Type="http://schemas.openxmlformats.org/officeDocument/2006/relationships/oleObject" Target="embeddings/oleObject36.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2.wmf"/><Relationship Id="rId11" Type="http://schemas.openxmlformats.org/officeDocument/2006/relationships/oleObject" Target="embeddings/oleObject4.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image" Target="media/image17.wmf"/><Relationship Id="rId45" Type="http://schemas.openxmlformats.org/officeDocument/2006/relationships/image" Target="media/image18.wmf"/><Relationship Id="rId53" Type="http://schemas.openxmlformats.org/officeDocument/2006/relationships/oleObject" Target="embeddings/oleObject27.bin"/><Relationship Id="rId58" Type="http://schemas.openxmlformats.org/officeDocument/2006/relationships/oleObject" Target="embeddings/oleObject29.bin"/><Relationship Id="rId66" Type="http://schemas.openxmlformats.org/officeDocument/2006/relationships/image" Target="media/image29.wmf"/><Relationship Id="rId74" Type="http://schemas.openxmlformats.org/officeDocument/2006/relationships/image" Target="media/image33.png"/><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image" Target="media/image15.wmf"/><Relationship Id="rId49" Type="http://schemas.openxmlformats.org/officeDocument/2006/relationships/image" Target="media/image20.png"/><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image" Target="media/image13.wmf"/><Relationship Id="rId44" Type="http://schemas.openxmlformats.org/officeDocument/2006/relationships/oleObject" Target="embeddings/oleObject23.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oleObject" Target="embeddings/oleObject33.bin"/><Relationship Id="rId73" Type="http://schemas.openxmlformats.org/officeDocument/2006/relationships/oleObject" Target="embeddings/oleObject37.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image" Target="media/image11.wmf"/><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2.bin"/><Relationship Id="rId48" Type="http://schemas.openxmlformats.org/officeDocument/2006/relationships/image" Target="media/image19.png"/><Relationship Id="rId56" Type="http://schemas.openxmlformats.org/officeDocument/2006/relationships/oleObject" Target="embeddings/oleObject28.bin"/><Relationship Id="rId64" Type="http://schemas.openxmlformats.org/officeDocument/2006/relationships/oleObject" Target="embeddings/oleObject32.bin"/><Relationship Id="rId69" Type="http://schemas.openxmlformats.org/officeDocument/2006/relationships/oleObject" Target="embeddings/oleObject35.bin"/><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image" Target="media/image32.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oleObject" Target="embeddings/oleObject24.bin"/><Relationship Id="rId59" Type="http://schemas.openxmlformats.org/officeDocument/2006/relationships/image" Target="media/image26.wmf"/><Relationship Id="rId67" Type="http://schemas.openxmlformats.org/officeDocument/2006/relationships/oleObject" Target="embeddings/oleObject34.bin"/><Relationship Id="rId20" Type="http://schemas.openxmlformats.org/officeDocument/2006/relationships/image" Target="media/image8.wmf"/><Relationship Id="rId41" Type="http://schemas.openxmlformats.org/officeDocument/2006/relationships/oleObject" Target="embeddings/oleObject20.bin"/><Relationship Id="rId54" Type="http://schemas.openxmlformats.org/officeDocument/2006/relationships/image" Target="media/image23.png"/><Relationship Id="rId62" Type="http://schemas.openxmlformats.org/officeDocument/2006/relationships/oleObject" Target="embeddings/oleObject31.bin"/><Relationship Id="rId70" Type="http://schemas.openxmlformats.org/officeDocument/2006/relationships/image" Target="media/image31.wmf"/><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1530</Words>
  <Characters>8724</Characters>
  <Application>Microsoft Office Word</Application>
  <DocSecurity>0</DocSecurity>
  <Lines>72</Lines>
  <Paragraphs>20</Paragraphs>
  <ScaleCrop>false</ScaleCrop>
  <Company/>
  <LinksUpToDate>false</LinksUpToDate>
  <CharactersWithSpaces>10234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simoi</dc:creator>
  <cp:lastModifiedBy>simoi</cp:lastModifiedBy>
  <cp:revision>1</cp:revision>
  <dcterms:created xsi:type="dcterms:W3CDTF">2018-11-07T11:06:00Z</dcterms:created>
  <dcterms:modified xsi:type="dcterms:W3CDTF">2018-11-07T11:06:00Z</dcterms:modified>
</cp:coreProperties>
</file>