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4F7" w:rsidRDefault="00A06C72" w:rsidP="00CF48F0">
      <w:pPr>
        <w:pStyle w:val="RGTitleItalics"/>
        <w:spacing w:before="120"/>
      </w:pPr>
      <w:r>
        <w:t>Exercise 2</w:t>
      </w:r>
    </w:p>
    <w:p w:rsidR="00B844F7" w:rsidRDefault="00B844F7" w:rsidP="00CF48F0">
      <w:pPr>
        <w:pStyle w:val="RGTitlebeforecolon"/>
        <w:spacing w:before="120"/>
      </w:pPr>
      <w:r>
        <w:t xml:space="preserve">Measurements in Biology:  </w:t>
      </w:r>
    </w:p>
    <w:p w:rsidR="00B844F7" w:rsidRDefault="00B844F7" w:rsidP="00B844F7">
      <w:pPr>
        <w:pStyle w:val="RGTitleaftercolon"/>
      </w:pPr>
      <w:r>
        <w:t>The Metric System and Data Analysis</w:t>
      </w:r>
    </w:p>
    <w:p w:rsidR="00B844F7" w:rsidRDefault="00B844F7" w:rsidP="00B844F7">
      <w:pPr>
        <w:tabs>
          <w:tab w:val="left" w:pos="6480"/>
          <w:tab w:val="left" w:pos="10440"/>
        </w:tabs>
        <w:spacing w:line="240" w:lineRule="atLeast"/>
        <w:rPr>
          <w:sz w:val="22"/>
        </w:rPr>
      </w:pPr>
    </w:p>
    <w:p w:rsidR="00B844F7" w:rsidRDefault="00B844F7" w:rsidP="00B844F7">
      <w:pPr>
        <w:pStyle w:val="RGBodyText"/>
        <w:rPr>
          <w:rFonts w:ascii="Bookman Old Style" w:hAnsi="Bookman Old Style"/>
        </w:rPr>
      </w:pPr>
      <w:r>
        <w:t xml:space="preserve">This is a simple lab exercise, </w:t>
      </w:r>
      <w:r w:rsidR="00097434">
        <w:t>that includes</w:t>
      </w:r>
      <w:r>
        <w:t xml:space="preserve"> information about the metric system, but we've found that well over half of our students do not understand the concepts of mean, range, median</w:t>
      </w:r>
      <w:r w:rsidR="009F3C89">
        <w:t>,</w:t>
      </w:r>
      <w:r>
        <w:t xml:space="preserve"> and variance.</w:t>
      </w:r>
      <w:r w:rsidR="00D831F0">
        <w:t xml:space="preserve"> </w:t>
      </w:r>
      <w:r>
        <w:t xml:space="preserve">The most critical words to be defined in an introduction to the lab exercise are </w:t>
      </w:r>
      <w:r w:rsidRPr="00CE5830">
        <w:rPr>
          <w:u w:val="single"/>
        </w:rPr>
        <w:t>central</w:t>
      </w:r>
      <w:r>
        <w:t xml:space="preserve"> </w:t>
      </w:r>
      <w:r w:rsidRPr="00CE5830">
        <w:rPr>
          <w:u w:val="single"/>
        </w:rPr>
        <w:t>tendency</w:t>
      </w:r>
      <w:r>
        <w:t xml:space="preserve"> and </w:t>
      </w:r>
      <w:r w:rsidRPr="00CE5830">
        <w:rPr>
          <w:u w:val="single"/>
        </w:rPr>
        <w:t>variation</w:t>
      </w:r>
      <w:r>
        <w:t>.</w:t>
      </w:r>
      <w:r w:rsidR="00D831F0">
        <w:t xml:space="preserve"> </w:t>
      </w:r>
      <w:r>
        <w:t>Biology is filled with variation and students must learn not only to document variation</w:t>
      </w:r>
      <w:r w:rsidR="00CE5830">
        <w:t>,</w:t>
      </w:r>
      <w:r>
        <w:t xml:space="preserve"> but to view variation as part of natural processes rather than a sign of error.  The basic theme of this exercise is that understanding any biological data set begins with measures of central tendency</w:t>
      </w:r>
      <w:r w:rsidR="00097434">
        <w:t xml:space="preserve"> (mean, median, mode)</w:t>
      </w:r>
      <w:r>
        <w:t xml:space="preserve"> and measures of variation about the mean</w:t>
      </w:r>
      <w:r w:rsidR="00097434">
        <w:t xml:space="preserve"> (range, variance, standard deviation)</w:t>
      </w:r>
      <w:r>
        <w:t>.</w:t>
      </w:r>
    </w:p>
    <w:p w:rsidR="00B844F7" w:rsidRDefault="00B844F7" w:rsidP="00B844F7">
      <w:pPr>
        <w:tabs>
          <w:tab w:val="left" w:pos="6480"/>
          <w:tab w:val="left" w:pos="10440"/>
        </w:tabs>
        <w:spacing w:line="240" w:lineRule="atLeast"/>
        <w:rPr>
          <w:rFonts w:ascii="Bookman Old Style" w:hAnsi="Bookman Old Style"/>
          <w:sz w:val="22"/>
        </w:rPr>
      </w:pPr>
    </w:p>
    <w:p w:rsidR="00B844F7" w:rsidRDefault="00B844F7" w:rsidP="00B844F7">
      <w:pPr>
        <w:pStyle w:val="RGBHead"/>
      </w:pPr>
      <w:r>
        <w:t>Suggested Elements for an Introductory Lecture</w:t>
      </w:r>
    </w:p>
    <w:p w:rsidR="00B844F7" w:rsidRDefault="00B844F7" w:rsidP="000B615E">
      <w:pPr>
        <w:pStyle w:val="RGCommentsonProTxt"/>
      </w:pPr>
      <w:r>
        <w:t>Quantif</w:t>
      </w:r>
      <w:r w:rsidR="00097434">
        <w:t>ication</w:t>
      </w:r>
      <w:r>
        <w:t xml:space="preserve"> of data is essential for good science.</w:t>
      </w:r>
    </w:p>
    <w:p w:rsidR="00B844F7" w:rsidRDefault="00B844F7" w:rsidP="000B615E">
      <w:pPr>
        <w:pStyle w:val="RGCommentsonProTxt"/>
      </w:pPr>
      <w:r>
        <w:t>The natural world, especially the life sciences, is filled with variation.</w:t>
      </w:r>
    </w:p>
    <w:p w:rsidR="00B844F7" w:rsidRDefault="00B844F7" w:rsidP="000B615E">
      <w:pPr>
        <w:pStyle w:val="RGCommentsonProTxt"/>
      </w:pPr>
      <w:r>
        <w:t>Natural variation often makes simple observation inadequate for study of living processes.</w:t>
      </w:r>
    </w:p>
    <w:p w:rsidR="00B844F7" w:rsidRDefault="00B844F7" w:rsidP="000B615E">
      <w:pPr>
        <w:pStyle w:val="RGCommentsonProTxt"/>
      </w:pPr>
      <w:r>
        <w:t>To deal with variation</w:t>
      </w:r>
      <w:r w:rsidR="00CE5830">
        <w:t>,</w:t>
      </w:r>
      <w:r>
        <w:t xml:space="preserve"> biologists employ the scientific method and careful quantification of data.</w:t>
      </w:r>
    </w:p>
    <w:p w:rsidR="00B844F7" w:rsidRDefault="00B844F7" w:rsidP="000B615E">
      <w:pPr>
        <w:pStyle w:val="RGCommentsonProTxt"/>
      </w:pPr>
      <w:r>
        <w:t>The most conventional and widely used tool to express scientific data is the metric system.</w:t>
      </w:r>
    </w:p>
    <w:p w:rsidR="00B844F7" w:rsidRDefault="00B844F7" w:rsidP="000B615E">
      <w:pPr>
        <w:pStyle w:val="RGCommentsonProTxt"/>
      </w:pPr>
      <w:r>
        <w:t>The metric system need not replace the English system in all walks of life.</w:t>
      </w:r>
      <w:r w:rsidR="00D831F0">
        <w:t xml:space="preserve"> </w:t>
      </w:r>
      <w:r>
        <w:t>But, it is a powerful and efficient tool for calculation-intensive sciences.</w:t>
      </w:r>
    </w:p>
    <w:p w:rsidR="00B844F7" w:rsidRDefault="00B844F7" w:rsidP="000B615E">
      <w:pPr>
        <w:pStyle w:val="RGCommentsonProTxt"/>
      </w:pPr>
      <w:r>
        <w:t>Scientists rarely convert from one system to the other.</w:t>
      </w:r>
      <w:r w:rsidR="00D831F0">
        <w:t xml:space="preserve"> </w:t>
      </w:r>
      <w:r>
        <w:t>Instead, they work within the metric system.</w:t>
      </w:r>
      <w:r w:rsidR="00D831F0">
        <w:t xml:space="preserve"> </w:t>
      </w:r>
      <w:r w:rsidR="00097434">
        <w:t>Learning to do c</w:t>
      </w:r>
      <w:r>
        <w:t xml:space="preserve">onversions within the metric system </w:t>
      </w:r>
      <w:r w:rsidR="00097434">
        <w:t xml:space="preserve">is </w:t>
      </w:r>
      <w:r>
        <w:t>more important than conversions between systems.</w:t>
      </w:r>
    </w:p>
    <w:p w:rsidR="00B844F7" w:rsidRDefault="00B844F7" w:rsidP="000B615E">
      <w:pPr>
        <w:pStyle w:val="RGCommentsonProTxt"/>
      </w:pPr>
      <w:r>
        <w:t xml:space="preserve">Metric units </w:t>
      </w:r>
      <w:r w:rsidR="00097434">
        <w:t>include</w:t>
      </w:r>
      <w:r>
        <w:t xml:space="preserve"> measures of length, volume, mass, and temperature, and are based on multiples of ten.</w:t>
      </w:r>
    </w:p>
    <w:p w:rsidR="00B844F7" w:rsidRDefault="00B844F7" w:rsidP="000B615E">
      <w:pPr>
        <w:pStyle w:val="RGCommentsonProTxt"/>
      </w:pPr>
      <w:r>
        <w:t xml:space="preserve">The initial and most fundamentally important analysis of a data set is to determine the central tendency (mean, mode, </w:t>
      </w:r>
      <w:r w:rsidR="001643F2">
        <w:t>and median</w:t>
      </w:r>
      <w:r>
        <w:t>) and the variation (range, variance, standard deviation) inherent in the data.</w:t>
      </w:r>
    </w:p>
    <w:p w:rsidR="002E1AAB" w:rsidRDefault="002E1AAB" w:rsidP="002E1AAB">
      <w:pPr>
        <w:pStyle w:val="RGBHead"/>
        <w:widowControl w:val="0"/>
        <w:ind w:left="446" w:hanging="446"/>
      </w:pPr>
    </w:p>
    <w:p w:rsidR="002E1AAB" w:rsidRDefault="002E1AAB" w:rsidP="002E1AAB">
      <w:pPr>
        <w:pStyle w:val="RGBHead"/>
        <w:widowControl w:val="0"/>
        <w:ind w:left="446" w:hanging="446"/>
      </w:pPr>
      <w:r>
        <w:t>Investigative Procedure</w:t>
      </w:r>
    </w:p>
    <w:p w:rsidR="002E1AAB" w:rsidRDefault="002E1AAB" w:rsidP="002E1AAB">
      <w:pPr>
        <w:pStyle w:val="RGCommentsonProTxt"/>
      </w:pPr>
      <w:r>
        <w:t>Inventory/survey class on what supplies are needed for this procedure</w:t>
      </w:r>
      <w:r w:rsidR="00CE5830">
        <w:t>:</w:t>
      </w:r>
    </w:p>
    <w:p w:rsidR="002E1AAB" w:rsidRPr="00D30AD0" w:rsidRDefault="002E1AAB" w:rsidP="002E1AAB">
      <w:pPr>
        <w:pStyle w:val="RGCommentsonProTxt"/>
        <w:numPr>
          <w:ilvl w:val="0"/>
          <w:numId w:val="0"/>
        </w:numPr>
        <w:tabs>
          <w:tab w:val="left" w:pos="7920"/>
        </w:tabs>
        <w:rPr>
          <w:u w:val="single"/>
        </w:rPr>
      </w:pPr>
      <w:r w:rsidRPr="00D30AD0">
        <w:rPr>
          <w:u w:val="single"/>
        </w:rPr>
        <w:tab/>
      </w:r>
      <w:r w:rsidRPr="00D30AD0">
        <w:rPr>
          <w:u w:val="single"/>
        </w:rPr>
        <w:tab/>
      </w:r>
      <w:r w:rsidRPr="00D30AD0">
        <w:rPr>
          <w:u w:val="single"/>
        </w:rPr>
        <w:tab/>
      </w:r>
    </w:p>
    <w:p w:rsidR="002E1AAB" w:rsidRPr="00D30AD0" w:rsidRDefault="002E1AAB" w:rsidP="002E1AAB">
      <w:pPr>
        <w:pStyle w:val="RGCommentsonProTxt"/>
        <w:numPr>
          <w:ilvl w:val="0"/>
          <w:numId w:val="0"/>
        </w:numPr>
        <w:tabs>
          <w:tab w:val="left" w:pos="7920"/>
        </w:tabs>
        <w:rPr>
          <w:u w:val="single"/>
        </w:rPr>
      </w:pPr>
      <w:r w:rsidRPr="00D30AD0">
        <w:rPr>
          <w:u w:val="single"/>
        </w:rPr>
        <w:tab/>
      </w:r>
      <w:r w:rsidRPr="00D30AD0">
        <w:rPr>
          <w:u w:val="single"/>
        </w:rPr>
        <w:tab/>
      </w:r>
      <w:r w:rsidRPr="00D30AD0">
        <w:rPr>
          <w:u w:val="single"/>
        </w:rPr>
        <w:tab/>
      </w:r>
    </w:p>
    <w:p w:rsidR="002E1AAB" w:rsidRPr="00D30AD0" w:rsidRDefault="002E1AAB" w:rsidP="002E1AAB">
      <w:pPr>
        <w:pStyle w:val="RGCommentsonProTxt"/>
        <w:numPr>
          <w:ilvl w:val="0"/>
          <w:numId w:val="0"/>
        </w:numPr>
        <w:tabs>
          <w:tab w:val="left" w:pos="7920"/>
        </w:tabs>
        <w:rPr>
          <w:u w:val="single"/>
        </w:rPr>
      </w:pPr>
      <w:r w:rsidRPr="00D30AD0">
        <w:rPr>
          <w:u w:val="single"/>
        </w:rPr>
        <w:tab/>
      </w:r>
      <w:r w:rsidRPr="00D30AD0">
        <w:rPr>
          <w:u w:val="single"/>
        </w:rPr>
        <w:tab/>
      </w:r>
      <w:r w:rsidRPr="00D30AD0">
        <w:rPr>
          <w:u w:val="single"/>
        </w:rPr>
        <w:tab/>
      </w:r>
    </w:p>
    <w:p w:rsidR="002E1AAB" w:rsidRPr="00D30AD0" w:rsidRDefault="002E1AAB" w:rsidP="002E1AAB">
      <w:pPr>
        <w:pStyle w:val="RGCommentsonProTxt"/>
        <w:numPr>
          <w:ilvl w:val="0"/>
          <w:numId w:val="0"/>
        </w:numPr>
        <w:tabs>
          <w:tab w:val="left" w:pos="7920"/>
        </w:tabs>
        <w:rPr>
          <w:u w:val="single"/>
        </w:rPr>
      </w:pPr>
      <w:r w:rsidRPr="00D30AD0">
        <w:rPr>
          <w:u w:val="single"/>
        </w:rPr>
        <w:tab/>
      </w:r>
      <w:r w:rsidRPr="00D30AD0">
        <w:rPr>
          <w:u w:val="single"/>
        </w:rPr>
        <w:tab/>
      </w:r>
      <w:r w:rsidRPr="00D30AD0">
        <w:rPr>
          <w:u w:val="single"/>
        </w:rPr>
        <w:tab/>
      </w:r>
    </w:p>
    <w:p w:rsidR="002E1AAB" w:rsidRDefault="002E1AAB" w:rsidP="00B844F7">
      <w:pPr>
        <w:pStyle w:val="IMActivities"/>
        <w:tabs>
          <w:tab w:val="clear" w:pos="440"/>
          <w:tab w:val="left" w:pos="374"/>
          <w:tab w:val="left" w:pos="10440"/>
        </w:tabs>
        <w:spacing w:line="240" w:lineRule="atLeast"/>
        <w:ind w:left="374"/>
        <w:rPr>
          <w:rFonts w:ascii="Times New Roman" w:hAnsi="Times New Roman"/>
          <w:sz w:val="22"/>
        </w:rPr>
      </w:pPr>
    </w:p>
    <w:p w:rsidR="00B844F7" w:rsidRDefault="00CE5830" w:rsidP="00CF48F0">
      <w:pPr>
        <w:pStyle w:val="RGBHead"/>
        <w:ind w:left="446" w:hanging="446"/>
      </w:pPr>
      <w:r>
        <w:br w:type="page"/>
      </w:r>
      <w:r w:rsidR="00B844F7">
        <w:lastRenderedPageBreak/>
        <w:t>Activities</w:t>
      </w:r>
    </w:p>
    <w:p w:rsidR="00B844F7" w:rsidRDefault="00B844F7" w:rsidP="00CF48F0">
      <w:pPr>
        <w:pStyle w:val="RGActivitesText"/>
        <w:spacing w:before="120"/>
        <w:ind w:hanging="374"/>
      </w:pPr>
      <w:r>
        <w:t>1.</w:t>
      </w:r>
      <w:r>
        <w:tab/>
        <w:t>Make metric measurements of length, width, volume, mass, and temperature for common objects.</w:t>
      </w:r>
    </w:p>
    <w:p w:rsidR="00B844F7" w:rsidRDefault="00B844F7" w:rsidP="00B844F7">
      <w:pPr>
        <w:pStyle w:val="RGActivitesText"/>
        <w:ind w:hanging="374"/>
      </w:pPr>
      <w:r>
        <w:t>2.</w:t>
      </w:r>
      <w:r>
        <w:tab/>
        <w:t>Calculate mean, median, range, variance, and standard deviation for example data.</w:t>
      </w:r>
    </w:p>
    <w:p w:rsidR="00B844F7" w:rsidRDefault="00B844F7" w:rsidP="00B844F7">
      <w:pPr>
        <w:pStyle w:val="RGActivitesText"/>
        <w:ind w:hanging="374"/>
      </w:pPr>
      <w:r>
        <w:t>3.</w:t>
      </w:r>
      <w:r>
        <w:tab/>
        <w:t>Gather and statistically summarize a data set of student heights.</w:t>
      </w:r>
    </w:p>
    <w:p w:rsidR="00B844F7" w:rsidRDefault="00B844F7" w:rsidP="00B844F7">
      <w:pPr>
        <w:pStyle w:val="IMActivities"/>
        <w:tabs>
          <w:tab w:val="left" w:pos="374"/>
          <w:tab w:val="left" w:pos="10440"/>
        </w:tabs>
        <w:spacing w:line="240" w:lineRule="atLeast"/>
        <w:ind w:left="374" w:hanging="374"/>
        <w:rPr>
          <w:rFonts w:ascii="Bookman Old Style" w:hAnsi="Bookman Old Style"/>
          <w:sz w:val="22"/>
        </w:rPr>
      </w:pPr>
    </w:p>
    <w:p w:rsidR="00ED511F" w:rsidRDefault="00ED511F" w:rsidP="00B844F7">
      <w:pPr>
        <w:pStyle w:val="IMActivities"/>
        <w:tabs>
          <w:tab w:val="left" w:pos="374"/>
          <w:tab w:val="left" w:pos="10440"/>
        </w:tabs>
        <w:spacing w:line="240" w:lineRule="atLeast"/>
        <w:ind w:left="374" w:hanging="374"/>
        <w:rPr>
          <w:rFonts w:ascii="Bookman Old Style" w:hAnsi="Bookman Old Style"/>
          <w:sz w:val="22"/>
        </w:rPr>
      </w:pPr>
    </w:p>
    <w:p w:rsidR="00B844F7" w:rsidRDefault="00B844F7" w:rsidP="00ED511F">
      <w:pPr>
        <w:pStyle w:val="RGBHead"/>
        <w:spacing w:before="0"/>
      </w:pPr>
      <w:r>
        <w:t>Vocabulary</w:t>
      </w:r>
    </w:p>
    <w:tbl>
      <w:tblPr>
        <w:tblW w:w="0" w:type="auto"/>
        <w:tblLook w:val="0000"/>
      </w:tblPr>
      <w:tblGrid>
        <w:gridCol w:w="2944"/>
        <w:gridCol w:w="2961"/>
        <w:gridCol w:w="2951"/>
      </w:tblGrid>
      <w:tr w:rsidR="00B844F7">
        <w:tc>
          <w:tcPr>
            <w:tcW w:w="3192" w:type="dxa"/>
          </w:tcPr>
          <w:p w:rsidR="00B844F7" w:rsidRDefault="00CE5830" w:rsidP="00ED511F">
            <w:pPr>
              <w:pStyle w:val="RGVocabText"/>
            </w:pPr>
            <w:r>
              <w:t>density</w:t>
            </w:r>
          </w:p>
        </w:tc>
        <w:tc>
          <w:tcPr>
            <w:tcW w:w="3192" w:type="dxa"/>
          </w:tcPr>
          <w:p w:rsidR="00B844F7" w:rsidRDefault="00B844F7" w:rsidP="00ED511F">
            <w:pPr>
              <w:pStyle w:val="RGVocabText"/>
            </w:pPr>
            <w:r>
              <w:t>kilogram</w:t>
            </w:r>
          </w:p>
        </w:tc>
        <w:tc>
          <w:tcPr>
            <w:tcW w:w="3192" w:type="dxa"/>
          </w:tcPr>
          <w:p w:rsidR="00B844F7" w:rsidRDefault="00B844F7" w:rsidP="00ED511F">
            <w:pPr>
              <w:pStyle w:val="RGVocabText"/>
            </w:pPr>
            <w:r>
              <w:t>mean</w:t>
            </w:r>
          </w:p>
        </w:tc>
      </w:tr>
      <w:tr w:rsidR="00B844F7">
        <w:tc>
          <w:tcPr>
            <w:tcW w:w="3192" w:type="dxa"/>
          </w:tcPr>
          <w:p w:rsidR="00B844F7" w:rsidRDefault="00CE5830" w:rsidP="00B844F7">
            <w:pPr>
              <w:pStyle w:val="RGVocabText"/>
            </w:pPr>
            <w:r>
              <w:t>median</w:t>
            </w:r>
          </w:p>
        </w:tc>
        <w:tc>
          <w:tcPr>
            <w:tcW w:w="3192" w:type="dxa"/>
          </w:tcPr>
          <w:p w:rsidR="00B844F7" w:rsidRDefault="00B844F7" w:rsidP="00B844F7">
            <w:pPr>
              <w:pStyle w:val="RGVocabText"/>
            </w:pPr>
            <w:r>
              <w:t>meniscus</w:t>
            </w:r>
          </w:p>
        </w:tc>
        <w:tc>
          <w:tcPr>
            <w:tcW w:w="3192" w:type="dxa"/>
          </w:tcPr>
          <w:p w:rsidR="00B844F7" w:rsidRDefault="00B844F7" w:rsidP="00B844F7">
            <w:pPr>
              <w:pStyle w:val="RGVocabText"/>
            </w:pPr>
            <w:r>
              <w:t xml:space="preserve">meter </w:t>
            </w:r>
          </w:p>
        </w:tc>
      </w:tr>
      <w:tr w:rsidR="00B844F7">
        <w:tc>
          <w:tcPr>
            <w:tcW w:w="3192" w:type="dxa"/>
          </w:tcPr>
          <w:p w:rsidR="00B844F7" w:rsidRDefault="00B844F7" w:rsidP="00B844F7">
            <w:pPr>
              <w:pStyle w:val="RGVocabText"/>
            </w:pPr>
            <w:r>
              <w:t>metric system</w:t>
            </w:r>
          </w:p>
        </w:tc>
        <w:tc>
          <w:tcPr>
            <w:tcW w:w="3192" w:type="dxa"/>
          </w:tcPr>
          <w:p w:rsidR="00B844F7" w:rsidRDefault="00B844F7" w:rsidP="00B844F7">
            <w:pPr>
              <w:pStyle w:val="RGVocabText"/>
            </w:pPr>
            <w:r>
              <w:t>range</w:t>
            </w:r>
          </w:p>
        </w:tc>
        <w:tc>
          <w:tcPr>
            <w:tcW w:w="3192" w:type="dxa"/>
          </w:tcPr>
          <w:p w:rsidR="00B844F7" w:rsidRDefault="00B844F7" w:rsidP="00B844F7">
            <w:pPr>
              <w:pStyle w:val="RGVocabText"/>
            </w:pPr>
            <w:r>
              <w:t>standard deviation</w:t>
            </w:r>
          </w:p>
        </w:tc>
      </w:tr>
      <w:tr w:rsidR="00B844F7">
        <w:tc>
          <w:tcPr>
            <w:tcW w:w="3192" w:type="dxa"/>
          </w:tcPr>
          <w:p w:rsidR="00B844F7" w:rsidRDefault="00CE5830" w:rsidP="00B844F7">
            <w:pPr>
              <w:pStyle w:val="RGVocabText"/>
            </w:pPr>
            <w:r>
              <w:t>statistics</w:t>
            </w:r>
          </w:p>
        </w:tc>
        <w:tc>
          <w:tcPr>
            <w:tcW w:w="3192" w:type="dxa"/>
          </w:tcPr>
          <w:p w:rsidR="00B844F7" w:rsidRDefault="00B844F7" w:rsidP="00B844F7">
            <w:pPr>
              <w:pStyle w:val="RGVocabText"/>
            </w:pPr>
            <w:r>
              <w:t>sum of squared deviations</w:t>
            </w:r>
          </w:p>
        </w:tc>
        <w:tc>
          <w:tcPr>
            <w:tcW w:w="3192" w:type="dxa"/>
          </w:tcPr>
          <w:p w:rsidR="00B844F7" w:rsidRDefault="00B844F7" w:rsidP="00B844F7">
            <w:pPr>
              <w:pStyle w:val="RGVocabText"/>
            </w:pPr>
            <w:r>
              <w:t>variance</w:t>
            </w:r>
          </w:p>
        </w:tc>
      </w:tr>
      <w:tr w:rsidR="00B844F7">
        <w:tc>
          <w:tcPr>
            <w:tcW w:w="3192" w:type="dxa"/>
          </w:tcPr>
          <w:p w:rsidR="00B844F7" w:rsidRDefault="00CE5830" w:rsidP="00B844F7">
            <w:pPr>
              <w:pStyle w:val="RGVocabText"/>
            </w:pPr>
            <w:r>
              <w:t>volume</w:t>
            </w:r>
          </w:p>
        </w:tc>
        <w:tc>
          <w:tcPr>
            <w:tcW w:w="3192" w:type="dxa"/>
          </w:tcPr>
          <w:p w:rsidR="00B844F7" w:rsidRDefault="00B844F7" w:rsidP="00B844F7">
            <w:pPr>
              <w:pStyle w:val="RGVocabText"/>
            </w:pPr>
          </w:p>
        </w:tc>
        <w:tc>
          <w:tcPr>
            <w:tcW w:w="3192" w:type="dxa"/>
          </w:tcPr>
          <w:p w:rsidR="00B844F7" w:rsidRDefault="00B844F7" w:rsidP="00B844F7">
            <w:pPr>
              <w:pStyle w:val="RGVocabText"/>
            </w:pPr>
          </w:p>
        </w:tc>
      </w:tr>
    </w:tbl>
    <w:p w:rsidR="00B844F7" w:rsidRDefault="00B844F7" w:rsidP="00B844F7">
      <w:pPr>
        <w:tabs>
          <w:tab w:val="left" w:pos="10440"/>
        </w:tabs>
        <w:spacing w:line="240" w:lineRule="atLeast"/>
        <w:rPr>
          <w:rFonts w:ascii="Bookman Old Style" w:hAnsi="Bookman Old Style"/>
          <w:sz w:val="22"/>
        </w:rPr>
      </w:pPr>
    </w:p>
    <w:p w:rsidR="00ED511F" w:rsidRDefault="00ED511F" w:rsidP="00B844F7">
      <w:pPr>
        <w:tabs>
          <w:tab w:val="left" w:pos="10440"/>
        </w:tabs>
        <w:spacing w:line="240" w:lineRule="atLeast"/>
        <w:rPr>
          <w:rFonts w:ascii="Bookman Old Style" w:hAnsi="Bookman Old Style"/>
          <w:sz w:val="22"/>
        </w:rPr>
      </w:pPr>
    </w:p>
    <w:p w:rsidR="00B844F7" w:rsidRDefault="00B844F7" w:rsidP="00CF48F0">
      <w:pPr>
        <w:pStyle w:val="RGBHead"/>
        <w:keepNext/>
        <w:keepLines/>
      </w:pPr>
      <w:r>
        <w:t>Materials for All Procedures</w:t>
      </w:r>
    </w:p>
    <w:p w:rsidR="00B844F7" w:rsidRDefault="00B844F7" w:rsidP="00CF48F0">
      <w:pPr>
        <w:pStyle w:val="RGNumbofLabSections"/>
        <w:keepNext/>
        <w:keepLines/>
        <w:tabs>
          <w:tab w:val="clear" w:pos="7480"/>
          <w:tab w:val="left" w:pos="6919"/>
        </w:tabs>
        <w:rPr>
          <w:u w:val="single"/>
        </w:rPr>
      </w:pPr>
      <w:r>
        <w:t>Number of lab sections</w:t>
      </w:r>
      <w:r>
        <w:tab/>
      </w:r>
      <w:r>
        <w:rPr>
          <w:u w:val="single"/>
        </w:rPr>
        <w:t>__________</w:t>
      </w:r>
      <w:r>
        <w:tab/>
        <w:t>Total work groups</w:t>
      </w:r>
      <w:r>
        <w:tab/>
      </w:r>
      <w:r>
        <w:rPr>
          <w:u w:val="single"/>
        </w:rPr>
        <w:t>__________</w:t>
      </w:r>
    </w:p>
    <w:p w:rsidR="00B844F7" w:rsidRDefault="00B844F7" w:rsidP="00B844F7">
      <w:pPr>
        <w:pStyle w:val="RGNumbofLabSections"/>
        <w:keepNext/>
        <w:keepLines/>
        <w:tabs>
          <w:tab w:val="clear" w:pos="7480"/>
          <w:tab w:val="left" w:pos="6919"/>
        </w:tabs>
      </w:pPr>
      <w:r>
        <w:t>Work groups per section</w:t>
      </w:r>
      <w:r>
        <w:tab/>
      </w:r>
      <w:r>
        <w:rPr>
          <w:u w:val="single"/>
        </w:rPr>
        <w:t>__________</w:t>
      </w:r>
      <w:r w:rsidR="00A06C72">
        <w:tab/>
        <w:t>Students per work group</w:t>
      </w:r>
      <w:r>
        <w:tab/>
      </w:r>
      <w:r>
        <w:rPr>
          <w:u w:val="single"/>
        </w:rPr>
        <w:t>__________</w:t>
      </w:r>
    </w:p>
    <w:p w:rsidR="00B844F7" w:rsidRDefault="00B844F7" w:rsidP="00B844F7">
      <w:pPr>
        <w:pStyle w:val="RGBHead"/>
        <w:spacing w:before="0"/>
        <w:rPr>
          <w:sz w:val="22"/>
        </w:rPr>
      </w:pPr>
    </w:p>
    <w:p w:rsidR="00B844F7" w:rsidRDefault="00B844F7" w:rsidP="00CF48F0">
      <w:pPr>
        <w:pStyle w:val="RGBHead"/>
      </w:pPr>
      <w:r>
        <w:t>Time Line For Laboratory Preparation</w:t>
      </w:r>
    </w:p>
    <w:p w:rsidR="00B844F7" w:rsidRDefault="00B844F7" w:rsidP="00CF48F0">
      <w:pPr>
        <w:pStyle w:val="RGTimeLineText"/>
        <w:spacing w:before="120" w:line="240" w:lineRule="atLeast"/>
        <w:rPr>
          <w:b/>
        </w:rPr>
      </w:pPr>
      <w:r>
        <w:rPr>
          <w:b/>
        </w:rPr>
        <w:t>Beginning of the semester:</w:t>
      </w:r>
    </w:p>
    <w:p w:rsidR="00B844F7" w:rsidRDefault="00B844F7" w:rsidP="00ED511F">
      <w:pPr>
        <w:pStyle w:val="RGTimeLineText"/>
      </w:pPr>
      <w:r>
        <w:tab/>
        <w:t>Determine the number of sections, work groups, and students in the course.</w:t>
      </w:r>
    </w:p>
    <w:p w:rsidR="00B844F7" w:rsidRDefault="00B844F7" w:rsidP="00B844F7">
      <w:pPr>
        <w:pStyle w:val="RGTimeLineText"/>
      </w:pPr>
      <w:r>
        <w:tab/>
        <w:t>Invento</w:t>
      </w:r>
      <w:r w:rsidR="009F3C89">
        <w:t>ry supplies and</w:t>
      </w:r>
      <w:r w:rsidR="00CE5830">
        <w:t>,</w:t>
      </w:r>
      <w:r w:rsidR="009F3C89">
        <w:t xml:space="preserve"> if necessary</w:t>
      </w:r>
      <w:r w:rsidR="00CE5830">
        <w:t>,</w:t>
      </w:r>
      <w:r w:rsidR="009F3C89">
        <w:t xml:space="preserve"> re</w:t>
      </w:r>
      <w:r>
        <w:t>order supplies.</w:t>
      </w:r>
    </w:p>
    <w:p w:rsidR="00B844F7" w:rsidRDefault="00B844F7" w:rsidP="00B844F7">
      <w:pPr>
        <w:pStyle w:val="RGTimeLineText"/>
        <w:ind w:left="374" w:hanging="374"/>
      </w:pPr>
      <w:r>
        <w:tab/>
        <w:t>After the supply of each material is verified</w:t>
      </w:r>
      <w:r w:rsidR="00CE5830">
        <w:t>,</w:t>
      </w:r>
      <w:r>
        <w:t xml:space="preserve"> check off the supply in the spaces in the list(s) below.</w:t>
      </w:r>
    </w:p>
    <w:p w:rsidR="00B844F7" w:rsidRDefault="00B844F7" w:rsidP="00B844F7">
      <w:pPr>
        <w:pStyle w:val="RGTimeLineText"/>
        <w:spacing w:before="120"/>
        <w:rPr>
          <w:b/>
        </w:rPr>
      </w:pPr>
      <w:r>
        <w:rPr>
          <w:b/>
        </w:rPr>
        <w:t>Two weeks before lab:</w:t>
      </w:r>
    </w:p>
    <w:p w:rsidR="00B844F7" w:rsidRDefault="00B844F7" w:rsidP="00B844F7">
      <w:pPr>
        <w:pStyle w:val="RGTimeLineText"/>
      </w:pPr>
      <w:r>
        <w:tab/>
        <w:t>Determine how many work groups you will have.</w:t>
      </w:r>
    </w:p>
    <w:p w:rsidR="00B844F7" w:rsidRDefault="00B844F7" w:rsidP="00B844F7">
      <w:pPr>
        <w:pStyle w:val="RGTimeLineText"/>
      </w:pPr>
      <w:r>
        <w:tab/>
        <w:t>Verify that the needed quantities of disposable supplies are available.</w:t>
      </w:r>
    </w:p>
    <w:p w:rsidR="00B844F7" w:rsidRDefault="009F3C89" w:rsidP="00B844F7">
      <w:pPr>
        <w:pStyle w:val="RGTimeLineText"/>
        <w:spacing w:before="120"/>
        <w:rPr>
          <w:b/>
        </w:rPr>
      </w:pPr>
      <w:r>
        <w:rPr>
          <w:b/>
        </w:rPr>
        <w:t>One–</w:t>
      </w:r>
      <w:r w:rsidR="00B844F7">
        <w:rPr>
          <w:b/>
        </w:rPr>
        <w:t>Three days before lab:</w:t>
      </w:r>
    </w:p>
    <w:p w:rsidR="00B844F7" w:rsidRDefault="00B844F7" w:rsidP="00B844F7">
      <w:pPr>
        <w:pStyle w:val="RGTimeLineText"/>
      </w:pPr>
      <w:r>
        <w:tab/>
        <w:t>Place beaker of tap water in refrigerator.</w:t>
      </w:r>
    </w:p>
    <w:p w:rsidR="00B844F7" w:rsidRDefault="00B844F7" w:rsidP="00B844F7">
      <w:pPr>
        <w:pStyle w:val="RGTimeLineText"/>
      </w:pPr>
      <w:r>
        <w:tab/>
        <w:t>Distribute materials to each work station.</w:t>
      </w:r>
    </w:p>
    <w:p w:rsidR="00B844F7" w:rsidRDefault="00B844F7" w:rsidP="00B844F7">
      <w:pPr>
        <w:pStyle w:val="RGTimeLineText"/>
        <w:spacing w:before="120"/>
        <w:rPr>
          <w:b/>
        </w:rPr>
      </w:pPr>
      <w:r>
        <w:rPr>
          <w:b/>
        </w:rPr>
        <w:t>One hour before the lab:</w:t>
      </w:r>
    </w:p>
    <w:p w:rsidR="00B844F7" w:rsidRDefault="00B844F7" w:rsidP="00B844F7">
      <w:pPr>
        <w:pStyle w:val="RGTimeLineText"/>
      </w:pPr>
      <w:r>
        <w:tab/>
        <w:t>Fill the ice chest with crushed ice.</w:t>
      </w:r>
    </w:p>
    <w:p w:rsidR="00B844F7" w:rsidRDefault="00B844F7" w:rsidP="00B844F7">
      <w:pPr>
        <w:pStyle w:val="RGTimeLineText"/>
        <w:ind w:left="374" w:hanging="374"/>
      </w:pPr>
      <w:r>
        <w:tab/>
      </w:r>
      <w:proofErr w:type="gramStart"/>
      <w:r>
        <w:t>Heat water if hot tap water is not available.</w:t>
      </w:r>
      <w:proofErr w:type="gramEnd"/>
      <w:r w:rsidR="00D831F0">
        <w:t xml:space="preserve"> </w:t>
      </w:r>
      <w:r>
        <w:t xml:space="preserve">A large flask of water should be fine for the entire class.  </w:t>
      </w:r>
    </w:p>
    <w:p w:rsidR="00B844F7" w:rsidRDefault="00B844F7" w:rsidP="00B844F7"/>
    <w:p w:rsidR="00B844F7" w:rsidRDefault="00B844F7" w:rsidP="00CE5830">
      <w:pPr>
        <w:pStyle w:val="Heading3"/>
        <w:pBdr>
          <w:bottom w:val="single" w:sz="6" w:space="6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  <w:t>Quantity Needed</w:t>
      </w:r>
    </w:p>
    <w:p w:rsidR="00B844F7" w:rsidRDefault="009F3C89" w:rsidP="00CE5830">
      <w:pPr>
        <w:pStyle w:val="Heading2"/>
        <w:pBdr>
          <w:bottom w:val="single" w:sz="6" w:space="6" w:color="auto"/>
        </w:pBdr>
        <w:tabs>
          <w:tab w:val="clear" w:pos="4770"/>
          <w:tab w:val="clear" w:pos="7020"/>
          <w:tab w:val="clear" w:pos="10440"/>
          <w:tab w:val="left" w:pos="540"/>
          <w:tab w:val="center" w:pos="4140"/>
          <w:tab w:val="center" w:pos="5310"/>
          <w:tab w:val="center" w:pos="7650"/>
          <w:tab w:val="right" w:pos="9350"/>
        </w:tabs>
        <w:spacing w:after="120"/>
        <w:rPr>
          <w:rFonts w:ascii="Times New Roman" w:hAnsi="Times New Roman"/>
        </w:rPr>
      </w:pPr>
      <w:r w:rsidRPr="009F3C89">
        <w:rPr>
          <w:rFonts w:ascii="Times New Roman" w:hAnsi="Times New Roman"/>
          <w:u w:val="none"/>
        </w:rPr>
        <w:t xml:space="preserve"> </w:t>
      </w:r>
      <w:r w:rsidR="00B844F7">
        <w:rPr>
          <w:rFonts w:ascii="Times New Roman" w:hAnsi="Times New Roman"/>
        </w:rPr>
        <w:t xml:space="preserve">  √   </w:t>
      </w:r>
      <w:r>
        <w:rPr>
          <w:rFonts w:ascii="Times New Roman" w:hAnsi="Times New Roman"/>
        </w:rPr>
        <w:t xml:space="preserve"> </w:t>
      </w:r>
      <w:r w:rsidR="00B844F7">
        <w:rPr>
          <w:rFonts w:ascii="Times New Roman" w:hAnsi="Times New Roman"/>
        </w:rPr>
        <w:t>Materials</w:t>
      </w:r>
      <w:r>
        <w:rPr>
          <w:rFonts w:ascii="Times New Roman" w:hAnsi="Times New Roman"/>
        </w:rPr>
        <w:tab/>
        <w:t>Total</w:t>
      </w:r>
      <w:r>
        <w:rPr>
          <w:rFonts w:ascii="Times New Roman" w:hAnsi="Times New Roman"/>
        </w:rPr>
        <w:tab/>
        <w:t>Per Group</w:t>
      </w:r>
      <w:r>
        <w:rPr>
          <w:rFonts w:ascii="Times New Roman" w:hAnsi="Times New Roman"/>
        </w:rPr>
        <w:tab/>
        <w:t>Catalog Number</w:t>
      </w:r>
    </w:p>
    <w:p w:rsidR="00B844F7" w:rsidRDefault="009F3C89" w:rsidP="00CE5830">
      <w:pPr>
        <w:pStyle w:val="RGEquipmentLine"/>
        <w:pBdr>
          <w:bottom w:val="single" w:sz="6" w:space="6" w:color="auto"/>
        </w:pBdr>
      </w:pPr>
      <w:r>
        <w:rPr>
          <w:u w:val="none"/>
        </w:rPr>
        <w:t xml:space="preserve">  </w:t>
      </w:r>
      <w:r w:rsidR="00B844F7">
        <w:rPr>
          <w:u w:val="none"/>
        </w:rPr>
        <w:tab/>
      </w:r>
      <w:r>
        <w:rPr>
          <w:u w:val="none"/>
        </w:rPr>
        <w:t xml:space="preserve">  </w:t>
      </w:r>
      <w:r w:rsidR="00B844F7">
        <w:t>Equipment</w:t>
      </w:r>
    </w:p>
    <w:p w:rsidR="00B844F7" w:rsidRDefault="009F3C89" w:rsidP="00CE5830">
      <w:pPr>
        <w:pStyle w:val="RGstandardLineitem"/>
        <w:pBdr>
          <w:bottom w:val="single" w:sz="6" w:space="6" w:color="auto"/>
        </w:pBdr>
      </w:pPr>
      <w:r w:rsidRPr="009F3C89">
        <w:t xml:space="preserve">  </w:t>
      </w:r>
      <w:r w:rsidR="00B844F7">
        <w:rPr>
          <w:u w:val="single"/>
        </w:rPr>
        <w:t>___</w:t>
      </w:r>
      <w:r w:rsidR="00B844F7">
        <w:t xml:space="preserve"> </w:t>
      </w:r>
      <w:proofErr w:type="gramStart"/>
      <w:r w:rsidR="00B844F7">
        <w:t>triple</w:t>
      </w:r>
      <w:proofErr w:type="gramEnd"/>
      <w:r w:rsidR="00B844F7">
        <w:t xml:space="preserve"> beam balance</w:t>
      </w:r>
      <w:r w:rsidR="00B844F7">
        <w:tab/>
      </w:r>
      <w:r w:rsidR="00B844F7">
        <w:rPr>
          <w:u w:val="single"/>
        </w:rPr>
        <w:t>_______</w:t>
      </w:r>
      <w:r w:rsidR="00B844F7">
        <w:tab/>
      </w:r>
      <w:r w:rsidR="00B844F7">
        <w:rPr>
          <w:u w:val="single"/>
        </w:rPr>
        <w:t>______</w:t>
      </w:r>
      <w:r w:rsidR="00B844F7">
        <w:tab/>
        <w:t>15 W 6057</w:t>
      </w:r>
    </w:p>
    <w:p w:rsidR="00B844F7" w:rsidRDefault="009F3C89" w:rsidP="00CE5830">
      <w:pPr>
        <w:pStyle w:val="RGstandardLineitem"/>
        <w:pBdr>
          <w:bottom w:val="single" w:sz="6" w:space="6" w:color="auto"/>
        </w:pBdr>
      </w:pPr>
      <w:r w:rsidRPr="009F3C89">
        <w:t xml:space="preserve">  </w:t>
      </w:r>
      <w:r w:rsidR="00B844F7">
        <w:rPr>
          <w:u w:val="single"/>
        </w:rPr>
        <w:t>___</w:t>
      </w:r>
      <w:r w:rsidR="00B844F7">
        <w:t xml:space="preserve"> </w:t>
      </w:r>
      <w:proofErr w:type="gramStart"/>
      <w:r w:rsidR="00B844F7">
        <w:t>refrigerator</w:t>
      </w:r>
      <w:proofErr w:type="gramEnd"/>
      <w:r w:rsidR="00B844F7">
        <w:tab/>
      </w:r>
      <w:r w:rsidR="00B844F7">
        <w:rPr>
          <w:u w:val="single"/>
        </w:rPr>
        <w:t>_______</w:t>
      </w:r>
      <w:r w:rsidR="00B844F7">
        <w:tab/>
      </w:r>
      <w:r w:rsidR="00B844F7">
        <w:rPr>
          <w:u w:val="single"/>
        </w:rPr>
        <w:t>______</w:t>
      </w:r>
    </w:p>
    <w:p w:rsidR="00B844F7" w:rsidRDefault="009F3C89" w:rsidP="00CE5830">
      <w:pPr>
        <w:pStyle w:val="RGstandardLineitem"/>
        <w:pBdr>
          <w:bottom w:val="single" w:sz="6" w:space="6" w:color="auto"/>
        </w:pBdr>
      </w:pPr>
      <w:r w:rsidRPr="009F3C89">
        <w:t xml:space="preserve">  </w:t>
      </w:r>
      <w:r w:rsidR="00B844F7">
        <w:rPr>
          <w:u w:val="single"/>
        </w:rPr>
        <w:t>___</w:t>
      </w:r>
      <w:r w:rsidR="00B844F7">
        <w:t xml:space="preserve"> calculator or computer</w:t>
      </w:r>
      <w:r w:rsidR="00B844F7">
        <w:tab/>
      </w:r>
      <w:r w:rsidR="00B844F7">
        <w:rPr>
          <w:u w:val="single"/>
        </w:rPr>
        <w:t>_______</w:t>
      </w:r>
      <w:r w:rsidR="00B844F7">
        <w:tab/>
      </w:r>
      <w:r w:rsidR="00B844F7">
        <w:rPr>
          <w:u w:val="single"/>
        </w:rPr>
        <w:t>______</w:t>
      </w:r>
    </w:p>
    <w:p w:rsidR="00B844F7" w:rsidRDefault="009F3C89" w:rsidP="00CE5830">
      <w:pPr>
        <w:pStyle w:val="RGstandardLineitem"/>
        <w:pBdr>
          <w:bottom w:val="single" w:sz="6" w:space="6" w:color="auto"/>
        </w:pBdr>
      </w:pPr>
      <w:r w:rsidRPr="009F3C89">
        <w:lastRenderedPageBreak/>
        <w:t xml:space="preserve">  </w:t>
      </w:r>
      <w:r w:rsidR="00B844F7">
        <w:rPr>
          <w:u w:val="single"/>
        </w:rPr>
        <w:t>___</w:t>
      </w:r>
      <w:r w:rsidR="00B844F7">
        <w:t xml:space="preserve"> small open-topped ice chest</w:t>
      </w:r>
      <w:r w:rsidR="00B844F7">
        <w:tab/>
      </w:r>
      <w:r w:rsidR="00B844F7">
        <w:rPr>
          <w:u w:val="single"/>
        </w:rPr>
        <w:t>_______</w:t>
      </w:r>
      <w:r w:rsidR="00B844F7">
        <w:tab/>
      </w:r>
      <w:r w:rsidR="00B844F7">
        <w:rPr>
          <w:u w:val="single"/>
        </w:rPr>
        <w:t>______</w:t>
      </w:r>
    </w:p>
    <w:p w:rsidR="00B844F7" w:rsidRDefault="00B844F7" w:rsidP="00B844F7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7020"/>
          <w:tab w:val="left" w:pos="10440"/>
        </w:tabs>
        <w:spacing w:line="240" w:lineRule="atLeast"/>
        <w:rPr>
          <w:sz w:val="22"/>
        </w:rPr>
      </w:pPr>
    </w:p>
    <w:p w:rsidR="00B844F7" w:rsidRDefault="00B844F7" w:rsidP="00B844F7">
      <w:pPr>
        <w:pStyle w:val="RGEquipmentLine"/>
      </w:pPr>
      <w:r>
        <w:rPr>
          <w:u w:val="none"/>
        </w:rPr>
        <w:tab/>
      </w:r>
      <w:r w:rsidR="009F3C89">
        <w:rPr>
          <w:u w:val="none"/>
        </w:rPr>
        <w:t xml:space="preserve">  </w:t>
      </w:r>
      <w:r>
        <w:t>Supplies:  one set per group</w:t>
      </w:r>
    </w:p>
    <w:p w:rsidR="00B844F7" w:rsidRDefault="009F3C89" w:rsidP="00B844F7">
      <w:pPr>
        <w:pStyle w:val="RGstandardLineitem"/>
      </w:pPr>
      <w:r w:rsidRPr="009F3C89">
        <w:t xml:space="preserve">  </w:t>
      </w:r>
      <w:r w:rsidR="00B844F7">
        <w:rPr>
          <w:u w:val="single"/>
        </w:rPr>
        <w:t>___</w:t>
      </w:r>
      <w:r w:rsidR="00B844F7">
        <w:t xml:space="preserve"> meter stick or metric tape measure</w:t>
      </w:r>
      <w:r w:rsidR="00B844F7">
        <w:tab/>
      </w:r>
      <w:r w:rsidR="00B844F7">
        <w:rPr>
          <w:u w:val="single"/>
        </w:rPr>
        <w:t>_______</w:t>
      </w:r>
      <w:r w:rsidR="00B844F7">
        <w:tab/>
      </w:r>
      <w:r w:rsidR="00B844F7">
        <w:rPr>
          <w:u w:val="single"/>
        </w:rPr>
        <w:t>_______</w:t>
      </w:r>
      <w:r w:rsidR="00B844F7">
        <w:tab/>
      </w:r>
      <w:r w:rsidR="00B844F7">
        <w:tab/>
      </w:r>
    </w:p>
    <w:p w:rsidR="00B844F7" w:rsidRDefault="009F3C89" w:rsidP="00B844F7">
      <w:pPr>
        <w:pStyle w:val="RGstandardLineitem"/>
      </w:pPr>
      <w:r w:rsidRPr="009F3C89">
        <w:t xml:space="preserve">  </w:t>
      </w:r>
      <w:r w:rsidR="00B844F7">
        <w:rPr>
          <w:u w:val="single"/>
        </w:rPr>
        <w:t>___</w:t>
      </w:r>
      <w:r w:rsidR="00B844F7">
        <w:t xml:space="preserve"> common items to measure </w:t>
      </w:r>
    </w:p>
    <w:p w:rsidR="00B844F7" w:rsidRDefault="00B844F7" w:rsidP="00B844F7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540"/>
          <w:tab w:val="center" w:pos="4140"/>
          <w:tab w:val="center" w:pos="5310"/>
          <w:tab w:val="center" w:pos="7650"/>
        </w:tabs>
        <w:spacing w:line="240" w:lineRule="atLeast"/>
        <w:rPr>
          <w:sz w:val="22"/>
        </w:rPr>
      </w:pPr>
      <w:r>
        <w:rPr>
          <w:sz w:val="22"/>
        </w:rPr>
        <w:tab/>
        <w:t>(coffee cup, book, nickel,</w:t>
      </w:r>
    </w:p>
    <w:p w:rsidR="00B844F7" w:rsidRDefault="00B844F7" w:rsidP="00B844F7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540"/>
          <w:tab w:val="center" w:pos="4140"/>
          <w:tab w:val="center" w:pos="5310"/>
          <w:tab w:val="center" w:pos="7650"/>
        </w:tabs>
        <w:spacing w:line="240" w:lineRule="atLeast"/>
        <w:rPr>
          <w:sz w:val="22"/>
        </w:rPr>
      </w:pPr>
      <w:r>
        <w:rPr>
          <w:sz w:val="22"/>
        </w:rPr>
        <w:tab/>
        <w:t>paper clip, golf ball)</w:t>
      </w:r>
      <w:r>
        <w:rPr>
          <w:sz w:val="22"/>
        </w:rPr>
        <w:tab/>
      </w:r>
      <w:r>
        <w:rPr>
          <w:sz w:val="22"/>
          <w:u w:val="single"/>
        </w:rPr>
        <w:t>_______</w:t>
      </w:r>
      <w:r>
        <w:rPr>
          <w:sz w:val="22"/>
        </w:rPr>
        <w:tab/>
      </w:r>
      <w:r>
        <w:rPr>
          <w:sz w:val="22"/>
          <w:u w:val="single"/>
        </w:rPr>
        <w:t>_______</w:t>
      </w:r>
    </w:p>
    <w:p w:rsidR="00B844F7" w:rsidRDefault="009F3C89" w:rsidP="00B844F7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540"/>
          <w:tab w:val="center" w:pos="4140"/>
          <w:tab w:val="center" w:pos="5310"/>
          <w:tab w:val="center" w:pos="7650"/>
        </w:tabs>
        <w:spacing w:before="60" w:line="240" w:lineRule="atLeast"/>
        <w:rPr>
          <w:sz w:val="22"/>
        </w:rPr>
      </w:pPr>
      <w:r w:rsidRPr="009F3C89">
        <w:t xml:space="preserve">  </w:t>
      </w:r>
      <w:r w:rsidR="00B844F7">
        <w:rPr>
          <w:sz w:val="22"/>
          <w:u w:val="single"/>
        </w:rPr>
        <w:t>___</w:t>
      </w:r>
      <w:r w:rsidR="00B844F7">
        <w:rPr>
          <w:sz w:val="22"/>
        </w:rPr>
        <w:t xml:space="preserve"> 10-ml graduated cylinder</w:t>
      </w:r>
      <w:r w:rsidR="00B844F7">
        <w:rPr>
          <w:sz w:val="22"/>
        </w:rPr>
        <w:tab/>
      </w:r>
      <w:r w:rsidR="00B844F7">
        <w:rPr>
          <w:sz w:val="22"/>
          <w:u w:val="single"/>
        </w:rPr>
        <w:t>_______</w:t>
      </w:r>
      <w:r w:rsidR="00B844F7">
        <w:rPr>
          <w:sz w:val="22"/>
        </w:rPr>
        <w:tab/>
      </w:r>
      <w:r w:rsidR="00B844F7">
        <w:rPr>
          <w:sz w:val="22"/>
          <w:u w:val="single"/>
        </w:rPr>
        <w:t>_______</w:t>
      </w:r>
      <w:r w:rsidR="00B844F7">
        <w:rPr>
          <w:sz w:val="22"/>
        </w:rPr>
        <w:tab/>
        <w:t>18 W 1705</w:t>
      </w:r>
    </w:p>
    <w:p w:rsidR="00B844F7" w:rsidRDefault="009F3C89" w:rsidP="00B844F7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540"/>
          <w:tab w:val="center" w:pos="4140"/>
          <w:tab w:val="center" w:pos="5310"/>
          <w:tab w:val="center" w:pos="7650"/>
        </w:tabs>
        <w:spacing w:before="60" w:line="240" w:lineRule="atLeast"/>
        <w:rPr>
          <w:sz w:val="22"/>
        </w:rPr>
      </w:pPr>
      <w:r w:rsidRPr="009F3C89">
        <w:t xml:space="preserve">  </w:t>
      </w:r>
      <w:r w:rsidR="00B844F7">
        <w:rPr>
          <w:sz w:val="22"/>
          <w:u w:val="single"/>
        </w:rPr>
        <w:t>___</w:t>
      </w:r>
      <w:r w:rsidR="00B844F7">
        <w:rPr>
          <w:sz w:val="22"/>
        </w:rPr>
        <w:t xml:space="preserve"> 100-ml graduated cylinder</w:t>
      </w:r>
      <w:r w:rsidR="00B844F7">
        <w:rPr>
          <w:sz w:val="22"/>
        </w:rPr>
        <w:tab/>
      </w:r>
      <w:r w:rsidR="00B844F7">
        <w:rPr>
          <w:sz w:val="22"/>
          <w:u w:val="single"/>
        </w:rPr>
        <w:t>_______</w:t>
      </w:r>
      <w:r w:rsidR="00B844F7">
        <w:rPr>
          <w:sz w:val="22"/>
        </w:rPr>
        <w:tab/>
      </w:r>
      <w:r w:rsidR="00B844F7">
        <w:rPr>
          <w:sz w:val="22"/>
          <w:u w:val="single"/>
        </w:rPr>
        <w:t>_______</w:t>
      </w:r>
      <w:r w:rsidR="00B844F7">
        <w:rPr>
          <w:sz w:val="22"/>
        </w:rPr>
        <w:tab/>
        <w:t>18 W 1730</w:t>
      </w:r>
    </w:p>
    <w:p w:rsidR="00B844F7" w:rsidRDefault="009F3C89" w:rsidP="00B844F7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540"/>
          <w:tab w:val="center" w:pos="4140"/>
          <w:tab w:val="center" w:pos="5310"/>
          <w:tab w:val="center" w:pos="7650"/>
        </w:tabs>
        <w:spacing w:before="60" w:line="240" w:lineRule="atLeast"/>
        <w:rPr>
          <w:sz w:val="22"/>
        </w:rPr>
      </w:pPr>
      <w:r w:rsidRPr="009F3C89">
        <w:t xml:space="preserve">  </w:t>
      </w:r>
      <w:r w:rsidR="00B844F7">
        <w:rPr>
          <w:sz w:val="22"/>
          <w:u w:val="single"/>
        </w:rPr>
        <w:t>___</w:t>
      </w:r>
      <w:r w:rsidR="00B844F7">
        <w:rPr>
          <w:sz w:val="22"/>
        </w:rPr>
        <w:t xml:space="preserve"> 100-ml beaker</w:t>
      </w:r>
      <w:r w:rsidR="00B844F7">
        <w:rPr>
          <w:sz w:val="22"/>
        </w:rPr>
        <w:tab/>
      </w:r>
      <w:r w:rsidR="00B844F7">
        <w:rPr>
          <w:sz w:val="22"/>
          <w:u w:val="single"/>
        </w:rPr>
        <w:t>_______</w:t>
      </w:r>
      <w:r w:rsidR="00B844F7">
        <w:rPr>
          <w:sz w:val="22"/>
        </w:rPr>
        <w:tab/>
      </w:r>
      <w:r w:rsidR="00B844F7">
        <w:rPr>
          <w:sz w:val="22"/>
          <w:u w:val="single"/>
        </w:rPr>
        <w:t>_______</w:t>
      </w:r>
      <w:r w:rsidR="00B844F7">
        <w:rPr>
          <w:sz w:val="22"/>
        </w:rPr>
        <w:tab/>
        <w:t>17 W 4020</w:t>
      </w:r>
    </w:p>
    <w:p w:rsidR="00B844F7" w:rsidRDefault="009F3C89" w:rsidP="00B844F7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540"/>
          <w:tab w:val="center" w:pos="4140"/>
          <w:tab w:val="center" w:pos="5310"/>
          <w:tab w:val="center" w:pos="7650"/>
        </w:tabs>
        <w:spacing w:before="60" w:line="240" w:lineRule="atLeast"/>
        <w:rPr>
          <w:sz w:val="22"/>
        </w:rPr>
      </w:pPr>
      <w:r w:rsidRPr="009F3C89">
        <w:t xml:space="preserve">  </w:t>
      </w:r>
      <w:r w:rsidR="00B844F7">
        <w:rPr>
          <w:sz w:val="22"/>
          <w:u w:val="single"/>
        </w:rPr>
        <w:t>___</w:t>
      </w:r>
      <w:r w:rsidR="00B844F7">
        <w:rPr>
          <w:sz w:val="22"/>
        </w:rPr>
        <w:t xml:space="preserve"> 10-ml pipet</w:t>
      </w:r>
      <w:r w:rsidR="00B844F7">
        <w:rPr>
          <w:sz w:val="22"/>
        </w:rPr>
        <w:tab/>
      </w:r>
      <w:r w:rsidR="00B844F7">
        <w:rPr>
          <w:sz w:val="22"/>
          <w:u w:val="single"/>
        </w:rPr>
        <w:t>_______</w:t>
      </w:r>
      <w:r w:rsidR="00B844F7">
        <w:rPr>
          <w:sz w:val="22"/>
        </w:rPr>
        <w:tab/>
      </w:r>
      <w:r w:rsidR="00B844F7">
        <w:rPr>
          <w:sz w:val="22"/>
          <w:u w:val="single"/>
        </w:rPr>
        <w:t>_______</w:t>
      </w:r>
      <w:r w:rsidR="00B844F7">
        <w:rPr>
          <w:sz w:val="22"/>
        </w:rPr>
        <w:tab/>
        <w:t>17 W 1308</w:t>
      </w:r>
    </w:p>
    <w:p w:rsidR="00626990" w:rsidRDefault="00626990" w:rsidP="00B844F7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540"/>
          <w:tab w:val="center" w:pos="4140"/>
          <w:tab w:val="center" w:pos="5310"/>
          <w:tab w:val="center" w:pos="7650"/>
        </w:tabs>
        <w:spacing w:before="60" w:line="240" w:lineRule="atLeast"/>
        <w:rPr>
          <w:sz w:val="22"/>
        </w:rPr>
      </w:pPr>
      <w:r>
        <w:rPr>
          <w:sz w:val="22"/>
        </w:rPr>
        <w:t xml:space="preserve">  ___ 5-ml pipet</w:t>
      </w:r>
      <w:r>
        <w:rPr>
          <w:sz w:val="22"/>
        </w:rPr>
        <w:tab/>
        <w:t>_______</w:t>
      </w:r>
      <w:r>
        <w:rPr>
          <w:sz w:val="22"/>
        </w:rPr>
        <w:tab/>
        <w:t>_______</w:t>
      </w:r>
      <w:r>
        <w:rPr>
          <w:sz w:val="22"/>
        </w:rPr>
        <w:tab/>
        <w:t>17 W 1307</w:t>
      </w:r>
    </w:p>
    <w:p w:rsidR="00B844F7" w:rsidRDefault="009F3C89" w:rsidP="00B844F7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540"/>
          <w:tab w:val="center" w:pos="4140"/>
          <w:tab w:val="center" w:pos="5310"/>
          <w:tab w:val="center" w:pos="7650"/>
        </w:tabs>
        <w:spacing w:before="60" w:line="240" w:lineRule="atLeast"/>
        <w:rPr>
          <w:sz w:val="22"/>
        </w:rPr>
      </w:pPr>
      <w:r w:rsidRPr="009F3C89">
        <w:t xml:space="preserve">  </w:t>
      </w:r>
      <w:r w:rsidR="00B844F7">
        <w:rPr>
          <w:sz w:val="22"/>
          <w:u w:val="single"/>
        </w:rPr>
        <w:t>___</w:t>
      </w:r>
      <w:r w:rsidR="00B844F7">
        <w:rPr>
          <w:sz w:val="22"/>
        </w:rPr>
        <w:t xml:space="preserve"> pipet dispensing bulb</w:t>
      </w:r>
      <w:r w:rsidR="00B844F7">
        <w:rPr>
          <w:sz w:val="22"/>
        </w:rPr>
        <w:tab/>
      </w:r>
      <w:r w:rsidR="00B844F7">
        <w:rPr>
          <w:sz w:val="22"/>
          <w:u w:val="single"/>
        </w:rPr>
        <w:t>_______</w:t>
      </w:r>
      <w:r w:rsidR="00B844F7">
        <w:rPr>
          <w:sz w:val="22"/>
        </w:rPr>
        <w:tab/>
      </w:r>
      <w:r w:rsidR="00B844F7">
        <w:rPr>
          <w:sz w:val="22"/>
          <w:u w:val="single"/>
        </w:rPr>
        <w:t>_______</w:t>
      </w:r>
      <w:r w:rsidR="00B844F7">
        <w:rPr>
          <w:sz w:val="22"/>
        </w:rPr>
        <w:tab/>
        <w:t>15 W 0511</w:t>
      </w:r>
    </w:p>
    <w:p w:rsidR="00B844F7" w:rsidRDefault="009F3C89" w:rsidP="00B844F7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540"/>
          <w:tab w:val="center" w:pos="4140"/>
          <w:tab w:val="center" w:pos="5310"/>
          <w:tab w:val="center" w:pos="7650"/>
        </w:tabs>
        <w:spacing w:before="60" w:line="240" w:lineRule="atLeast"/>
        <w:rPr>
          <w:sz w:val="22"/>
        </w:rPr>
      </w:pPr>
      <w:r w:rsidRPr="009F3C89">
        <w:t xml:space="preserve">  </w:t>
      </w:r>
      <w:r w:rsidR="00B844F7">
        <w:rPr>
          <w:sz w:val="22"/>
          <w:u w:val="single"/>
        </w:rPr>
        <w:t>___</w:t>
      </w:r>
      <w:r w:rsidR="00B844F7">
        <w:rPr>
          <w:sz w:val="22"/>
        </w:rPr>
        <w:t xml:space="preserve"> gallon jug (milk jug) </w:t>
      </w:r>
      <w:r w:rsidR="00B844F7">
        <w:rPr>
          <w:sz w:val="22"/>
        </w:rPr>
        <w:tab/>
      </w:r>
      <w:r w:rsidR="00B844F7">
        <w:rPr>
          <w:sz w:val="22"/>
          <w:u w:val="single"/>
        </w:rPr>
        <w:t>_______</w:t>
      </w:r>
      <w:r w:rsidR="00B844F7">
        <w:rPr>
          <w:sz w:val="22"/>
        </w:rPr>
        <w:tab/>
      </w:r>
      <w:r w:rsidR="00B844F7">
        <w:rPr>
          <w:sz w:val="22"/>
          <w:u w:val="single"/>
        </w:rPr>
        <w:t>_______</w:t>
      </w:r>
      <w:r w:rsidR="00B844F7">
        <w:rPr>
          <w:sz w:val="22"/>
        </w:rPr>
        <w:tab/>
      </w:r>
    </w:p>
    <w:p w:rsidR="00B844F7" w:rsidRDefault="009F3C89" w:rsidP="00B844F7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540"/>
          <w:tab w:val="center" w:pos="4140"/>
          <w:tab w:val="center" w:pos="5310"/>
          <w:tab w:val="center" w:pos="7650"/>
        </w:tabs>
        <w:spacing w:before="60" w:line="240" w:lineRule="atLeast"/>
        <w:rPr>
          <w:sz w:val="22"/>
        </w:rPr>
      </w:pPr>
      <w:r w:rsidRPr="009F3C89">
        <w:t xml:space="preserve">  </w:t>
      </w:r>
      <w:r w:rsidR="00B844F7">
        <w:rPr>
          <w:sz w:val="22"/>
          <w:u w:val="single"/>
        </w:rPr>
        <w:t>___</w:t>
      </w:r>
      <w:r w:rsidR="00B844F7">
        <w:rPr>
          <w:sz w:val="22"/>
        </w:rPr>
        <w:t xml:space="preserve"> eye dropper</w:t>
      </w:r>
      <w:r w:rsidR="00B844F7">
        <w:rPr>
          <w:sz w:val="22"/>
        </w:rPr>
        <w:tab/>
      </w:r>
      <w:r w:rsidR="00B844F7">
        <w:rPr>
          <w:sz w:val="22"/>
          <w:u w:val="single"/>
        </w:rPr>
        <w:t>_______</w:t>
      </w:r>
      <w:r w:rsidR="00B844F7">
        <w:rPr>
          <w:sz w:val="22"/>
        </w:rPr>
        <w:tab/>
      </w:r>
      <w:r w:rsidR="00B844F7">
        <w:rPr>
          <w:sz w:val="22"/>
          <w:u w:val="single"/>
        </w:rPr>
        <w:t>_______</w:t>
      </w:r>
      <w:r w:rsidR="00B844F7">
        <w:rPr>
          <w:sz w:val="22"/>
        </w:rPr>
        <w:tab/>
      </w:r>
    </w:p>
    <w:p w:rsidR="00B844F7" w:rsidRDefault="009F3C89" w:rsidP="00B844F7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540"/>
          <w:tab w:val="center" w:pos="4140"/>
          <w:tab w:val="center" w:pos="5310"/>
          <w:tab w:val="center" w:pos="7650"/>
        </w:tabs>
        <w:spacing w:before="60" w:line="240" w:lineRule="atLeast"/>
        <w:rPr>
          <w:sz w:val="22"/>
        </w:rPr>
      </w:pPr>
      <w:r w:rsidRPr="009F3C89">
        <w:t xml:space="preserve">  </w:t>
      </w:r>
      <w:r w:rsidR="00B844F7">
        <w:rPr>
          <w:sz w:val="22"/>
          <w:u w:val="single"/>
        </w:rPr>
        <w:t>___</w:t>
      </w:r>
      <w:r w:rsidR="00B844F7">
        <w:rPr>
          <w:sz w:val="22"/>
        </w:rPr>
        <w:t xml:space="preserve"> centigrade thermometer</w:t>
      </w:r>
      <w:r w:rsidR="00B844F7">
        <w:rPr>
          <w:sz w:val="22"/>
        </w:rPr>
        <w:tab/>
      </w:r>
      <w:r w:rsidR="00B844F7">
        <w:rPr>
          <w:sz w:val="22"/>
          <w:u w:val="single"/>
        </w:rPr>
        <w:t>_______</w:t>
      </w:r>
      <w:r w:rsidR="00B844F7">
        <w:rPr>
          <w:sz w:val="22"/>
        </w:rPr>
        <w:tab/>
      </w:r>
      <w:r w:rsidR="00B844F7">
        <w:rPr>
          <w:sz w:val="22"/>
          <w:u w:val="single"/>
        </w:rPr>
        <w:t>_______</w:t>
      </w:r>
      <w:r w:rsidR="00B844F7">
        <w:rPr>
          <w:sz w:val="22"/>
        </w:rPr>
        <w:tab/>
      </w:r>
    </w:p>
    <w:p w:rsidR="00B844F7" w:rsidRDefault="009F3C89" w:rsidP="00B844F7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540"/>
          <w:tab w:val="center" w:pos="4140"/>
          <w:tab w:val="center" w:pos="5310"/>
          <w:tab w:val="center" w:pos="7650"/>
        </w:tabs>
        <w:spacing w:before="60" w:line="240" w:lineRule="atLeast"/>
        <w:rPr>
          <w:sz w:val="22"/>
        </w:rPr>
      </w:pPr>
      <w:r w:rsidRPr="009F3C89">
        <w:t xml:space="preserve">  </w:t>
      </w:r>
      <w:r w:rsidR="00B844F7">
        <w:rPr>
          <w:sz w:val="22"/>
          <w:u w:val="single"/>
        </w:rPr>
        <w:t>___</w:t>
      </w:r>
      <w:r w:rsidR="00B844F7">
        <w:rPr>
          <w:sz w:val="22"/>
        </w:rPr>
        <w:t xml:space="preserve"> pencil</w:t>
      </w:r>
      <w:r w:rsidR="00B844F7">
        <w:rPr>
          <w:sz w:val="22"/>
        </w:rPr>
        <w:tab/>
      </w:r>
      <w:r w:rsidR="00B844F7">
        <w:rPr>
          <w:sz w:val="22"/>
          <w:u w:val="single"/>
        </w:rPr>
        <w:t>_______</w:t>
      </w:r>
      <w:r w:rsidR="00B844F7">
        <w:rPr>
          <w:sz w:val="22"/>
        </w:rPr>
        <w:tab/>
      </w:r>
      <w:r w:rsidR="00B844F7">
        <w:rPr>
          <w:sz w:val="22"/>
          <w:u w:val="single"/>
        </w:rPr>
        <w:t>_______</w:t>
      </w:r>
      <w:r w:rsidR="00B844F7">
        <w:rPr>
          <w:sz w:val="22"/>
        </w:rPr>
        <w:tab/>
      </w:r>
    </w:p>
    <w:p w:rsidR="00B844F7" w:rsidRDefault="009F3C89" w:rsidP="00B844F7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540"/>
          <w:tab w:val="center" w:pos="4140"/>
          <w:tab w:val="center" w:pos="5310"/>
          <w:tab w:val="center" w:pos="7650"/>
        </w:tabs>
        <w:spacing w:before="60" w:line="240" w:lineRule="atLeast"/>
        <w:rPr>
          <w:sz w:val="22"/>
        </w:rPr>
      </w:pPr>
      <w:r w:rsidRPr="009F3C89">
        <w:t xml:space="preserve">  </w:t>
      </w:r>
      <w:r w:rsidR="00B844F7">
        <w:rPr>
          <w:sz w:val="22"/>
          <w:u w:val="single"/>
        </w:rPr>
        <w:t>___</w:t>
      </w:r>
      <w:r w:rsidR="00B844F7">
        <w:rPr>
          <w:sz w:val="22"/>
        </w:rPr>
        <w:t xml:space="preserve"> marble</w:t>
      </w:r>
      <w:r w:rsidR="00B844F7">
        <w:rPr>
          <w:sz w:val="22"/>
        </w:rPr>
        <w:tab/>
      </w:r>
      <w:r w:rsidR="00B844F7">
        <w:rPr>
          <w:sz w:val="22"/>
          <w:u w:val="single"/>
        </w:rPr>
        <w:t>_______</w:t>
      </w:r>
      <w:r w:rsidR="00B844F7">
        <w:rPr>
          <w:sz w:val="22"/>
        </w:rPr>
        <w:tab/>
      </w:r>
      <w:r w:rsidR="00B844F7">
        <w:rPr>
          <w:sz w:val="22"/>
          <w:u w:val="single"/>
        </w:rPr>
        <w:t>_______</w:t>
      </w:r>
      <w:r w:rsidR="00B844F7">
        <w:rPr>
          <w:sz w:val="22"/>
        </w:rPr>
        <w:tab/>
      </w:r>
    </w:p>
    <w:p w:rsidR="00B844F7" w:rsidRDefault="009F3C89" w:rsidP="00B844F7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540"/>
          <w:tab w:val="center" w:pos="4140"/>
          <w:tab w:val="center" w:pos="5310"/>
          <w:tab w:val="center" w:pos="7650"/>
        </w:tabs>
        <w:spacing w:before="60" w:line="240" w:lineRule="atLeast"/>
        <w:rPr>
          <w:sz w:val="22"/>
        </w:rPr>
      </w:pPr>
      <w:r w:rsidRPr="009F3C89">
        <w:t xml:space="preserve">  </w:t>
      </w:r>
      <w:r w:rsidR="00B844F7">
        <w:rPr>
          <w:sz w:val="22"/>
          <w:u w:val="single"/>
        </w:rPr>
        <w:t>___</w:t>
      </w:r>
      <w:r w:rsidR="00B844F7">
        <w:rPr>
          <w:sz w:val="22"/>
        </w:rPr>
        <w:t xml:space="preserve"> small rock (1”) </w:t>
      </w:r>
      <w:r w:rsidR="00B844F7">
        <w:rPr>
          <w:sz w:val="22"/>
        </w:rPr>
        <w:tab/>
      </w:r>
      <w:r w:rsidR="00B844F7">
        <w:rPr>
          <w:sz w:val="22"/>
          <w:u w:val="single"/>
        </w:rPr>
        <w:t>_______</w:t>
      </w:r>
      <w:r w:rsidR="00B844F7">
        <w:rPr>
          <w:sz w:val="22"/>
        </w:rPr>
        <w:tab/>
      </w:r>
      <w:r w:rsidR="00B844F7">
        <w:rPr>
          <w:sz w:val="22"/>
          <w:u w:val="single"/>
        </w:rPr>
        <w:t>_______</w:t>
      </w:r>
      <w:r w:rsidR="00B844F7">
        <w:rPr>
          <w:sz w:val="22"/>
        </w:rPr>
        <w:tab/>
      </w:r>
    </w:p>
    <w:p w:rsidR="00B844F7" w:rsidRDefault="00B844F7" w:rsidP="00B844F7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540"/>
          <w:tab w:val="center" w:pos="4140"/>
          <w:tab w:val="center" w:pos="5310"/>
          <w:tab w:val="center" w:pos="7650"/>
        </w:tabs>
        <w:spacing w:line="240" w:lineRule="atLeast"/>
        <w:rPr>
          <w:sz w:val="22"/>
        </w:rPr>
      </w:pPr>
    </w:p>
    <w:p w:rsidR="00B844F7" w:rsidRDefault="00B844F7" w:rsidP="00B844F7">
      <w:pPr>
        <w:pStyle w:val="RGEquipmentLine"/>
      </w:pPr>
      <w:r>
        <w:rPr>
          <w:u w:val="none"/>
        </w:rPr>
        <w:tab/>
      </w:r>
      <w:r w:rsidR="009F3C89">
        <w:rPr>
          <w:u w:val="none"/>
        </w:rPr>
        <w:t xml:space="preserve">  </w:t>
      </w:r>
      <w:r>
        <w:t>Solutions</w:t>
      </w:r>
    </w:p>
    <w:p w:rsidR="00B844F7" w:rsidRDefault="009F3C89" w:rsidP="00B844F7">
      <w:pPr>
        <w:pStyle w:val="RGstandardLineitem"/>
      </w:pPr>
      <w:r w:rsidRPr="009F3C89">
        <w:t xml:space="preserve">  </w:t>
      </w:r>
      <w:r w:rsidR="00B844F7">
        <w:rPr>
          <w:u w:val="single"/>
        </w:rPr>
        <w:t>___</w:t>
      </w:r>
      <w:r w:rsidR="00B844F7">
        <w:t xml:space="preserve"> hot, cold, and refrigerated tap water</w:t>
      </w:r>
      <w:r w:rsidR="00B844F7">
        <w:tab/>
      </w:r>
      <w:r w:rsidR="00B844F7">
        <w:rPr>
          <w:u w:val="single"/>
        </w:rPr>
        <w:t>_______</w:t>
      </w:r>
      <w:r w:rsidR="00B844F7">
        <w:tab/>
      </w:r>
      <w:r w:rsidR="00B844F7">
        <w:rPr>
          <w:u w:val="single"/>
        </w:rPr>
        <w:t>______</w:t>
      </w:r>
    </w:p>
    <w:p w:rsidR="00B844F7" w:rsidRDefault="00B844F7" w:rsidP="00B844F7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480"/>
          <w:tab w:val="left" w:pos="10440"/>
        </w:tabs>
        <w:spacing w:line="240" w:lineRule="atLeast"/>
        <w:rPr>
          <w:sz w:val="22"/>
        </w:rPr>
      </w:pPr>
    </w:p>
    <w:p w:rsidR="00B844F7" w:rsidRDefault="00B844F7" w:rsidP="00B844F7">
      <w:pPr>
        <w:tabs>
          <w:tab w:val="left" w:pos="6480"/>
          <w:tab w:val="left" w:pos="10440"/>
        </w:tabs>
        <w:spacing w:line="240" w:lineRule="atLeast"/>
        <w:rPr>
          <w:rFonts w:ascii="Bookman Old Style" w:hAnsi="Bookman Old Style"/>
          <w:smallCaps/>
        </w:rPr>
      </w:pPr>
    </w:p>
    <w:p w:rsidR="00B844F7" w:rsidRDefault="00B844F7" w:rsidP="00B844F7">
      <w:pPr>
        <w:tabs>
          <w:tab w:val="left" w:pos="6480"/>
          <w:tab w:val="left" w:pos="10440"/>
        </w:tabs>
        <w:spacing w:line="240" w:lineRule="atLeast"/>
        <w:rPr>
          <w:rFonts w:ascii="Bookman Old Style" w:hAnsi="Bookman Old Style"/>
          <w:b/>
          <w:sz w:val="28"/>
        </w:rPr>
      </w:pPr>
    </w:p>
    <w:p w:rsidR="00B844F7" w:rsidRDefault="00B844F7" w:rsidP="00CF48F0">
      <w:pPr>
        <w:pStyle w:val="RGBHead"/>
        <w:rPr>
          <w:sz w:val="22"/>
        </w:rPr>
      </w:pPr>
      <w:r>
        <w:t>Comments on Procedures</w:t>
      </w:r>
    </w:p>
    <w:p w:rsidR="00B844F7" w:rsidRDefault="00B844F7" w:rsidP="00CF48F0">
      <w:pPr>
        <w:pStyle w:val="RGCommentsonProTxt"/>
        <w:tabs>
          <w:tab w:val="left" w:pos="748"/>
        </w:tabs>
      </w:pPr>
      <w:r>
        <w:t>A guide to the metric system and conversions may be helpful in addition to the information provided in the lab manual.</w:t>
      </w:r>
    </w:p>
    <w:p w:rsidR="00B844F7" w:rsidRDefault="00B844F7" w:rsidP="00B844F7">
      <w:pPr>
        <w:pStyle w:val="RGCommentsonProTxt"/>
        <w:tabs>
          <w:tab w:val="left" w:pos="748"/>
        </w:tabs>
      </w:pPr>
      <w:r>
        <w:t>We also provide a few objects of unknown mass, volume, and dimensions for the students to measure.</w:t>
      </w:r>
      <w:r w:rsidR="00D831F0">
        <w:t xml:space="preserve"> </w:t>
      </w:r>
      <w:r>
        <w:t xml:space="preserve">The class results are put on the board, collated, and the variation is discussed. </w:t>
      </w:r>
    </w:p>
    <w:p w:rsidR="00DD6108" w:rsidRPr="00A75223" w:rsidRDefault="00DD6108" w:rsidP="00DD6108">
      <w:pPr>
        <w:pStyle w:val="RGCommentsonProTxt"/>
      </w:pPr>
      <w:r w:rsidRPr="00A75223">
        <w:t>Unless otherwise noted, all catalog numbers are Ward’s Natural Science.</w:t>
      </w:r>
      <w:r w:rsidR="00D831F0">
        <w:t xml:space="preserve"> </w:t>
      </w:r>
      <w:r w:rsidRPr="00A75223">
        <w:t>Comparison shopping at the following scientific companies might save you money on some supplies:</w:t>
      </w:r>
    </w:p>
    <w:p w:rsidR="00DD6108" w:rsidRPr="00A75223" w:rsidRDefault="00DD6108" w:rsidP="00DD6108">
      <w:pPr>
        <w:pStyle w:val="RGCommentsonProTxt"/>
        <w:numPr>
          <w:ilvl w:val="1"/>
          <w:numId w:val="1"/>
        </w:numPr>
      </w:pPr>
      <w:r w:rsidRPr="00A75223">
        <w:t xml:space="preserve">Carolina Biological Supply Company, </w:t>
      </w:r>
      <w:hyperlink r:id="rId7" w:history="1">
        <w:r w:rsidRPr="00A75223">
          <w:rPr>
            <w:rStyle w:val="Hyperlink"/>
            <w:color w:val="auto"/>
            <w:u w:val="none"/>
          </w:rPr>
          <w:t>www.carolina.com</w:t>
        </w:r>
      </w:hyperlink>
    </w:p>
    <w:p w:rsidR="00DD6108" w:rsidRPr="00A75223" w:rsidRDefault="00DD6108" w:rsidP="00DD6108">
      <w:pPr>
        <w:pStyle w:val="RGCommentsonProTxt"/>
        <w:numPr>
          <w:ilvl w:val="1"/>
          <w:numId w:val="1"/>
        </w:numPr>
      </w:pPr>
      <w:r w:rsidRPr="00A75223">
        <w:t xml:space="preserve">Fisher Scientific, </w:t>
      </w:r>
      <w:hyperlink r:id="rId8" w:history="1">
        <w:r w:rsidRPr="00A75223">
          <w:rPr>
            <w:rStyle w:val="Hyperlink"/>
            <w:color w:val="auto"/>
            <w:u w:val="none"/>
          </w:rPr>
          <w:t>www.fishersci.com</w:t>
        </w:r>
      </w:hyperlink>
    </w:p>
    <w:p w:rsidR="00DD6108" w:rsidRDefault="00DD6108" w:rsidP="00DD6108">
      <w:pPr>
        <w:pStyle w:val="RGCommentsonProTxt"/>
      </w:pPr>
      <w:r>
        <w:t>Safety first:</w:t>
      </w:r>
      <w:r w:rsidR="00D831F0">
        <w:t xml:space="preserve"> </w:t>
      </w:r>
      <w:r>
        <w:t>Be sure and cover any safety issues that may be specifically related to this lab procedure.</w:t>
      </w:r>
    </w:p>
    <w:p w:rsidR="00B844F7" w:rsidRDefault="00B844F7" w:rsidP="00B844F7">
      <w:pPr>
        <w:tabs>
          <w:tab w:val="left" w:pos="6480"/>
          <w:tab w:val="left" w:pos="10440"/>
        </w:tabs>
        <w:spacing w:line="240" w:lineRule="atLeast"/>
        <w:rPr>
          <w:rFonts w:ascii="Bookman Old Style" w:hAnsi="Bookman Old Style"/>
          <w:sz w:val="22"/>
        </w:rPr>
      </w:pPr>
    </w:p>
    <w:p w:rsidR="00B844F7" w:rsidRDefault="00B844F7" w:rsidP="00CF48F0">
      <w:pPr>
        <w:pStyle w:val="RGBHead"/>
      </w:pPr>
      <w:r>
        <w:t>Answers to Questions</w:t>
      </w:r>
    </w:p>
    <w:p w:rsidR="00CB38A8" w:rsidRDefault="00B7153E" w:rsidP="00CF48F0">
      <w:pPr>
        <w:pStyle w:val="IMQuestions"/>
        <w:numPr>
          <w:ilvl w:val="0"/>
          <w:numId w:val="6"/>
        </w:numPr>
        <w:tabs>
          <w:tab w:val="clear" w:pos="440"/>
          <w:tab w:val="left" w:pos="10440"/>
        </w:tabs>
        <w:spacing w:before="120" w:line="240" w:lineRule="atLeast"/>
        <w:rPr>
          <w:rFonts w:ascii="Times New Roman" w:hAnsi="Times New Roman"/>
          <w:i/>
          <w:sz w:val="22"/>
        </w:rPr>
      </w:pPr>
      <w:r w:rsidRPr="00CF48F0">
        <w:rPr>
          <w:rFonts w:ascii="Times New Roman" w:hAnsi="Times New Roman"/>
          <w:sz w:val="22"/>
        </w:rPr>
        <w:t>a</w:t>
      </w:r>
      <w:r>
        <w:rPr>
          <w:rFonts w:ascii="Times New Roman" w:hAnsi="Times New Roman"/>
          <w:b/>
          <w:sz w:val="22"/>
        </w:rPr>
        <w:t xml:space="preserve">. </w:t>
      </w:r>
      <w:r>
        <w:rPr>
          <w:rFonts w:ascii="Times New Roman" w:hAnsi="Times New Roman"/>
          <w:sz w:val="22"/>
        </w:rPr>
        <w:t>Can measurements be accurate but not precise? Explain.</w:t>
      </w:r>
      <w:r w:rsidRPr="00CB38A8">
        <w:rPr>
          <w:rFonts w:ascii="Times New Roman" w:hAnsi="Times New Roman"/>
          <w:sz w:val="22"/>
        </w:rPr>
        <w:br/>
      </w:r>
      <w:r w:rsidR="00CB38A8" w:rsidRPr="00CB38A8">
        <w:rPr>
          <w:rFonts w:ascii="Times New Roman" w:hAnsi="Times New Roman"/>
          <w:i/>
          <w:sz w:val="22"/>
        </w:rPr>
        <w:t>Yes, if the mean of the values is “true”, but the variation is high and scattered.</w:t>
      </w:r>
    </w:p>
    <w:p w:rsidR="00B7153E" w:rsidRPr="00CB38A8" w:rsidRDefault="00CB38A8" w:rsidP="001B76D9">
      <w:pPr>
        <w:pStyle w:val="IMQuestions"/>
        <w:tabs>
          <w:tab w:val="clear" w:pos="440"/>
          <w:tab w:val="left" w:pos="10440"/>
        </w:tabs>
        <w:spacing w:before="120" w:line="240" w:lineRule="atLeast"/>
        <w:ind w:left="615" w:firstLine="0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</w:rPr>
        <w:br w:type="page"/>
      </w:r>
      <w:r w:rsidR="00B7153E" w:rsidRPr="00CF48F0">
        <w:rPr>
          <w:rFonts w:ascii="Times New Roman" w:hAnsi="Times New Roman"/>
          <w:sz w:val="22"/>
        </w:rPr>
        <w:lastRenderedPageBreak/>
        <w:t>b.</w:t>
      </w:r>
      <w:r w:rsidR="00B7153E" w:rsidRPr="00CB38A8">
        <w:rPr>
          <w:rFonts w:ascii="Times New Roman" w:hAnsi="Times New Roman"/>
          <w:i/>
          <w:sz w:val="22"/>
        </w:rPr>
        <w:t xml:space="preserve"> </w:t>
      </w:r>
      <w:r w:rsidR="00B7153E" w:rsidRPr="00CB38A8">
        <w:rPr>
          <w:rFonts w:ascii="Times New Roman" w:hAnsi="Times New Roman"/>
          <w:sz w:val="22"/>
        </w:rPr>
        <w:t>Can measurements be precise but not accurate? Explain.</w:t>
      </w:r>
      <w:r>
        <w:rPr>
          <w:rFonts w:ascii="Times New Roman" w:hAnsi="Times New Roman"/>
          <w:sz w:val="22"/>
        </w:rPr>
        <w:br/>
      </w:r>
      <w:r w:rsidRPr="00CB38A8">
        <w:rPr>
          <w:rFonts w:ascii="Times New Roman" w:hAnsi="Times New Roman"/>
          <w:i/>
          <w:sz w:val="22"/>
        </w:rPr>
        <w:t>Yes, if the measurements are all similar (low variation), but the mean of those measurements is far from the “true” value.</w:t>
      </w:r>
    </w:p>
    <w:p w:rsidR="00B844F7" w:rsidRDefault="00B844F7" w:rsidP="001643F2">
      <w:pPr>
        <w:pStyle w:val="IMQuestions"/>
        <w:numPr>
          <w:ilvl w:val="0"/>
          <w:numId w:val="6"/>
        </w:numPr>
        <w:tabs>
          <w:tab w:val="clear" w:pos="440"/>
          <w:tab w:val="left" w:pos="10440"/>
        </w:tabs>
        <w:spacing w:before="120" w:line="240" w:lineRule="atLea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Make the following conversions.  </w:t>
      </w:r>
    </w:p>
    <w:p w:rsidR="00B844F7" w:rsidRDefault="00B844F7" w:rsidP="00B844F7">
      <w:pPr>
        <w:pStyle w:val="RGAnswerstext"/>
        <w:rPr>
          <w:i/>
        </w:rPr>
      </w:pPr>
      <w:r>
        <w:rPr>
          <w:i/>
        </w:rPr>
        <w:tab/>
      </w:r>
      <w:r>
        <w:rPr>
          <w:i/>
        </w:rPr>
        <w:tab/>
        <w:t>1 meter = 100 centimeters = 1000 millimeters</w:t>
      </w:r>
      <w:r w:rsidR="001643F2">
        <w:rPr>
          <w:i/>
        </w:rPr>
        <w:t>; 92.4</w:t>
      </w:r>
      <w:r>
        <w:rPr>
          <w:i/>
        </w:rPr>
        <w:t xml:space="preserve"> millimeters = 0.0924 meters = 9.24 centimeters</w:t>
      </w:r>
      <w:r w:rsidR="001643F2">
        <w:rPr>
          <w:i/>
        </w:rPr>
        <w:t>; 10</w:t>
      </w:r>
      <w:r>
        <w:rPr>
          <w:i/>
        </w:rPr>
        <w:t xml:space="preserve"> kilometers = 10,000 meters = 100,000 decimeters</w:t>
      </w:r>
      <w:r w:rsidR="008E7FC7">
        <w:rPr>
          <w:i/>
        </w:rPr>
        <w:t xml:space="preserve">; 82 centimeters = 0.82 meters = 820 </w:t>
      </w:r>
      <w:r w:rsidR="006639F0">
        <w:rPr>
          <w:i/>
        </w:rPr>
        <w:t>millimeters; 3.1 kilograms = 3,100 grams = 3,100,000</w:t>
      </w:r>
      <w:r w:rsidR="008E7FC7">
        <w:rPr>
          <w:i/>
        </w:rPr>
        <w:t xml:space="preserve"> milligrams</w:t>
      </w:r>
      <w:r w:rsidR="009F2DAA">
        <w:rPr>
          <w:i/>
        </w:rPr>
        <w:t>; 281 milliliters</w:t>
      </w:r>
      <w:r w:rsidR="00CB38A8">
        <w:rPr>
          <w:i/>
        </w:rPr>
        <w:t xml:space="preserve"> =</w:t>
      </w:r>
      <w:r w:rsidR="009F2DAA">
        <w:rPr>
          <w:i/>
        </w:rPr>
        <w:t xml:space="preserve"> </w:t>
      </w:r>
      <w:r w:rsidR="00CB38A8">
        <w:rPr>
          <w:i/>
        </w:rPr>
        <w:t>0.281</w:t>
      </w:r>
      <w:r w:rsidR="009F2DAA">
        <w:rPr>
          <w:i/>
        </w:rPr>
        <w:t xml:space="preserve"> liters</w:t>
      </w:r>
      <w:r w:rsidR="00CB38A8">
        <w:rPr>
          <w:i/>
        </w:rPr>
        <w:t xml:space="preserve"> </w:t>
      </w:r>
      <w:r w:rsidR="009F2DAA">
        <w:rPr>
          <w:i/>
        </w:rPr>
        <w:t xml:space="preserve">= </w:t>
      </w:r>
      <w:r w:rsidR="00CB38A8">
        <w:rPr>
          <w:i/>
        </w:rPr>
        <w:t>2.81</w:t>
      </w:r>
      <w:r w:rsidR="009F2DAA">
        <w:rPr>
          <w:i/>
        </w:rPr>
        <w:t xml:space="preserve"> deciliters; 35 millimeters</w:t>
      </w:r>
      <w:r w:rsidR="00CB38A8">
        <w:rPr>
          <w:i/>
        </w:rPr>
        <w:t xml:space="preserve"> </w:t>
      </w:r>
      <w:r w:rsidR="009F2DAA">
        <w:rPr>
          <w:i/>
        </w:rPr>
        <w:t xml:space="preserve">= </w:t>
      </w:r>
      <w:r w:rsidR="00CB38A8">
        <w:rPr>
          <w:i/>
        </w:rPr>
        <w:t>3.5</w:t>
      </w:r>
      <w:r w:rsidR="009F2DAA">
        <w:rPr>
          <w:i/>
        </w:rPr>
        <w:t xml:space="preserve"> centimeters </w:t>
      </w:r>
      <w:r w:rsidR="00CB38A8">
        <w:rPr>
          <w:i/>
        </w:rPr>
        <w:t>0.035</w:t>
      </w:r>
      <w:r w:rsidR="009F2DAA">
        <w:rPr>
          <w:i/>
        </w:rPr>
        <w:t xml:space="preserve"> meters</w:t>
      </w:r>
    </w:p>
    <w:p w:rsidR="00B844F7" w:rsidRPr="00CE5830" w:rsidRDefault="00B7153E" w:rsidP="00CE5830">
      <w:pPr>
        <w:pStyle w:val="IMQuestions"/>
        <w:tabs>
          <w:tab w:val="clear" w:pos="440"/>
          <w:tab w:val="left" w:pos="10440"/>
        </w:tabs>
        <w:spacing w:before="120" w:line="240" w:lineRule="atLeast"/>
        <w:ind w:hanging="44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3</w:t>
      </w:r>
      <w:r w:rsidR="00B844F7" w:rsidRPr="00CE5830">
        <w:rPr>
          <w:rFonts w:ascii="Times New Roman" w:hAnsi="Times New Roman"/>
          <w:b/>
          <w:sz w:val="22"/>
        </w:rPr>
        <w:t>.</w:t>
      </w:r>
      <w:r w:rsidR="00B844F7" w:rsidRPr="00CE5830">
        <w:rPr>
          <w:rFonts w:ascii="Times New Roman" w:hAnsi="Times New Roman"/>
          <w:b/>
          <w:sz w:val="22"/>
        </w:rPr>
        <w:tab/>
      </w:r>
      <w:r w:rsidR="00B844F7" w:rsidRPr="00CE5830">
        <w:rPr>
          <w:rFonts w:ascii="Times New Roman" w:hAnsi="Times New Roman"/>
          <w:sz w:val="22"/>
        </w:rPr>
        <w:t>What are some potential sources of error in your measurements?</w:t>
      </w:r>
      <w:r w:rsidR="00B844F7" w:rsidRPr="00CE5830">
        <w:rPr>
          <w:rFonts w:ascii="Times New Roman" w:hAnsi="Times New Roman"/>
          <w:b/>
          <w:sz w:val="22"/>
        </w:rPr>
        <w:t xml:space="preserve"> </w:t>
      </w:r>
    </w:p>
    <w:p w:rsidR="00B844F7" w:rsidRDefault="00B844F7" w:rsidP="00B844F7">
      <w:pPr>
        <w:pStyle w:val="RGAnswerstext"/>
        <w:rPr>
          <w:i/>
        </w:rPr>
      </w:pPr>
      <w:r>
        <w:rPr>
          <w:i/>
        </w:rPr>
        <w:tab/>
      </w:r>
      <w:r>
        <w:rPr>
          <w:i/>
        </w:rPr>
        <w:tab/>
        <w:t>angle of vision, building, posture when measuring height, variation in dimensions of a page, table, room, ceiling, mistakes in reading the ruler, etc.</w:t>
      </w:r>
    </w:p>
    <w:p w:rsidR="00B844F7" w:rsidRDefault="00B7153E" w:rsidP="00CE5830">
      <w:pPr>
        <w:pStyle w:val="RGAnswerstext"/>
        <w:tabs>
          <w:tab w:val="clear" w:pos="440"/>
          <w:tab w:val="left" w:pos="720"/>
        </w:tabs>
        <w:spacing w:before="60"/>
        <w:ind w:hanging="440"/>
      </w:pPr>
      <w:r>
        <w:rPr>
          <w:b/>
        </w:rPr>
        <w:t>4</w:t>
      </w:r>
      <w:r w:rsidR="00B844F7">
        <w:rPr>
          <w:b/>
        </w:rPr>
        <w:t>.</w:t>
      </w:r>
      <w:r w:rsidR="00B844F7">
        <w:rPr>
          <w:b/>
        </w:rPr>
        <w:tab/>
      </w:r>
      <w:r w:rsidR="00B844F7">
        <w:t xml:space="preserve">What volume of liquid did you measure? </w:t>
      </w:r>
    </w:p>
    <w:p w:rsidR="00B844F7" w:rsidRDefault="00B844F7" w:rsidP="00B844F7">
      <w:pPr>
        <w:pStyle w:val="RGAnswerstext"/>
        <w:rPr>
          <w:i/>
        </w:rPr>
      </w:pPr>
      <w:r>
        <w:rPr>
          <w:i/>
        </w:rPr>
        <w:tab/>
      </w:r>
      <w:r>
        <w:rPr>
          <w:i/>
        </w:rPr>
        <w:tab/>
      </w:r>
      <w:r w:rsidR="00B7153E">
        <w:rPr>
          <w:i/>
        </w:rPr>
        <w:t>V</w:t>
      </w:r>
      <w:r>
        <w:rPr>
          <w:i/>
        </w:rPr>
        <w:t>ariable</w:t>
      </w:r>
    </w:p>
    <w:p w:rsidR="00B844F7" w:rsidRDefault="00B7153E" w:rsidP="00CE5830">
      <w:pPr>
        <w:pStyle w:val="RGAnswerstext"/>
        <w:tabs>
          <w:tab w:val="clear" w:pos="440"/>
        </w:tabs>
        <w:spacing w:before="60"/>
        <w:ind w:hanging="440"/>
      </w:pPr>
      <w:r>
        <w:rPr>
          <w:b/>
        </w:rPr>
        <w:t>5</w:t>
      </w:r>
      <w:r w:rsidR="00B844F7">
        <w:rPr>
          <w:b/>
        </w:rPr>
        <w:t>.</w:t>
      </w:r>
      <w:r w:rsidR="00B844F7">
        <w:rPr>
          <w:b/>
        </w:rPr>
        <w:tab/>
      </w:r>
      <w:r w:rsidR="00B844F7" w:rsidRPr="00031B20">
        <w:rPr>
          <w:b/>
        </w:rPr>
        <w:t>a</w:t>
      </w:r>
      <w:r w:rsidR="00B844F7" w:rsidRPr="0052185A">
        <w:t xml:space="preserve">. </w:t>
      </w:r>
      <w:r w:rsidR="001F4CC3" w:rsidRPr="00CF48F0">
        <w:t>Density</w:t>
      </w:r>
      <w:r w:rsidR="001F4CC3">
        <w:t xml:space="preserve"> is mass per unit volume.</w:t>
      </w:r>
      <w:r w:rsidR="00D831F0">
        <w:t xml:space="preserve"> </w:t>
      </w:r>
      <w:r w:rsidR="001F4CC3">
        <w:t>Use data that you’ve gathered to determine the density of water at room temperature.</w:t>
      </w:r>
      <w:r w:rsidR="00B844F7">
        <w:t xml:space="preserve">   </w:t>
      </w:r>
    </w:p>
    <w:p w:rsidR="00B844F7" w:rsidRDefault="00B844F7" w:rsidP="00B844F7">
      <w:pPr>
        <w:pStyle w:val="RGAnswerstext"/>
        <w:rPr>
          <w:i/>
        </w:rPr>
      </w:pPr>
      <w:r>
        <w:rPr>
          <w:i/>
        </w:rPr>
        <w:tab/>
      </w:r>
      <w:r>
        <w:rPr>
          <w:i/>
        </w:rPr>
        <w:tab/>
      </w:r>
      <w:r w:rsidR="001F4CC3" w:rsidRPr="001F4CC3">
        <w:rPr>
          <w:i/>
        </w:rPr>
        <w:t>Density of water =</w:t>
      </w:r>
      <w:r w:rsidR="001F4CC3">
        <w:rPr>
          <w:i/>
        </w:rPr>
        <w:t xml:space="preserve"> </w:t>
      </w:r>
      <w:r>
        <w:rPr>
          <w:i/>
        </w:rPr>
        <w:t>(mass/volume = 1 gram / 1 milliliter)</w:t>
      </w:r>
    </w:p>
    <w:p w:rsidR="00B844F7" w:rsidRDefault="00B844F7" w:rsidP="00B844F7">
      <w:pPr>
        <w:pStyle w:val="RGAnswerstext"/>
        <w:spacing w:before="60"/>
      </w:pPr>
      <w:r>
        <w:tab/>
      </w:r>
      <w:r>
        <w:rPr>
          <w:b/>
        </w:rPr>
        <w:tab/>
        <w:t xml:space="preserve">b. </w:t>
      </w:r>
      <w:r>
        <w:t xml:space="preserve">What is the density of the wooden pencil? Does it float? </w:t>
      </w:r>
      <w:r w:rsidR="00B7153E">
        <w:t>Why?</w:t>
      </w:r>
    </w:p>
    <w:p w:rsidR="00B844F7" w:rsidRDefault="00B844F7" w:rsidP="00B844F7">
      <w:pPr>
        <w:pStyle w:val="RGAnswerstext"/>
        <w:rPr>
          <w:i/>
        </w:rPr>
      </w:pPr>
      <w:r>
        <w:rPr>
          <w:i/>
        </w:rPr>
        <w:tab/>
      </w:r>
      <w:r>
        <w:rPr>
          <w:i/>
        </w:rPr>
        <w:tab/>
        <w:t>Because wood is less dense than water, the pencil will float. The density of the pencil will vary.</w:t>
      </w:r>
    </w:p>
    <w:p w:rsidR="00B844F7" w:rsidRDefault="00B844F7" w:rsidP="00B844F7">
      <w:pPr>
        <w:pStyle w:val="RGAnswerstext"/>
        <w:spacing w:before="60"/>
      </w:pPr>
      <w:r>
        <w:tab/>
      </w:r>
      <w:r>
        <w:tab/>
      </w:r>
      <w:r>
        <w:rPr>
          <w:b/>
        </w:rPr>
        <w:t xml:space="preserve">c. </w:t>
      </w:r>
      <w:r>
        <w:t xml:space="preserve">What is the density of the rock? Does it sink? </w:t>
      </w:r>
      <w:r w:rsidR="00B7153E">
        <w:t>Why?</w:t>
      </w:r>
    </w:p>
    <w:p w:rsidR="00B844F7" w:rsidRDefault="00B844F7" w:rsidP="00B844F7">
      <w:pPr>
        <w:pStyle w:val="RGAnswerstext"/>
        <w:rPr>
          <w:i/>
        </w:rPr>
      </w:pPr>
      <w:r>
        <w:rPr>
          <w:i/>
        </w:rPr>
        <w:tab/>
      </w:r>
      <w:r>
        <w:rPr>
          <w:i/>
        </w:rPr>
        <w:tab/>
        <w:t>Because the rock has a higher density than water, it will s</w:t>
      </w:r>
      <w:bookmarkStart w:id="0" w:name="_GoBack"/>
      <w:bookmarkEnd w:id="0"/>
      <w:r>
        <w:rPr>
          <w:i/>
        </w:rPr>
        <w:t xml:space="preserve">ink. The exact density of the rock will vary. </w:t>
      </w:r>
    </w:p>
    <w:p w:rsidR="00A75C2E" w:rsidRDefault="00B7153E" w:rsidP="00A42AA9">
      <w:pPr>
        <w:pStyle w:val="RGAnswerstext"/>
        <w:tabs>
          <w:tab w:val="clear" w:pos="440"/>
        </w:tabs>
        <w:spacing w:before="60"/>
        <w:ind w:hanging="440"/>
      </w:pPr>
      <w:r>
        <w:rPr>
          <w:b/>
        </w:rPr>
        <w:t>6</w:t>
      </w:r>
      <w:r w:rsidR="00A75C2E">
        <w:rPr>
          <w:b/>
        </w:rPr>
        <w:t>.</w:t>
      </w:r>
      <w:r w:rsidR="00A75C2E">
        <w:rPr>
          <w:b/>
        </w:rPr>
        <w:tab/>
      </w:r>
      <w:proofErr w:type="gramStart"/>
      <w:r w:rsidR="00A75C2E">
        <w:rPr>
          <w:b/>
        </w:rPr>
        <w:t>a</w:t>
      </w:r>
      <w:proofErr w:type="gramEnd"/>
      <w:r w:rsidR="00A75C2E">
        <w:rPr>
          <w:b/>
        </w:rPr>
        <w:t xml:space="preserve">. </w:t>
      </w:r>
      <w:r w:rsidR="00A75C2E">
        <w:t>Does the mean always describe the "typical" measurement?</w:t>
      </w:r>
      <w:r w:rsidR="00D831F0">
        <w:t xml:space="preserve"> </w:t>
      </w:r>
      <w:r w:rsidR="00A75C2E">
        <w:t xml:space="preserve">Why or Why not?  </w:t>
      </w:r>
    </w:p>
    <w:p w:rsidR="00A75C2E" w:rsidRDefault="00A75C2E" w:rsidP="00A75C2E">
      <w:pPr>
        <w:pStyle w:val="RGAnswerstext"/>
        <w:rPr>
          <w:i/>
        </w:rPr>
      </w:pPr>
      <w:r>
        <w:rPr>
          <w:i/>
        </w:rPr>
        <w:tab/>
      </w:r>
      <w:r>
        <w:rPr>
          <w:i/>
        </w:rPr>
        <w:tab/>
        <w:t>No, because the mean can be dramatically affected by a single, extreme atypical measurement. And, the mean may be calculated to a portion of a single unit; i.e., the mean number of children per family is 2.3, but no family actually has 2.3 children.</w:t>
      </w:r>
    </w:p>
    <w:p w:rsidR="00A75C2E" w:rsidRDefault="00A75C2E" w:rsidP="00A75C2E">
      <w:pPr>
        <w:pStyle w:val="RGAnswerstext"/>
        <w:spacing w:before="60"/>
      </w:pPr>
      <w:r>
        <w:rPr>
          <w:b/>
        </w:rPr>
        <w:tab/>
      </w:r>
      <w:r>
        <w:rPr>
          <w:b/>
        </w:rPr>
        <w:tab/>
        <w:t xml:space="preserve">b. </w:t>
      </w:r>
      <w:r>
        <w:t xml:space="preserve">What information about a sample does </w:t>
      </w:r>
      <w:r w:rsidR="0052185A">
        <w:t xml:space="preserve">a </w:t>
      </w:r>
      <w:r>
        <w:t xml:space="preserve">mean </w:t>
      </w:r>
      <w:r w:rsidRPr="001643F2">
        <w:rPr>
          <w:i/>
        </w:rPr>
        <w:t>not</w:t>
      </w:r>
      <w:r>
        <w:t xml:space="preserve"> provide?  </w:t>
      </w:r>
    </w:p>
    <w:p w:rsidR="00A75C2E" w:rsidRDefault="00A75C2E" w:rsidP="00A75C2E">
      <w:pPr>
        <w:pStyle w:val="RGAnswerstext"/>
        <w:rPr>
          <w:i/>
        </w:rPr>
      </w:pPr>
      <w:r>
        <w:rPr>
          <w:i/>
        </w:rPr>
        <w:tab/>
      </w:r>
      <w:r>
        <w:rPr>
          <w:i/>
        </w:rPr>
        <w:tab/>
        <w:t xml:space="preserve">It does not provide information about variation, range, and extremes </w:t>
      </w:r>
      <w:r w:rsidR="009F2DAA">
        <w:rPr>
          <w:i/>
        </w:rPr>
        <w:t xml:space="preserve">on either side </w:t>
      </w:r>
      <w:r>
        <w:rPr>
          <w:i/>
        </w:rPr>
        <w:t>of the mean.</w:t>
      </w:r>
    </w:p>
    <w:p w:rsidR="00A75C2E" w:rsidRDefault="00CB38A8" w:rsidP="00A42AA9">
      <w:pPr>
        <w:pStyle w:val="RGAnswerstext"/>
        <w:tabs>
          <w:tab w:val="clear" w:pos="440"/>
        </w:tabs>
        <w:spacing w:before="60"/>
        <w:ind w:hanging="440"/>
      </w:pPr>
      <w:r>
        <w:t>7.</w:t>
      </w:r>
      <w:r>
        <w:tab/>
      </w:r>
      <w:proofErr w:type="gramStart"/>
      <w:r w:rsidR="00733DEF" w:rsidRPr="00733DEF">
        <w:rPr>
          <w:b/>
        </w:rPr>
        <w:t>a</w:t>
      </w:r>
      <w:proofErr w:type="gramEnd"/>
      <w:r w:rsidR="00733DEF" w:rsidRPr="00733DEF">
        <w:rPr>
          <w:b/>
        </w:rPr>
        <w:t>.</w:t>
      </w:r>
      <w:r w:rsidR="00733DEF">
        <w:t xml:space="preserve"> </w:t>
      </w:r>
      <w:r w:rsidR="00A75C2E">
        <w:t xml:space="preserve">What is responsible for this difference between the mean and median?  </w:t>
      </w:r>
    </w:p>
    <w:p w:rsidR="00A75C2E" w:rsidRDefault="00A75C2E" w:rsidP="00A75C2E">
      <w:pPr>
        <w:pStyle w:val="RGAnswerstext"/>
        <w:rPr>
          <w:i/>
        </w:rPr>
      </w:pPr>
      <w:r>
        <w:rPr>
          <w:i/>
        </w:rPr>
        <w:tab/>
      </w:r>
      <w:r>
        <w:rPr>
          <w:i/>
        </w:rPr>
        <w:tab/>
        <w:t>The distribution of numbers throughout the range is uneven.</w:t>
      </w:r>
    </w:p>
    <w:p w:rsidR="00A75C2E" w:rsidRDefault="00A75C2E" w:rsidP="00A75C2E">
      <w:pPr>
        <w:pStyle w:val="RGAnswerstext"/>
        <w:spacing w:before="60"/>
      </w:pPr>
      <w:r>
        <w:rPr>
          <w:b/>
        </w:rPr>
        <w:tab/>
      </w:r>
      <w:r>
        <w:rPr>
          <w:b/>
        </w:rPr>
        <w:tab/>
        <w:t xml:space="preserve">b. </w:t>
      </w:r>
      <w:r>
        <w:t xml:space="preserve">How would the median change if the 9-mm-long </w:t>
      </w:r>
      <w:r w:rsidR="0052185A">
        <w:t xml:space="preserve">leaf </w:t>
      </w:r>
      <w:r>
        <w:t xml:space="preserve">was not in the sample?  </w:t>
      </w:r>
    </w:p>
    <w:p w:rsidR="00A75C2E" w:rsidRDefault="00A75C2E" w:rsidP="00A75C2E">
      <w:pPr>
        <w:pStyle w:val="RGAnswerstext"/>
        <w:rPr>
          <w:i/>
        </w:rPr>
      </w:pPr>
      <w:r>
        <w:rPr>
          <w:i/>
        </w:rPr>
        <w:tab/>
      </w:r>
      <w:r>
        <w:rPr>
          <w:i/>
        </w:rPr>
        <w:tab/>
        <w:t>The median would not change.</w:t>
      </w:r>
    </w:p>
    <w:p w:rsidR="00A75C2E" w:rsidRDefault="00A75C2E" w:rsidP="00A75C2E">
      <w:pPr>
        <w:pStyle w:val="RGAnswerstext"/>
        <w:spacing w:before="60"/>
      </w:pPr>
      <w:r>
        <w:rPr>
          <w:b/>
        </w:rPr>
        <w:tab/>
      </w:r>
      <w:r>
        <w:rPr>
          <w:b/>
        </w:rPr>
        <w:tab/>
        <w:t xml:space="preserve">c. </w:t>
      </w:r>
      <w:r>
        <w:t>How would the mea</w:t>
      </w:r>
      <w:r w:rsidR="0099468A">
        <w:t>n change if the 9-mm-long leaf</w:t>
      </w:r>
      <w:r>
        <w:t xml:space="preserve"> was not in the sample?</w:t>
      </w:r>
    </w:p>
    <w:p w:rsidR="00A75C2E" w:rsidRDefault="00A75C2E" w:rsidP="00A75C2E">
      <w:pPr>
        <w:pStyle w:val="RGAnswerstext"/>
        <w:rPr>
          <w:i/>
        </w:rPr>
      </w:pPr>
      <w:r>
        <w:rPr>
          <w:i/>
        </w:rPr>
        <w:tab/>
      </w:r>
      <w:r>
        <w:rPr>
          <w:i/>
        </w:rPr>
        <w:tab/>
        <w:t>The mean would change from 58.6 to 62.4.</w:t>
      </w:r>
    </w:p>
    <w:p w:rsidR="00A75C2E" w:rsidRDefault="00A75C2E" w:rsidP="00A75C2E">
      <w:pPr>
        <w:pStyle w:val="RGAnswerstext"/>
        <w:spacing w:before="60"/>
      </w:pPr>
      <w:r>
        <w:tab/>
      </w:r>
      <w:r>
        <w:rPr>
          <w:b/>
        </w:rPr>
        <w:tab/>
        <w:t>d.</w:t>
      </w:r>
      <w:r w:rsidRPr="00AC0262">
        <w:t xml:space="preserve"> </w:t>
      </w:r>
      <w:r w:rsidR="00AC0262" w:rsidRPr="00AC0262">
        <w:t>Consider these samples.</w:t>
      </w:r>
      <w:r w:rsidR="00D831F0">
        <w:t xml:space="preserve"> </w:t>
      </w:r>
      <w:r w:rsidRPr="00AC0262">
        <w:t>W</w:t>
      </w:r>
      <w:r>
        <w:t>hat is the mean for sample 1?</w:t>
      </w:r>
      <w:r w:rsidR="00D831F0">
        <w:t xml:space="preserve"> </w:t>
      </w:r>
      <w:r>
        <w:t xml:space="preserve"> </w:t>
      </w:r>
      <w:r w:rsidR="00FD4AEC">
        <w:t>Sample</w:t>
      </w:r>
      <w:r>
        <w:t xml:space="preserve"> 2?  </w:t>
      </w:r>
    </w:p>
    <w:p w:rsidR="00A75C2E" w:rsidRDefault="00A75C2E" w:rsidP="00A75C2E">
      <w:pPr>
        <w:pStyle w:val="RGAnswerstext"/>
        <w:rPr>
          <w:i/>
        </w:rPr>
      </w:pPr>
      <w:r>
        <w:rPr>
          <w:i/>
        </w:rPr>
        <w:tab/>
      </w:r>
      <w:r>
        <w:rPr>
          <w:i/>
        </w:rPr>
        <w:tab/>
        <w:t>Both means = 30.</w:t>
      </w:r>
    </w:p>
    <w:p w:rsidR="00A75C2E" w:rsidRDefault="00FD4AEC" w:rsidP="00A42AA9">
      <w:pPr>
        <w:pStyle w:val="RGAnswerstext"/>
        <w:tabs>
          <w:tab w:val="clear" w:pos="440"/>
        </w:tabs>
        <w:spacing w:before="60"/>
        <w:ind w:hanging="440"/>
      </w:pPr>
      <w:r>
        <w:rPr>
          <w:b/>
        </w:rPr>
        <w:t>8</w:t>
      </w:r>
      <w:r w:rsidR="00A75C2E">
        <w:rPr>
          <w:b/>
        </w:rPr>
        <w:t>.</w:t>
      </w:r>
      <w:r w:rsidR="00A75C2E">
        <w:rPr>
          <w:b/>
        </w:rPr>
        <w:tab/>
        <w:t xml:space="preserve">a. </w:t>
      </w:r>
      <w:r w:rsidR="00A75C2E">
        <w:t xml:space="preserve">Could two samples have the same mean but different ranges? Explain.  </w:t>
      </w:r>
    </w:p>
    <w:p w:rsidR="00A75C2E" w:rsidRDefault="00A75C2E" w:rsidP="00A75C2E">
      <w:pPr>
        <w:pStyle w:val="RGAnswerstext"/>
        <w:rPr>
          <w:i/>
        </w:rPr>
      </w:pPr>
      <w:r>
        <w:tab/>
      </w:r>
      <w:r>
        <w:tab/>
      </w:r>
      <w:r>
        <w:rPr>
          <w:i/>
        </w:rPr>
        <w:t xml:space="preserve">Yes, the mean does not reflect the distribution of </w:t>
      </w:r>
      <w:r w:rsidR="009F2DAA">
        <w:rPr>
          <w:i/>
        </w:rPr>
        <w:t>sample values</w:t>
      </w:r>
      <w:r>
        <w:rPr>
          <w:i/>
        </w:rPr>
        <w:t>.</w:t>
      </w:r>
    </w:p>
    <w:p w:rsidR="00A75C2E" w:rsidRDefault="00A75C2E" w:rsidP="00A75C2E">
      <w:pPr>
        <w:pStyle w:val="RGAnswerstext"/>
        <w:spacing w:before="60"/>
      </w:pPr>
      <w:r>
        <w:tab/>
      </w:r>
      <w:r>
        <w:tab/>
      </w:r>
      <w:r w:rsidR="001643F2">
        <w:rPr>
          <w:b/>
        </w:rPr>
        <w:t>b.</w:t>
      </w:r>
      <w:r w:rsidR="001643F2">
        <w:t xml:space="preserve"> Could</w:t>
      </w:r>
      <w:r>
        <w:t xml:space="preserve"> two samples have the same range but different means?</w:t>
      </w:r>
      <w:r w:rsidR="00D831F0">
        <w:t xml:space="preserve"> </w:t>
      </w:r>
      <w:r>
        <w:t xml:space="preserve">Explain.  </w:t>
      </w:r>
    </w:p>
    <w:p w:rsidR="00A75C2E" w:rsidRDefault="00A75C2E" w:rsidP="00A75C2E">
      <w:pPr>
        <w:pStyle w:val="RGAnswerstext"/>
        <w:rPr>
          <w:i/>
        </w:rPr>
      </w:pPr>
      <w:r>
        <w:tab/>
      </w:r>
      <w:r>
        <w:rPr>
          <w:i/>
        </w:rPr>
        <w:tab/>
        <w:t>Yes, uneven distributions of numbers within the same range could produce different means.</w:t>
      </w:r>
    </w:p>
    <w:p w:rsidR="00A75C2E" w:rsidRPr="00A75C2E" w:rsidRDefault="00FD4AEC" w:rsidP="00A42AA9">
      <w:pPr>
        <w:pStyle w:val="RGAnswerstext"/>
        <w:tabs>
          <w:tab w:val="clear" w:pos="440"/>
        </w:tabs>
        <w:spacing w:before="60"/>
        <w:ind w:hanging="440"/>
      </w:pPr>
      <w:r>
        <w:rPr>
          <w:b/>
        </w:rPr>
        <w:t>9</w:t>
      </w:r>
      <w:r w:rsidR="00A75C2E" w:rsidRPr="00A75C2E">
        <w:rPr>
          <w:b/>
        </w:rPr>
        <w:t>.</w:t>
      </w:r>
      <w:r w:rsidR="00A75C2E" w:rsidRPr="00A75C2E">
        <w:rPr>
          <w:b/>
        </w:rPr>
        <w:tab/>
      </w:r>
      <w:proofErr w:type="gramStart"/>
      <w:r w:rsidR="00A75C2E" w:rsidRPr="00A75C2E">
        <w:rPr>
          <w:b/>
        </w:rPr>
        <w:t>a</w:t>
      </w:r>
      <w:proofErr w:type="gramEnd"/>
      <w:r w:rsidR="00A75C2E" w:rsidRPr="00A75C2E">
        <w:t>. What does your calculation tell you?</w:t>
      </w:r>
    </w:p>
    <w:p w:rsidR="00A75C2E" w:rsidRDefault="00A75C2E" w:rsidP="00A75C2E">
      <w:pPr>
        <w:pStyle w:val="RGAnswerstext"/>
        <w:rPr>
          <w:i/>
        </w:rPr>
      </w:pPr>
      <w:r>
        <w:rPr>
          <w:i/>
        </w:rPr>
        <w:tab/>
      </w:r>
      <w:r>
        <w:rPr>
          <w:i/>
        </w:rPr>
        <w:tab/>
      </w:r>
      <w:r w:rsidRPr="009F3C89">
        <w:rPr>
          <w:i/>
        </w:rPr>
        <w:t>C</w:t>
      </w:r>
      <w:r>
        <w:rPr>
          <w:i/>
        </w:rPr>
        <w:t xml:space="preserve">onclusions vary (males usually taller than females, range for males usually greater than range for females, etc.).  </w:t>
      </w:r>
    </w:p>
    <w:p w:rsidR="00A75C2E" w:rsidRPr="00A75C2E" w:rsidRDefault="00A75C2E" w:rsidP="00A75C2E">
      <w:pPr>
        <w:pStyle w:val="RGAnswerstext"/>
      </w:pPr>
      <w:r w:rsidRPr="00A75C2E">
        <w:tab/>
      </w:r>
      <w:r w:rsidRPr="00A75C2E">
        <w:tab/>
      </w:r>
      <w:r w:rsidRPr="00A75C2E">
        <w:rPr>
          <w:b/>
        </w:rPr>
        <w:t>b.</w:t>
      </w:r>
      <w:r w:rsidRPr="00A75C2E">
        <w:t xml:space="preserve"> What are the limitations of your sample?</w:t>
      </w:r>
    </w:p>
    <w:p w:rsidR="00A75C2E" w:rsidRDefault="00A75C2E" w:rsidP="00A75C2E">
      <w:pPr>
        <w:pStyle w:val="RGAnswerstext"/>
        <w:rPr>
          <w:i/>
        </w:rPr>
      </w:pPr>
      <w:r>
        <w:rPr>
          <w:i/>
        </w:rPr>
        <w:lastRenderedPageBreak/>
        <w:tab/>
      </w:r>
      <w:r>
        <w:rPr>
          <w:i/>
        </w:rPr>
        <w:tab/>
        <w:t xml:space="preserve">There can be great variation in </w:t>
      </w:r>
      <w:r w:rsidR="009F2DAA">
        <w:rPr>
          <w:i/>
        </w:rPr>
        <w:t xml:space="preserve">small </w:t>
      </w:r>
      <w:r>
        <w:rPr>
          <w:i/>
        </w:rPr>
        <w:t>sample size</w:t>
      </w:r>
      <w:r w:rsidR="009F2DAA">
        <w:rPr>
          <w:i/>
        </w:rPr>
        <w:t>s</w:t>
      </w:r>
      <w:r>
        <w:rPr>
          <w:i/>
        </w:rPr>
        <w:t>.</w:t>
      </w:r>
    </w:p>
    <w:p w:rsidR="00B844F7" w:rsidRDefault="00B844F7"/>
    <w:p w:rsidR="00AB4117" w:rsidRPr="00DD4FD4" w:rsidRDefault="00AB4117" w:rsidP="00CF48F0">
      <w:pPr>
        <w:spacing w:before="120"/>
      </w:pPr>
      <w:r w:rsidRPr="00336CF5">
        <w:rPr>
          <w:rFonts w:ascii="Helvetica" w:hAnsi="Helvetica"/>
          <w:b/>
          <w:sz w:val="28"/>
        </w:rPr>
        <w:t>Questions for Further Thought</w:t>
      </w:r>
      <w:r w:rsidR="001643F2">
        <w:rPr>
          <w:rFonts w:ascii="Helvetica" w:hAnsi="Helvetica"/>
          <w:b/>
          <w:sz w:val="28"/>
        </w:rPr>
        <w:t xml:space="preserve"> and Study</w:t>
      </w:r>
    </w:p>
    <w:p w:rsidR="00AB4117" w:rsidRPr="00DD4FD4" w:rsidRDefault="00AB4117" w:rsidP="00CF48F0">
      <w:pPr>
        <w:pStyle w:val="LightGrid-Accent31"/>
        <w:numPr>
          <w:ilvl w:val="0"/>
          <w:numId w:val="5"/>
        </w:numPr>
        <w:spacing w:before="120" w:after="0" w:line="240" w:lineRule="auto"/>
        <w:rPr>
          <w:rFonts w:ascii="Times New Roman" w:hAnsi="Times New Roman"/>
        </w:rPr>
      </w:pPr>
      <w:r w:rsidRPr="00DD4FD4">
        <w:rPr>
          <w:rFonts w:ascii="Times New Roman" w:hAnsi="Times New Roman"/>
        </w:rPr>
        <w:t>What are the advantages and disadvantages of using the metric system of measurements?</w:t>
      </w:r>
    </w:p>
    <w:p w:rsidR="00AB4117" w:rsidRPr="004D03A8" w:rsidRDefault="00AB4117" w:rsidP="00CF48F0">
      <w:pPr>
        <w:pStyle w:val="LightGrid-Accent31"/>
        <w:spacing w:before="120" w:after="0" w:line="240" w:lineRule="auto"/>
        <w:rPr>
          <w:rFonts w:ascii="Times New Roman" w:hAnsi="Times New Roman"/>
          <w:i/>
        </w:rPr>
      </w:pPr>
      <w:r w:rsidRPr="004D03A8">
        <w:rPr>
          <w:rFonts w:ascii="Times New Roman" w:hAnsi="Times New Roman"/>
          <w:i/>
        </w:rPr>
        <w:t>Base 10 of units, easy to convert between scales.</w:t>
      </w:r>
      <w:r w:rsidRPr="004D03A8">
        <w:rPr>
          <w:rFonts w:ascii="Times New Roman" w:hAnsi="Times New Roman"/>
          <w:i/>
        </w:rPr>
        <w:br/>
        <w:t>Unfortunately many scientists and businesses are in countries using the English standards of units and measurement scales.</w:t>
      </w:r>
    </w:p>
    <w:p w:rsidR="00AB4117" w:rsidRPr="00DD4FD4" w:rsidRDefault="00AB4117" w:rsidP="00AB4117">
      <w:pPr>
        <w:pStyle w:val="LightGrid-Accent31"/>
        <w:numPr>
          <w:ilvl w:val="0"/>
          <w:numId w:val="5"/>
        </w:numPr>
        <w:spacing w:line="240" w:lineRule="auto"/>
        <w:rPr>
          <w:rFonts w:ascii="Times New Roman" w:hAnsi="Times New Roman"/>
        </w:rPr>
      </w:pPr>
      <w:r w:rsidRPr="00DD4FD4">
        <w:rPr>
          <w:rFonts w:ascii="Times New Roman" w:hAnsi="Times New Roman"/>
        </w:rPr>
        <w:t>Why is it important for all scientists to use a standard system of measures rather than the system that may be most popular in their home country or region?</w:t>
      </w:r>
      <w:r w:rsidRPr="00DD4FD4">
        <w:rPr>
          <w:rFonts w:ascii="Times New Roman" w:hAnsi="Times New Roman"/>
        </w:rPr>
        <w:br/>
      </w:r>
      <w:r w:rsidRPr="004D03A8">
        <w:rPr>
          <w:rFonts w:ascii="Times New Roman" w:hAnsi="Times New Roman"/>
          <w:i/>
        </w:rPr>
        <w:t>Good science must be repeatable.</w:t>
      </w:r>
      <w:r w:rsidRPr="004D03A8">
        <w:rPr>
          <w:rFonts w:ascii="Times New Roman" w:hAnsi="Times New Roman"/>
          <w:i/>
        </w:rPr>
        <w:br/>
        <w:t>Standards assist scientists from different countries who are working together to repeat investigations.</w:t>
      </w:r>
      <w:r w:rsidR="00D831F0">
        <w:rPr>
          <w:rFonts w:ascii="Times New Roman" w:hAnsi="Times New Roman"/>
          <w:i/>
        </w:rPr>
        <w:t xml:space="preserve"> </w:t>
      </w:r>
      <w:r w:rsidRPr="004D03A8">
        <w:rPr>
          <w:rFonts w:ascii="Times New Roman" w:hAnsi="Times New Roman"/>
          <w:i/>
        </w:rPr>
        <w:t>Their cooperative effort and repetition of the experiments strengthen the validation of the results.</w:t>
      </w:r>
    </w:p>
    <w:p w:rsidR="00AB4117" w:rsidRPr="00DD4FD4" w:rsidRDefault="00AB4117" w:rsidP="00AB4117">
      <w:pPr>
        <w:pStyle w:val="LightGrid-Accent31"/>
        <w:numPr>
          <w:ilvl w:val="0"/>
          <w:numId w:val="5"/>
        </w:numPr>
        <w:spacing w:line="240" w:lineRule="auto"/>
        <w:rPr>
          <w:rFonts w:ascii="Times New Roman" w:hAnsi="Times New Roman"/>
        </w:rPr>
      </w:pPr>
      <w:r w:rsidRPr="00DD4FD4">
        <w:rPr>
          <w:rFonts w:ascii="Times New Roman" w:hAnsi="Times New Roman"/>
        </w:rPr>
        <w:t>Do you lose or gain information when you use statistics to reduce a population to a few characteristic numbers? Explain your answer.</w:t>
      </w:r>
      <w:r w:rsidRPr="00DD4FD4">
        <w:rPr>
          <w:rFonts w:ascii="Times New Roman" w:hAnsi="Times New Roman"/>
        </w:rPr>
        <w:br/>
      </w:r>
      <w:r w:rsidRPr="004D03A8">
        <w:rPr>
          <w:rFonts w:ascii="Times New Roman" w:hAnsi="Times New Roman"/>
          <w:i/>
        </w:rPr>
        <w:t>Fewer examples in regulation, greater the rise of detecting a difference when none really exists.</w:t>
      </w:r>
      <w:r w:rsidRPr="004D03A8">
        <w:rPr>
          <w:rFonts w:ascii="Times New Roman" w:hAnsi="Times New Roman"/>
          <w:i/>
        </w:rPr>
        <w:br/>
        <w:t>One loses information.</w:t>
      </w:r>
      <w:r w:rsidR="00D831F0">
        <w:rPr>
          <w:rFonts w:ascii="Times New Roman" w:hAnsi="Times New Roman"/>
          <w:i/>
        </w:rPr>
        <w:t xml:space="preserve"> </w:t>
      </w:r>
      <w:r w:rsidRPr="004D03A8">
        <w:rPr>
          <w:rFonts w:ascii="Times New Roman" w:hAnsi="Times New Roman"/>
          <w:i/>
        </w:rPr>
        <w:t xml:space="preserve">A few “characteristic numbers” </w:t>
      </w:r>
      <w:r w:rsidR="001643F2" w:rsidRPr="004D03A8">
        <w:rPr>
          <w:rFonts w:ascii="Times New Roman" w:hAnsi="Times New Roman"/>
          <w:i/>
        </w:rPr>
        <w:t>cannot</w:t>
      </w:r>
      <w:r w:rsidRPr="004D03A8">
        <w:rPr>
          <w:rFonts w:ascii="Times New Roman" w:hAnsi="Times New Roman"/>
          <w:i/>
        </w:rPr>
        <w:t xml:space="preserve"> </w:t>
      </w:r>
      <w:r w:rsidR="00FD4AEC" w:rsidRPr="004D03A8">
        <w:rPr>
          <w:rFonts w:ascii="Times New Roman" w:hAnsi="Times New Roman"/>
          <w:i/>
        </w:rPr>
        <w:t>fully</w:t>
      </w:r>
      <w:r w:rsidRPr="004D03A8">
        <w:rPr>
          <w:rFonts w:ascii="Times New Roman" w:hAnsi="Times New Roman"/>
          <w:i/>
        </w:rPr>
        <w:t xml:space="preserve"> describe the variation among all members of a population.</w:t>
      </w:r>
    </w:p>
    <w:p w:rsidR="00AB4117" w:rsidRPr="00DD4FD4" w:rsidRDefault="00AB4117" w:rsidP="00AB4117">
      <w:pPr>
        <w:pStyle w:val="LightGrid-Accent31"/>
        <w:numPr>
          <w:ilvl w:val="0"/>
          <w:numId w:val="5"/>
        </w:numPr>
        <w:spacing w:line="240" w:lineRule="auto"/>
        <w:rPr>
          <w:rFonts w:ascii="Times New Roman" w:hAnsi="Times New Roman"/>
        </w:rPr>
      </w:pPr>
      <w:r w:rsidRPr="00DD4FD4">
        <w:rPr>
          <w:rFonts w:ascii="Times New Roman" w:hAnsi="Times New Roman"/>
        </w:rPr>
        <w:t>Suppose that you made repeated measurements of your height. If you used good technique, would you expect the range to be large or small? Explain your answer.</w:t>
      </w:r>
      <w:r w:rsidRPr="00DD4FD4">
        <w:rPr>
          <w:rFonts w:ascii="Times New Roman" w:hAnsi="Times New Roman"/>
        </w:rPr>
        <w:br/>
      </w:r>
      <w:r w:rsidR="000365CC" w:rsidRPr="004D03A8">
        <w:rPr>
          <w:rFonts w:ascii="Times New Roman" w:hAnsi="Times New Roman"/>
          <w:i/>
        </w:rPr>
        <w:t>Small</w:t>
      </w:r>
      <w:r w:rsidR="000365CC">
        <w:rPr>
          <w:rFonts w:ascii="Times New Roman" w:hAnsi="Times New Roman"/>
          <w:i/>
        </w:rPr>
        <w:t>. Repeated</w:t>
      </w:r>
      <w:r w:rsidRPr="004D03A8">
        <w:rPr>
          <w:rFonts w:ascii="Times New Roman" w:hAnsi="Times New Roman"/>
          <w:i/>
        </w:rPr>
        <w:t xml:space="preserve"> measures improve technique and thus </w:t>
      </w:r>
      <w:r w:rsidR="009F2DAA">
        <w:rPr>
          <w:rFonts w:ascii="Times New Roman" w:hAnsi="Times New Roman"/>
          <w:i/>
        </w:rPr>
        <w:t>improve</w:t>
      </w:r>
      <w:r w:rsidR="009F2DAA" w:rsidRPr="004D03A8">
        <w:rPr>
          <w:rFonts w:ascii="Times New Roman" w:hAnsi="Times New Roman"/>
          <w:i/>
        </w:rPr>
        <w:t xml:space="preserve"> </w:t>
      </w:r>
      <w:r w:rsidRPr="004D03A8">
        <w:rPr>
          <w:rFonts w:ascii="Times New Roman" w:hAnsi="Times New Roman"/>
          <w:i/>
        </w:rPr>
        <w:t>precision and accuracy.</w:t>
      </w:r>
    </w:p>
    <w:p w:rsidR="00AB4117" w:rsidRPr="00DD4FD4" w:rsidRDefault="00AB4117" w:rsidP="00AB4117">
      <w:pPr>
        <w:pStyle w:val="LightGrid-Accent31"/>
        <w:numPr>
          <w:ilvl w:val="0"/>
          <w:numId w:val="5"/>
        </w:numPr>
        <w:spacing w:line="240" w:lineRule="auto"/>
        <w:rPr>
          <w:rFonts w:ascii="Times New Roman" w:hAnsi="Times New Roman"/>
        </w:rPr>
      </w:pPr>
      <w:r w:rsidRPr="00DD4FD4">
        <w:rPr>
          <w:rFonts w:ascii="Times New Roman" w:hAnsi="Times New Roman"/>
        </w:rPr>
        <w:t>Suppose that a biologist states that the average height of undergraduate students at your university is 205 cm plus or minus a standard deviation of 17 cm. What does this mean?</w:t>
      </w:r>
      <w:r w:rsidRPr="00DD4FD4">
        <w:rPr>
          <w:rFonts w:ascii="Times New Roman" w:hAnsi="Times New Roman"/>
        </w:rPr>
        <w:br/>
      </w:r>
      <w:r w:rsidRPr="004D03A8">
        <w:rPr>
          <w:rFonts w:ascii="Times New Roman" w:hAnsi="Times New Roman"/>
          <w:i/>
        </w:rPr>
        <w:t xml:space="preserve">The mean </w:t>
      </w:r>
      <w:r w:rsidR="00FD4AEC" w:rsidRPr="004D03A8">
        <w:rPr>
          <w:rFonts w:ascii="Times New Roman" w:hAnsi="Times New Roman"/>
          <w:i/>
        </w:rPr>
        <w:t>value is</w:t>
      </w:r>
      <w:r w:rsidRPr="004D03A8">
        <w:rPr>
          <w:rFonts w:ascii="Times New Roman" w:hAnsi="Times New Roman"/>
          <w:i/>
        </w:rPr>
        <w:t xml:space="preserve"> 205 cm. 68% of students range between 1</w:t>
      </w:r>
      <w:r w:rsidR="000365CC">
        <w:rPr>
          <w:rFonts w:ascii="Times New Roman" w:hAnsi="Times New Roman"/>
          <w:i/>
        </w:rPr>
        <w:t>8</w:t>
      </w:r>
      <w:r w:rsidRPr="004D03A8">
        <w:rPr>
          <w:rFonts w:ascii="Times New Roman" w:hAnsi="Times New Roman"/>
          <w:i/>
        </w:rPr>
        <w:t>8cm – 222cm</w:t>
      </w:r>
    </w:p>
    <w:p w:rsidR="00AB4117" w:rsidRPr="00DD4FD4" w:rsidRDefault="00AB4117" w:rsidP="00AB4117">
      <w:pPr>
        <w:pStyle w:val="LightGrid-Accent31"/>
        <w:numPr>
          <w:ilvl w:val="0"/>
          <w:numId w:val="5"/>
        </w:numPr>
        <w:spacing w:line="240" w:lineRule="auto"/>
        <w:rPr>
          <w:rFonts w:ascii="Times New Roman" w:hAnsi="Times New Roman"/>
        </w:rPr>
      </w:pPr>
      <w:r w:rsidRPr="00DD4FD4">
        <w:rPr>
          <w:rFonts w:ascii="Times New Roman" w:hAnsi="Times New Roman"/>
        </w:rPr>
        <w:t>What does a small standard deviation signify? What does a large standard deviation signify?</w:t>
      </w:r>
      <w:r w:rsidRPr="00DD4FD4">
        <w:rPr>
          <w:rFonts w:ascii="Times New Roman" w:hAnsi="Times New Roman"/>
        </w:rPr>
        <w:br/>
      </w:r>
      <w:r w:rsidRPr="004D03A8">
        <w:rPr>
          <w:rFonts w:ascii="Times New Roman" w:hAnsi="Times New Roman"/>
          <w:i/>
        </w:rPr>
        <w:t>low varia</w:t>
      </w:r>
      <w:r w:rsidR="000365CC">
        <w:rPr>
          <w:rFonts w:ascii="Times New Roman" w:hAnsi="Times New Roman"/>
          <w:i/>
        </w:rPr>
        <w:t>tion in the data set</w:t>
      </w:r>
      <w:r w:rsidRPr="004D03A8">
        <w:rPr>
          <w:rFonts w:ascii="Times New Roman" w:hAnsi="Times New Roman"/>
          <w:i/>
        </w:rPr>
        <w:br/>
        <w:t>high varia</w:t>
      </w:r>
      <w:r w:rsidR="000365CC">
        <w:rPr>
          <w:rFonts w:ascii="Times New Roman" w:hAnsi="Times New Roman"/>
          <w:i/>
        </w:rPr>
        <w:t>tion in the data set</w:t>
      </w:r>
    </w:p>
    <w:p w:rsidR="00AB4117" w:rsidRPr="00DD4FD4" w:rsidRDefault="00AB4117" w:rsidP="00AB4117">
      <w:pPr>
        <w:pStyle w:val="LightGrid-Accent31"/>
        <w:numPr>
          <w:ilvl w:val="0"/>
          <w:numId w:val="5"/>
        </w:numPr>
        <w:spacing w:line="240" w:lineRule="auto"/>
        <w:rPr>
          <w:rFonts w:ascii="Times New Roman" w:hAnsi="Times New Roman"/>
        </w:rPr>
      </w:pPr>
      <w:r w:rsidRPr="00DD4FD4">
        <w:rPr>
          <w:rFonts w:ascii="Times New Roman" w:hAnsi="Times New Roman"/>
        </w:rPr>
        <w:t>Is it possible to make a perfectly precise measurement?</w:t>
      </w:r>
      <w:r w:rsidR="00D831F0">
        <w:rPr>
          <w:rFonts w:ascii="Times New Roman" w:hAnsi="Times New Roman"/>
        </w:rPr>
        <w:t xml:space="preserve"> </w:t>
      </w:r>
      <w:r w:rsidRPr="00DD4FD4">
        <w:rPr>
          <w:rFonts w:ascii="Times New Roman" w:hAnsi="Times New Roman"/>
        </w:rPr>
        <w:t>Explain.</w:t>
      </w:r>
      <w:r w:rsidRPr="00DD4FD4">
        <w:rPr>
          <w:rFonts w:ascii="Times New Roman" w:hAnsi="Times New Roman"/>
        </w:rPr>
        <w:br/>
      </w:r>
      <w:r w:rsidRPr="004D03A8">
        <w:rPr>
          <w:rFonts w:ascii="Times New Roman" w:hAnsi="Times New Roman"/>
          <w:i/>
        </w:rPr>
        <w:t>No, only in theory.</w:t>
      </w:r>
      <w:r w:rsidR="00D831F0">
        <w:rPr>
          <w:rFonts w:ascii="Times New Roman" w:hAnsi="Times New Roman"/>
          <w:i/>
        </w:rPr>
        <w:t xml:space="preserve"> </w:t>
      </w:r>
      <w:r w:rsidRPr="004D03A8">
        <w:rPr>
          <w:rFonts w:ascii="Times New Roman" w:hAnsi="Times New Roman"/>
          <w:i/>
        </w:rPr>
        <w:t>Uncertainty in all measurements.</w:t>
      </w:r>
    </w:p>
    <w:p w:rsidR="00AB4117" w:rsidRPr="001643F2" w:rsidRDefault="00AB4117" w:rsidP="00AB4117">
      <w:pPr>
        <w:pStyle w:val="LightGrid-Accent31"/>
        <w:numPr>
          <w:ilvl w:val="0"/>
          <w:numId w:val="5"/>
        </w:numPr>
        <w:spacing w:line="240" w:lineRule="auto"/>
        <w:rPr>
          <w:rFonts w:ascii="Times New Roman" w:hAnsi="Times New Roman"/>
          <w:i/>
        </w:rPr>
      </w:pPr>
      <w:r w:rsidRPr="001643F2">
        <w:rPr>
          <w:rFonts w:ascii="Times New Roman" w:hAnsi="Times New Roman"/>
        </w:rPr>
        <w:t xml:space="preserve">When in our everyday lives do we </w:t>
      </w:r>
      <w:r w:rsidRPr="001643F2">
        <w:rPr>
          <w:rFonts w:ascii="Times New Roman" w:hAnsi="Times New Roman"/>
          <w:i/>
        </w:rPr>
        <w:t>not</w:t>
      </w:r>
      <w:r w:rsidRPr="001643F2">
        <w:rPr>
          <w:rFonts w:ascii="Times New Roman" w:hAnsi="Times New Roman"/>
        </w:rPr>
        <w:t xml:space="preserve"> want precise measurements?</w:t>
      </w:r>
      <w:r w:rsidRPr="001643F2">
        <w:rPr>
          <w:rFonts w:ascii="Times New Roman" w:hAnsi="Times New Roman"/>
        </w:rPr>
        <w:br/>
      </w:r>
      <w:r w:rsidRPr="001643F2">
        <w:rPr>
          <w:rFonts w:ascii="Times New Roman" w:hAnsi="Times New Roman"/>
          <w:i/>
        </w:rPr>
        <w:t>Late for work, utilities rates, physical attributes, age.</w:t>
      </w:r>
    </w:p>
    <w:p w:rsidR="00AB4117" w:rsidRDefault="00AB4117"/>
    <w:p w:rsidR="00B452E4" w:rsidRDefault="00832B36" w:rsidP="00CF48F0">
      <w:pPr>
        <w:pStyle w:val="RGBHead"/>
      </w:pPr>
      <w:r>
        <w:t>Additional Outside Resources</w:t>
      </w:r>
    </w:p>
    <w:p w:rsidR="00B452E4" w:rsidRDefault="0007345F" w:rsidP="00CF48F0">
      <w:pPr>
        <w:pStyle w:val="RGSuggestedElements"/>
      </w:pPr>
      <w:r>
        <w:t>Measurements in Science (</w:t>
      </w:r>
      <w:r w:rsidR="00FD4AEC">
        <w:t>PowerPoint</w:t>
      </w:r>
      <w:r>
        <w:t xml:space="preserve">), </w:t>
      </w:r>
      <w:hyperlink r:id="rId9" w:history="1">
        <w:r w:rsidRPr="00DD5C01">
          <w:rPr>
            <w:rStyle w:val="Hyperlink"/>
          </w:rPr>
          <w:t>www.insight-media.com</w:t>
        </w:r>
      </w:hyperlink>
      <w:r>
        <w:t>, order no. BAS3650</w:t>
      </w:r>
    </w:p>
    <w:sectPr w:rsidR="00B452E4" w:rsidSect="00946036">
      <w:footerReference w:type="even" r:id="rId10"/>
      <w:footerReference w:type="default" r:id="rId11"/>
      <w:pgSz w:w="12240" w:h="15840"/>
      <w:pgMar w:top="1440" w:right="1800" w:bottom="1440" w:left="1800" w:header="720" w:footer="720" w:gutter="0"/>
      <w:pgNumType w:start="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747" w:rsidRDefault="006A1747">
      <w:r>
        <w:separator/>
      </w:r>
    </w:p>
  </w:endnote>
  <w:endnote w:type="continuationSeparator" w:id="0">
    <w:p w:rsidR="006A1747" w:rsidRDefault="006A17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0"/>
    <w:family w:val="modern"/>
    <w:notTrueType/>
    <w:pitch w:val="variable"/>
    <w:sig w:usb0="800000AF" w:usb1="4000204A" w:usb2="00000000" w:usb3="00000000" w:csb0="0000011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neva">
    <w:charset w:val="00"/>
    <w:family w:val="auto"/>
    <w:pitch w:val="variable"/>
    <w:sig w:usb0="00000007" w:usb1="00000000" w:usb2="00000000" w:usb3="00000000" w:csb0="00000093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85A" w:rsidRDefault="00FC7739" w:rsidP="001F4CC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2185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2185A" w:rsidRDefault="0052185A" w:rsidP="0094603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85A" w:rsidRDefault="0052185A" w:rsidP="001F4CC3">
    <w:pPr>
      <w:pStyle w:val="Footer"/>
      <w:framePr w:wrap="around" w:vAnchor="text" w:hAnchor="margin" w:xAlign="center" w:y="1"/>
      <w:rPr>
        <w:rStyle w:val="PageNumber"/>
      </w:rPr>
    </w:pPr>
  </w:p>
  <w:p w:rsidR="0052185A" w:rsidRDefault="00CF48F0" w:rsidP="00CD6D7B">
    <w:pPr>
      <w:pStyle w:val="Footer"/>
      <w:tabs>
        <w:tab w:val="clear" w:pos="8640"/>
        <w:tab w:val="left" w:pos="5040"/>
      </w:tabs>
      <w:ind w:right="360"/>
    </w:pPr>
    <w:r w:rsidRPr="00CF48F0">
      <w:t>Copyright © 2017 McGraw-Hill Education.  All rights reserved.  No reproduction or distribution without the prior written consent of McGraw-Hill Education.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747" w:rsidRDefault="006A1747">
      <w:r>
        <w:separator/>
      </w:r>
    </w:p>
  </w:footnote>
  <w:footnote w:type="continuationSeparator" w:id="0">
    <w:p w:rsidR="006A1747" w:rsidRDefault="006A17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23004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BFC267A"/>
    <w:multiLevelType w:val="hybridMultilevel"/>
    <w:tmpl w:val="88220CE0"/>
    <w:lvl w:ilvl="0" w:tplc="FFFFFFFF">
      <w:start w:val="1"/>
      <w:numFmt w:val="bullet"/>
      <w:pStyle w:val="RGSuggestedElemen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8558B6"/>
    <w:multiLevelType w:val="hybridMultilevel"/>
    <w:tmpl w:val="C2501014"/>
    <w:lvl w:ilvl="0" w:tplc="33B402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E52871"/>
    <w:multiLevelType w:val="hybridMultilevel"/>
    <w:tmpl w:val="1DEEA4C2"/>
    <w:lvl w:ilvl="0" w:tplc="77B4BE4C">
      <w:start w:val="1"/>
      <w:numFmt w:val="decimal"/>
      <w:lvlText w:val="%1."/>
      <w:lvlJc w:val="left"/>
      <w:pPr>
        <w:ind w:left="615" w:hanging="435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76D81A9A"/>
    <w:multiLevelType w:val="hybridMultilevel"/>
    <w:tmpl w:val="85B605F8"/>
    <w:lvl w:ilvl="0" w:tplc="FFFFFFFF">
      <w:start w:val="1"/>
      <w:numFmt w:val="bullet"/>
      <w:pStyle w:val="RGCommentsonProTx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EA30288"/>
    <w:multiLevelType w:val="hybridMultilevel"/>
    <w:tmpl w:val="9AAC51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209E38">
      <w:start w:val="1"/>
      <w:numFmt w:val="bullet"/>
      <w:lvlText w:val=""/>
      <w:lvlJc w:val="left"/>
      <w:pPr>
        <w:tabs>
          <w:tab w:val="num" w:pos="1800"/>
        </w:tabs>
        <w:ind w:left="1800" w:hanging="72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44F7"/>
    <w:rsid w:val="00031B20"/>
    <w:rsid w:val="000365CC"/>
    <w:rsid w:val="00042E67"/>
    <w:rsid w:val="0007345F"/>
    <w:rsid w:val="00097434"/>
    <w:rsid w:val="000A2983"/>
    <w:rsid w:val="000B0569"/>
    <w:rsid w:val="000B615E"/>
    <w:rsid w:val="00135709"/>
    <w:rsid w:val="00137C60"/>
    <w:rsid w:val="00150BCC"/>
    <w:rsid w:val="001643F2"/>
    <w:rsid w:val="001B2FBD"/>
    <w:rsid w:val="001B76D9"/>
    <w:rsid w:val="001E702F"/>
    <w:rsid w:val="001F4CC3"/>
    <w:rsid w:val="002B62A4"/>
    <w:rsid w:val="002E1AAB"/>
    <w:rsid w:val="003A3E82"/>
    <w:rsid w:val="003D2880"/>
    <w:rsid w:val="003F05FB"/>
    <w:rsid w:val="00454709"/>
    <w:rsid w:val="00456931"/>
    <w:rsid w:val="004716BC"/>
    <w:rsid w:val="00511C0F"/>
    <w:rsid w:val="0052185A"/>
    <w:rsid w:val="00551071"/>
    <w:rsid w:val="005C052C"/>
    <w:rsid w:val="00626990"/>
    <w:rsid w:val="00635397"/>
    <w:rsid w:val="006639F0"/>
    <w:rsid w:val="006775B4"/>
    <w:rsid w:val="006A1747"/>
    <w:rsid w:val="00733DEF"/>
    <w:rsid w:val="00762526"/>
    <w:rsid w:val="007B41F1"/>
    <w:rsid w:val="007E79A3"/>
    <w:rsid w:val="007F38C1"/>
    <w:rsid w:val="00832B36"/>
    <w:rsid w:val="00865D34"/>
    <w:rsid w:val="00892F25"/>
    <w:rsid w:val="008E7FC7"/>
    <w:rsid w:val="00903820"/>
    <w:rsid w:val="00923104"/>
    <w:rsid w:val="00946036"/>
    <w:rsid w:val="00964440"/>
    <w:rsid w:val="00990D03"/>
    <w:rsid w:val="0099468A"/>
    <w:rsid w:val="009B7DD8"/>
    <w:rsid w:val="009F2DAA"/>
    <w:rsid w:val="009F3C89"/>
    <w:rsid w:val="00A06C72"/>
    <w:rsid w:val="00A20B7E"/>
    <w:rsid w:val="00A42AA9"/>
    <w:rsid w:val="00A5444B"/>
    <w:rsid w:val="00A75C2E"/>
    <w:rsid w:val="00AA6140"/>
    <w:rsid w:val="00AB4117"/>
    <w:rsid w:val="00AC0262"/>
    <w:rsid w:val="00B452E4"/>
    <w:rsid w:val="00B67F27"/>
    <w:rsid w:val="00B7153E"/>
    <w:rsid w:val="00B844F7"/>
    <w:rsid w:val="00BF4B10"/>
    <w:rsid w:val="00C04E28"/>
    <w:rsid w:val="00C3665A"/>
    <w:rsid w:val="00C74B59"/>
    <w:rsid w:val="00CB2D5F"/>
    <w:rsid w:val="00CB38A8"/>
    <w:rsid w:val="00CD6D7B"/>
    <w:rsid w:val="00CE5830"/>
    <w:rsid w:val="00CF48F0"/>
    <w:rsid w:val="00D4163C"/>
    <w:rsid w:val="00D831F0"/>
    <w:rsid w:val="00DB2ABE"/>
    <w:rsid w:val="00DB4092"/>
    <w:rsid w:val="00DD6108"/>
    <w:rsid w:val="00E27F49"/>
    <w:rsid w:val="00E37CA3"/>
    <w:rsid w:val="00E459EF"/>
    <w:rsid w:val="00E93DBB"/>
    <w:rsid w:val="00EB2740"/>
    <w:rsid w:val="00ED511F"/>
    <w:rsid w:val="00EF1105"/>
    <w:rsid w:val="00F11C0F"/>
    <w:rsid w:val="00F12348"/>
    <w:rsid w:val="00F4676D"/>
    <w:rsid w:val="00F84DBB"/>
    <w:rsid w:val="00FB0177"/>
    <w:rsid w:val="00FC7739"/>
    <w:rsid w:val="00FD1745"/>
    <w:rsid w:val="00FD4AEC"/>
    <w:rsid w:val="00FE1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44F7"/>
    <w:rPr>
      <w:sz w:val="24"/>
    </w:rPr>
  </w:style>
  <w:style w:type="paragraph" w:styleId="Heading2">
    <w:name w:val="heading 2"/>
    <w:basedOn w:val="Normal"/>
    <w:next w:val="Normal"/>
    <w:qFormat/>
    <w:rsid w:val="00B844F7"/>
    <w:pPr>
      <w:keepNext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center" w:pos="4770"/>
        <w:tab w:val="left" w:pos="7020"/>
        <w:tab w:val="left" w:pos="10440"/>
      </w:tabs>
      <w:spacing w:line="240" w:lineRule="atLeast"/>
      <w:outlineLvl w:val="1"/>
    </w:pPr>
    <w:rPr>
      <w:rFonts w:ascii="Bookman Old Style" w:hAnsi="Bookman Old Style"/>
      <w:b/>
      <w:sz w:val="22"/>
      <w:u w:val="single"/>
    </w:rPr>
  </w:style>
  <w:style w:type="paragraph" w:styleId="Heading3">
    <w:name w:val="heading 3"/>
    <w:basedOn w:val="Normal"/>
    <w:next w:val="Normal"/>
    <w:qFormat/>
    <w:rsid w:val="00B844F7"/>
    <w:pPr>
      <w:keepNext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center" w:pos="4860"/>
        <w:tab w:val="left" w:pos="6480"/>
        <w:tab w:val="left" w:pos="10440"/>
      </w:tabs>
      <w:spacing w:line="240" w:lineRule="atLeast"/>
      <w:outlineLvl w:val="2"/>
    </w:pPr>
    <w:rPr>
      <w:rFonts w:ascii="Bookman Old Style" w:hAnsi="Bookman Old Style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MQuestions">
    <w:name w:val="IM Questions"/>
    <w:basedOn w:val="Normal"/>
    <w:rsid w:val="00B844F7"/>
    <w:pPr>
      <w:tabs>
        <w:tab w:val="right" w:pos="440"/>
        <w:tab w:val="left" w:pos="620"/>
      </w:tabs>
      <w:ind w:left="620" w:hanging="640"/>
    </w:pPr>
    <w:rPr>
      <w:rFonts w:ascii="Geneva" w:hAnsi="Geneva"/>
      <w:sz w:val="20"/>
    </w:rPr>
  </w:style>
  <w:style w:type="paragraph" w:customStyle="1" w:styleId="IMActivities">
    <w:name w:val="IM Activities"/>
    <w:basedOn w:val="Normal"/>
    <w:rsid w:val="00B844F7"/>
    <w:pPr>
      <w:tabs>
        <w:tab w:val="left" w:pos="440"/>
      </w:tabs>
      <w:ind w:left="440" w:hanging="440"/>
    </w:pPr>
    <w:rPr>
      <w:rFonts w:ascii="Geneva" w:hAnsi="Geneva"/>
      <w:sz w:val="20"/>
    </w:rPr>
  </w:style>
  <w:style w:type="paragraph" w:customStyle="1" w:styleId="RGTitleItalics">
    <w:name w:val="RG Title Italics"/>
    <w:basedOn w:val="Normal"/>
    <w:rsid w:val="00B844F7"/>
    <w:pPr>
      <w:pBdr>
        <w:top w:val="single" w:sz="6" w:space="10" w:color="auto"/>
      </w:pBdr>
      <w:tabs>
        <w:tab w:val="left" w:pos="2340"/>
        <w:tab w:val="left" w:pos="6480"/>
        <w:tab w:val="left" w:pos="10440"/>
      </w:tabs>
      <w:spacing w:line="240" w:lineRule="atLeast"/>
      <w:ind w:left="2340" w:hanging="2340"/>
    </w:pPr>
    <w:rPr>
      <w:rFonts w:ascii="Times" w:hAnsi="Times"/>
      <w:b/>
      <w:i/>
      <w:sz w:val="30"/>
    </w:rPr>
  </w:style>
  <w:style w:type="paragraph" w:customStyle="1" w:styleId="RGTitlebeforecolon">
    <w:name w:val="RG Title before colon"/>
    <w:basedOn w:val="Normal"/>
    <w:autoRedefine/>
    <w:rsid w:val="00B844F7"/>
    <w:pPr>
      <w:pBdr>
        <w:top w:val="single" w:sz="6" w:space="10" w:color="auto"/>
      </w:pBdr>
      <w:tabs>
        <w:tab w:val="left" w:pos="6480"/>
        <w:tab w:val="left" w:pos="10440"/>
      </w:tabs>
      <w:spacing w:line="240" w:lineRule="atLeast"/>
    </w:pPr>
    <w:rPr>
      <w:rFonts w:ascii="Times" w:hAnsi="Times"/>
      <w:b/>
      <w:caps/>
      <w:sz w:val="32"/>
    </w:rPr>
  </w:style>
  <w:style w:type="paragraph" w:customStyle="1" w:styleId="RGTitleaftercolon">
    <w:name w:val="RG Title after colon"/>
    <w:basedOn w:val="RGTitlebeforecolon"/>
    <w:autoRedefine/>
    <w:rsid w:val="00B844F7"/>
    <w:rPr>
      <w:rFonts w:ascii="Times New Roman" w:hAnsi="Times New Roman"/>
    </w:rPr>
  </w:style>
  <w:style w:type="paragraph" w:customStyle="1" w:styleId="RGBodyText">
    <w:name w:val="RG Body Text"/>
    <w:basedOn w:val="BodyText"/>
    <w:rsid w:val="00B844F7"/>
    <w:pPr>
      <w:tabs>
        <w:tab w:val="left" w:pos="6480"/>
        <w:tab w:val="left" w:pos="10440"/>
      </w:tabs>
      <w:spacing w:before="120" w:after="0" w:line="240" w:lineRule="atLeast"/>
    </w:pPr>
    <w:rPr>
      <w:sz w:val="22"/>
    </w:rPr>
  </w:style>
  <w:style w:type="paragraph" w:customStyle="1" w:styleId="RGBHead">
    <w:name w:val="RG B Head"/>
    <w:basedOn w:val="IMActivities"/>
    <w:rsid w:val="00B844F7"/>
    <w:pPr>
      <w:tabs>
        <w:tab w:val="left" w:pos="10440"/>
      </w:tabs>
      <w:spacing w:before="120" w:line="240" w:lineRule="atLeast"/>
    </w:pPr>
    <w:rPr>
      <w:rFonts w:ascii="Helvetica" w:hAnsi="Helvetica"/>
      <w:b/>
      <w:smallCaps/>
      <w:sz w:val="28"/>
    </w:rPr>
  </w:style>
  <w:style w:type="paragraph" w:customStyle="1" w:styleId="RGAnswerstext">
    <w:name w:val="RG Answers text"/>
    <w:basedOn w:val="IMQuestions"/>
    <w:rsid w:val="00B844F7"/>
    <w:pPr>
      <w:tabs>
        <w:tab w:val="left" w:pos="10440"/>
      </w:tabs>
      <w:spacing w:line="240" w:lineRule="atLeast"/>
      <w:ind w:hanging="634"/>
    </w:pPr>
    <w:rPr>
      <w:rFonts w:ascii="Times New Roman" w:hAnsi="Times New Roman"/>
      <w:sz w:val="22"/>
    </w:rPr>
  </w:style>
  <w:style w:type="paragraph" w:customStyle="1" w:styleId="RGCommentsonProTxt">
    <w:name w:val="RG Comments on Pro Txt"/>
    <w:basedOn w:val="Normal"/>
    <w:rsid w:val="00B844F7"/>
    <w:pPr>
      <w:keepNext/>
      <w:keepLines/>
      <w:numPr>
        <w:numId w:val="1"/>
      </w:numPr>
      <w:tabs>
        <w:tab w:val="clear" w:pos="720"/>
        <w:tab w:val="left" w:pos="374"/>
        <w:tab w:val="left" w:pos="6480"/>
        <w:tab w:val="left" w:pos="10440"/>
      </w:tabs>
      <w:spacing w:before="120" w:line="240" w:lineRule="atLeast"/>
      <w:ind w:left="374" w:hanging="374"/>
    </w:pPr>
    <w:rPr>
      <w:sz w:val="22"/>
    </w:rPr>
  </w:style>
  <w:style w:type="paragraph" w:customStyle="1" w:styleId="RGActivitesText">
    <w:name w:val="RG Activites Text"/>
    <w:basedOn w:val="IMActivities"/>
    <w:rsid w:val="00B844F7"/>
    <w:pPr>
      <w:tabs>
        <w:tab w:val="clear" w:pos="440"/>
        <w:tab w:val="left" w:pos="374"/>
        <w:tab w:val="left" w:pos="10440"/>
      </w:tabs>
      <w:spacing w:line="240" w:lineRule="atLeast"/>
      <w:ind w:left="374"/>
    </w:pPr>
    <w:rPr>
      <w:rFonts w:ascii="Times New Roman" w:hAnsi="Times New Roman"/>
      <w:sz w:val="22"/>
    </w:rPr>
  </w:style>
  <w:style w:type="paragraph" w:customStyle="1" w:styleId="RGTimeLineText">
    <w:name w:val="RG TimeLineText"/>
    <w:basedOn w:val="Normal"/>
    <w:rsid w:val="00B844F7"/>
    <w:pPr>
      <w:tabs>
        <w:tab w:val="left" w:pos="374"/>
      </w:tabs>
    </w:pPr>
    <w:rPr>
      <w:sz w:val="22"/>
    </w:rPr>
  </w:style>
  <w:style w:type="paragraph" w:customStyle="1" w:styleId="RGVocabText">
    <w:name w:val="RG Vocab Text"/>
    <w:basedOn w:val="Normal"/>
    <w:rsid w:val="00B844F7"/>
    <w:pPr>
      <w:spacing w:line="240" w:lineRule="atLeast"/>
    </w:pPr>
    <w:rPr>
      <w:sz w:val="22"/>
    </w:rPr>
  </w:style>
  <w:style w:type="paragraph" w:customStyle="1" w:styleId="RGNumbofLabSections">
    <w:name w:val="RG Numb of Lab Sections"/>
    <w:basedOn w:val="Normal"/>
    <w:autoRedefine/>
    <w:rsid w:val="00B844F7"/>
    <w:pPr>
      <w:tabs>
        <w:tab w:val="left" w:pos="2431"/>
        <w:tab w:val="left" w:pos="4488"/>
        <w:tab w:val="left" w:pos="7480"/>
      </w:tabs>
      <w:spacing w:before="120" w:line="360" w:lineRule="auto"/>
    </w:pPr>
    <w:rPr>
      <w:sz w:val="22"/>
    </w:rPr>
  </w:style>
  <w:style w:type="paragraph" w:customStyle="1" w:styleId="RGEquipmentLine">
    <w:name w:val="RG Equipment Line"/>
    <w:basedOn w:val="Heading2"/>
    <w:rsid w:val="00B844F7"/>
    <w:pPr>
      <w:tabs>
        <w:tab w:val="left" w:pos="374"/>
      </w:tabs>
    </w:pPr>
    <w:rPr>
      <w:rFonts w:ascii="Times New Roman" w:hAnsi="Times New Roman"/>
      <w:b w:val="0"/>
    </w:rPr>
  </w:style>
  <w:style w:type="paragraph" w:customStyle="1" w:styleId="RGstandardLineitem">
    <w:name w:val="RG standard Line item"/>
    <w:basedOn w:val="Normal"/>
    <w:rsid w:val="00B844F7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540"/>
        <w:tab w:val="center" w:pos="4140"/>
        <w:tab w:val="center" w:pos="5310"/>
        <w:tab w:val="center" w:pos="7650"/>
      </w:tabs>
      <w:spacing w:before="60" w:line="240" w:lineRule="atLeast"/>
    </w:pPr>
    <w:rPr>
      <w:sz w:val="22"/>
    </w:rPr>
  </w:style>
  <w:style w:type="paragraph" w:customStyle="1" w:styleId="RGSuggestedElements">
    <w:name w:val="RG SuggestedElements"/>
    <w:basedOn w:val="RGBodyText"/>
    <w:link w:val="RGSuggestedElementsChar"/>
    <w:rsid w:val="00B844F7"/>
    <w:pPr>
      <w:numPr>
        <w:numId w:val="2"/>
      </w:numPr>
      <w:tabs>
        <w:tab w:val="left" w:pos="374"/>
      </w:tabs>
    </w:pPr>
  </w:style>
  <w:style w:type="paragraph" w:styleId="BodyText">
    <w:name w:val="Body Text"/>
    <w:basedOn w:val="Normal"/>
    <w:rsid w:val="00B844F7"/>
    <w:pPr>
      <w:spacing w:after="120"/>
    </w:pPr>
  </w:style>
  <w:style w:type="paragraph" w:styleId="Header">
    <w:name w:val="header"/>
    <w:basedOn w:val="Normal"/>
    <w:rsid w:val="009F3C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F3C8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F3C89"/>
  </w:style>
  <w:style w:type="character" w:styleId="Hyperlink">
    <w:name w:val="Hyperlink"/>
    <w:rsid w:val="00FD1745"/>
    <w:rPr>
      <w:color w:val="0000FF"/>
      <w:u w:val="single"/>
    </w:rPr>
  </w:style>
  <w:style w:type="character" w:customStyle="1" w:styleId="RGSuggestedElementsChar">
    <w:name w:val="RG SuggestedElements Char"/>
    <w:link w:val="RGSuggestedElements"/>
    <w:rsid w:val="002E1AAB"/>
    <w:rPr>
      <w:sz w:val="22"/>
      <w:lang w:val="en-US" w:eastAsia="en-US" w:bidi="ar-SA"/>
    </w:rPr>
  </w:style>
  <w:style w:type="paragraph" w:styleId="BalloonText">
    <w:name w:val="Balloon Text"/>
    <w:basedOn w:val="Normal"/>
    <w:semiHidden/>
    <w:rsid w:val="00CE5830"/>
    <w:rPr>
      <w:rFonts w:ascii="Tahoma" w:hAnsi="Tahoma" w:cs="Tahoma"/>
      <w:sz w:val="16"/>
      <w:szCs w:val="16"/>
    </w:rPr>
  </w:style>
  <w:style w:type="paragraph" w:customStyle="1" w:styleId="LightGrid-Accent31">
    <w:name w:val="Light Grid - Accent 31"/>
    <w:basedOn w:val="Normal"/>
    <w:uiPriority w:val="34"/>
    <w:qFormat/>
    <w:rsid w:val="00AB41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44F7"/>
    <w:rPr>
      <w:sz w:val="24"/>
    </w:rPr>
  </w:style>
  <w:style w:type="paragraph" w:styleId="Heading2">
    <w:name w:val="heading 2"/>
    <w:basedOn w:val="Normal"/>
    <w:next w:val="Normal"/>
    <w:qFormat/>
    <w:rsid w:val="00B844F7"/>
    <w:pPr>
      <w:keepNext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center" w:pos="4770"/>
        <w:tab w:val="left" w:pos="7020"/>
        <w:tab w:val="left" w:pos="10440"/>
      </w:tabs>
      <w:spacing w:line="240" w:lineRule="atLeast"/>
      <w:outlineLvl w:val="1"/>
    </w:pPr>
    <w:rPr>
      <w:rFonts w:ascii="Bookman Old Style" w:hAnsi="Bookman Old Style"/>
      <w:b/>
      <w:sz w:val="22"/>
      <w:u w:val="single"/>
    </w:rPr>
  </w:style>
  <w:style w:type="paragraph" w:styleId="Heading3">
    <w:name w:val="heading 3"/>
    <w:basedOn w:val="Normal"/>
    <w:next w:val="Normal"/>
    <w:qFormat/>
    <w:rsid w:val="00B844F7"/>
    <w:pPr>
      <w:keepNext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center" w:pos="4860"/>
        <w:tab w:val="left" w:pos="6480"/>
        <w:tab w:val="left" w:pos="10440"/>
      </w:tabs>
      <w:spacing w:line="240" w:lineRule="atLeast"/>
      <w:outlineLvl w:val="2"/>
    </w:pPr>
    <w:rPr>
      <w:rFonts w:ascii="Bookman Old Style" w:hAnsi="Bookman Old Style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MQuestions">
    <w:name w:val="IM Questions"/>
    <w:basedOn w:val="Normal"/>
    <w:rsid w:val="00B844F7"/>
    <w:pPr>
      <w:tabs>
        <w:tab w:val="right" w:pos="440"/>
        <w:tab w:val="left" w:pos="620"/>
      </w:tabs>
      <w:ind w:left="620" w:hanging="640"/>
    </w:pPr>
    <w:rPr>
      <w:rFonts w:ascii="Geneva" w:hAnsi="Geneva"/>
      <w:sz w:val="20"/>
    </w:rPr>
  </w:style>
  <w:style w:type="paragraph" w:customStyle="1" w:styleId="IMActivities">
    <w:name w:val="IM Activities"/>
    <w:basedOn w:val="Normal"/>
    <w:rsid w:val="00B844F7"/>
    <w:pPr>
      <w:tabs>
        <w:tab w:val="left" w:pos="440"/>
      </w:tabs>
      <w:ind w:left="440" w:hanging="440"/>
    </w:pPr>
    <w:rPr>
      <w:rFonts w:ascii="Geneva" w:hAnsi="Geneva"/>
      <w:sz w:val="20"/>
    </w:rPr>
  </w:style>
  <w:style w:type="paragraph" w:customStyle="1" w:styleId="RGTitleItalics">
    <w:name w:val="RG Title Italics"/>
    <w:basedOn w:val="Normal"/>
    <w:rsid w:val="00B844F7"/>
    <w:pPr>
      <w:pBdr>
        <w:top w:val="single" w:sz="6" w:space="10" w:color="auto"/>
      </w:pBdr>
      <w:tabs>
        <w:tab w:val="left" w:pos="2340"/>
        <w:tab w:val="left" w:pos="6480"/>
        <w:tab w:val="left" w:pos="10440"/>
      </w:tabs>
      <w:spacing w:line="240" w:lineRule="atLeast"/>
      <w:ind w:left="2340" w:hanging="2340"/>
    </w:pPr>
    <w:rPr>
      <w:rFonts w:ascii="Times" w:hAnsi="Times"/>
      <w:b/>
      <w:i/>
      <w:sz w:val="30"/>
    </w:rPr>
  </w:style>
  <w:style w:type="paragraph" w:customStyle="1" w:styleId="RGTitlebeforecolon">
    <w:name w:val="RG Title before colon"/>
    <w:basedOn w:val="Normal"/>
    <w:autoRedefine/>
    <w:rsid w:val="00B844F7"/>
    <w:pPr>
      <w:pBdr>
        <w:top w:val="single" w:sz="6" w:space="10" w:color="auto"/>
      </w:pBdr>
      <w:tabs>
        <w:tab w:val="left" w:pos="6480"/>
        <w:tab w:val="left" w:pos="10440"/>
      </w:tabs>
      <w:spacing w:line="240" w:lineRule="atLeast"/>
    </w:pPr>
    <w:rPr>
      <w:rFonts w:ascii="Times" w:hAnsi="Times"/>
      <w:b/>
      <w:caps/>
      <w:sz w:val="32"/>
    </w:rPr>
  </w:style>
  <w:style w:type="paragraph" w:customStyle="1" w:styleId="RGTitleaftercolon">
    <w:name w:val="RG Title after colon"/>
    <w:basedOn w:val="RGTitlebeforecolon"/>
    <w:autoRedefine/>
    <w:rsid w:val="00B844F7"/>
    <w:rPr>
      <w:rFonts w:ascii="Times New Roman" w:hAnsi="Times New Roman"/>
    </w:rPr>
  </w:style>
  <w:style w:type="paragraph" w:customStyle="1" w:styleId="RGBodyText">
    <w:name w:val="RG Body Text"/>
    <w:basedOn w:val="BodyText"/>
    <w:rsid w:val="00B844F7"/>
    <w:pPr>
      <w:tabs>
        <w:tab w:val="left" w:pos="6480"/>
        <w:tab w:val="left" w:pos="10440"/>
      </w:tabs>
      <w:spacing w:before="120" w:after="0" w:line="240" w:lineRule="atLeast"/>
    </w:pPr>
    <w:rPr>
      <w:sz w:val="22"/>
    </w:rPr>
  </w:style>
  <w:style w:type="paragraph" w:customStyle="1" w:styleId="RGBHead">
    <w:name w:val="RG B Head"/>
    <w:basedOn w:val="IMActivities"/>
    <w:rsid w:val="00B844F7"/>
    <w:pPr>
      <w:tabs>
        <w:tab w:val="left" w:pos="10440"/>
      </w:tabs>
      <w:spacing w:before="120" w:line="240" w:lineRule="atLeast"/>
    </w:pPr>
    <w:rPr>
      <w:rFonts w:ascii="Helvetica" w:hAnsi="Helvetica"/>
      <w:b/>
      <w:smallCaps/>
      <w:sz w:val="28"/>
    </w:rPr>
  </w:style>
  <w:style w:type="paragraph" w:customStyle="1" w:styleId="RGAnswerstext">
    <w:name w:val="RG Answers text"/>
    <w:basedOn w:val="IMQuestions"/>
    <w:rsid w:val="00B844F7"/>
    <w:pPr>
      <w:tabs>
        <w:tab w:val="left" w:pos="10440"/>
      </w:tabs>
      <w:spacing w:line="240" w:lineRule="atLeast"/>
      <w:ind w:hanging="634"/>
    </w:pPr>
    <w:rPr>
      <w:rFonts w:ascii="Times New Roman" w:hAnsi="Times New Roman"/>
      <w:sz w:val="22"/>
    </w:rPr>
  </w:style>
  <w:style w:type="paragraph" w:customStyle="1" w:styleId="RGCommentsonProTxt">
    <w:name w:val="RG Comments on Pro Txt"/>
    <w:basedOn w:val="Normal"/>
    <w:rsid w:val="00B844F7"/>
    <w:pPr>
      <w:keepNext/>
      <w:keepLines/>
      <w:numPr>
        <w:numId w:val="1"/>
      </w:numPr>
      <w:tabs>
        <w:tab w:val="clear" w:pos="720"/>
        <w:tab w:val="left" w:pos="374"/>
        <w:tab w:val="left" w:pos="6480"/>
        <w:tab w:val="left" w:pos="10440"/>
      </w:tabs>
      <w:spacing w:before="120" w:line="240" w:lineRule="atLeast"/>
      <w:ind w:left="374" w:hanging="374"/>
    </w:pPr>
    <w:rPr>
      <w:sz w:val="22"/>
    </w:rPr>
  </w:style>
  <w:style w:type="paragraph" w:customStyle="1" w:styleId="RGActivitesText">
    <w:name w:val="RG Activites Text"/>
    <w:basedOn w:val="IMActivities"/>
    <w:rsid w:val="00B844F7"/>
    <w:pPr>
      <w:tabs>
        <w:tab w:val="clear" w:pos="440"/>
        <w:tab w:val="left" w:pos="374"/>
        <w:tab w:val="left" w:pos="10440"/>
      </w:tabs>
      <w:spacing w:line="240" w:lineRule="atLeast"/>
      <w:ind w:left="374"/>
    </w:pPr>
    <w:rPr>
      <w:rFonts w:ascii="Times New Roman" w:hAnsi="Times New Roman"/>
      <w:sz w:val="22"/>
    </w:rPr>
  </w:style>
  <w:style w:type="paragraph" w:customStyle="1" w:styleId="RGTimeLineText">
    <w:name w:val="RG TimeLineText"/>
    <w:basedOn w:val="Normal"/>
    <w:rsid w:val="00B844F7"/>
    <w:pPr>
      <w:tabs>
        <w:tab w:val="left" w:pos="374"/>
      </w:tabs>
    </w:pPr>
    <w:rPr>
      <w:sz w:val="22"/>
    </w:rPr>
  </w:style>
  <w:style w:type="paragraph" w:customStyle="1" w:styleId="RGVocabText">
    <w:name w:val="RG Vocab Text"/>
    <w:basedOn w:val="Normal"/>
    <w:rsid w:val="00B844F7"/>
    <w:pPr>
      <w:spacing w:line="240" w:lineRule="atLeast"/>
    </w:pPr>
    <w:rPr>
      <w:sz w:val="22"/>
    </w:rPr>
  </w:style>
  <w:style w:type="paragraph" w:customStyle="1" w:styleId="RGNumbofLabSections">
    <w:name w:val="RG Numb of Lab Sections"/>
    <w:basedOn w:val="Normal"/>
    <w:autoRedefine/>
    <w:rsid w:val="00B844F7"/>
    <w:pPr>
      <w:tabs>
        <w:tab w:val="left" w:pos="2431"/>
        <w:tab w:val="left" w:pos="4488"/>
        <w:tab w:val="left" w:pos="7480"/>
      </w:tabs>
      <w:spacing w:before="120" w:line="360" w:lineRule="auto"/>
    </w:pPr>
    <w:rPr>
      <w:sz w:val="22"/>
    </w:rPr>
  </w:style>
  <w:style w:type="paragraph" w:customStyle="1" w:styleId="RGEquipmentLine">
    <w:name w:val="RG Equipment Line"/>
    <w:basedOn w:val="Heading2"/>
    <w:rsid w:val="00B844F7"/>
    <w:pPr>
      <w:tabs>
        <w:tab w:val="left" w:pos="374"/>
      </w:tabs>
    </w:pPr>
    <w:rPr>
      <w:rFonts w:ascii="Times New Roman" w:hAnsi="Times New Roman"/>
      <w:b w:val="0"/>
    </w:rPr>
  </w:style>
  <w:style w:type="paragraph" w:customStyle="1" w:styleId="RGstandardLineitem">
    <w:name w:val="RG standard Line item"/>
    <w:basedOn w:val="Normal"/>
    <w:rsid w:val="00B844F7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540"/>
        <w:tab w:val="center" w:pos="4140"/>
        <w:tab w:val="center" w:pos="5310"/>
        <w:tab w:val="center" w:pos="7650"/>
      </w:tabs>
      <w:spacing w:before="60" w:line="240" w:lineRule="atLeast"/>
    </w:pPr>
    <w:rPr>
      <w:sz w:val="22"/>
    </w:rPr>
  </w:style>
  <w:style w:type="paragraph" w:customStyle="1" w:styleId="RGSuggestedElements">
    <w:name w:val="RG SuggestedElements"/>
    <w:basedOn w:val="RGBodyText"/>
    <w:link w:val="RGSuggestedElementsChar"/>
    <w:rsid w:val="00B844F7"/>
    <w:pPr>
      <w:numPr>
        <w:numId w:val="2"/>
      </w:numPr>
      <w:tabs>
        <w:tab w:val="left" w:pos="374"/>
      </w:tabs>
    </w:pPr>
  </w:style>
  <w:style w:type="paragraph" w:styleId="BodyText">
    <w:name w:val="Body Text"/>
    <w:basedOn w:val="Normal"/>
    <w:rsid w:val="00B844F7"/>
    <w:pPr>
      <w:spacing w:after="120"/>
    </w:pPr>
  </w:style>
  <w:style w:type="paragraph" w:styleId="Header">
    <w:name w:val="header"/>
    <w:basedOn w:val="Normal"/>
    <w:rsid w:val="009F3C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F3C8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F3C89"/>
  </w:style>
  <w:style w:type="character" w:styleId="Hyperlink">
    <w:name w:val="Hyperlink"/>
    <w:rsid w:val="00FD1745"/>
    <w:rPr>
      <w:color w:val="0000FF"/>
      <w:u w:val="single"/>
    </w:rPr>
  </w:style>
  <w:style w:type="character" w:customStyle="1" w:styleId="RGSuggestedElementsChar">
    <w:name w:val="RG SuggestedElements Char"/>
    <w:link w:val="RGSuggestedElements"/>
    <w:rsid w:val="002E1AAB"/>
    <w:rPr>
      <w:sz w:val="22"/>
      <w:lang w:val="en-US" w:eastAsia="en-US" w:bidi="ar-SA"/>
    </w:rPr>
  </w:style>
  <w:style w:type="paragraph" w:styleId="BalloonText">
    <w:name w:val="Balloon Text"/>
    <w:basedOn w:val="Normal"/>
    <w:semiHidden/>
    <w:rsid w:val="00CE5830"/>
    <w:rPr>
      <w:rFonts w:ascii="Tahoma" w:hAnsi="Tahoma" w:cs="Tahoma"/>
      <w:sz w:val="16"/>
      <w:szCs w:val="16"/>
    </w:rPr>
  </w:style>
  <w:style w:type="paragraph" w:customStyle="1" w:styleId="LightGrid-Accent31">
    <w:name w:val="Light Grid - Accent 31"/>
    <w:basedOn w:val="Normal"/>
    <w:uiPriority w:val="34"/>
    <w:qFormat/>
    <w:rsid w:val="00AB41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4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shersci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arolina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insight-media.com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1629</Words>
  <Characters>8673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2</vt:lpstr>
    </vt:vector>
  </TitlesOfParts>
  <Company>The McGraw-Hill Companies</Company>
  <LinksUpToDate>false</LinksUpToDate>
  <CharactersWithSpaces>10282</CharactersWithSpaces>
  <SharedDoc>false</SharedDoc>
  <HLinks>
    <vt:vector size="18" baseType="variant">
      <vt:variant>
        <vt:i4>4456543</vt:i4>
      </vt:variant>
      <vt:variant>
        <vt:i4>6</vt:i4>
      </vt:variant>
      <vt:variant>
        <vt:i4>0</vt:i4>
      </vt:variant>
      <vt:variant>
        <vt:i4>5</vt:i4>
      </vt:variant>
      <vt:variant>
        <vt:lpwstr>http://www.insight-media.com/</vt:lpwstr>
      </vt:variant>
      <vt:variant>
        <vt:lpwstr/>
      </vt:variant>
      <vt:variant>
        <vt:i4>5177345</vt:i4>
      </vt:variant>
      <vt:variant>
        <vt:i4>3</vt:i4>
      </vt:variant>
      <vt:variant>
        <vt:i4>0</vt:i4>
      </vt:variant>
      <vt:variant>
        <vt:i4>5</vt:i4>
      </vt:variant>
      <vt:variant>
        <vt:lpwstr>http://www.fishersci.com/</vt:lpwstr>
      </vt:variant>
      <vt:variant>
        <vt:lpwstr/>
      </vt:variant>
      <vt:variant>
        <vt:i4>5636184</vt:i4>
      </vt:variant>
      <vt:variant>
        <vt:i4>0</vt:i4>
      </vt:variant>
      <vt:variant>
        <vt:i4>0</vt:i4>
      </vt:variant>
      <vt:variant>
        <vt:i4>5</vt:i4>
      </vt:variant>
      <vt:variant>
        <vt:lpwstr>http://www.carolina.com/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2</dc:title>
  <dc:creator>Sharon Conry</dc:creator>
  <cp:lastModifiedBy>Laser</cp:lastModifiedBy>
  <cp:revision>4</cp:revision>
  <dcterms:created xsi:type="dcterms:W3CDTF">2015-12-09T22:04:00Z</dcterms:created>
  <dcterms:modified xsi:type="dcterms:W3CDTF">2016-01-05T03:07:00Z</dcterms:modified>
</cp:coreProperties>
</file>