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2E" w:rsidRDefault="0069452E" w:rsidP="0069452E">
      <w:pPr>
        <w:jc w:val="center"/>
        <w:rPr>
          <w:b/>
          <w:bCs/>
          <w:sz w:val="20"/>
          <w:szCs w:val="20"/>
        </w:rPr>
      </w:pPr>
      <w:r>
        <w:rPr>
          <w:b/>
          <w:bCs/>
          <w:sz w:val="20"/>
          <w:szCs w:val="20"/>
        </w:rPr>
        <w:t>SECTION C</w:t>
      </w:r>
    </w:p>
    <w:p w:rsidR="0069452E" w:rsidRDefault="0069452E" w:rsidP="0069452E">
      <w:pPr>
        <w:jc w:val="center"/>
        <w:rPr>
          <w:b/>
          <w:bCs/>
          <w:sz w:val="20"/>
          <w:szCs w:val="20"/>
        </w:rPr>
      </w:pPr>
      <w:r>
        <w:rPr>
          <w:b/>
          <w:bCs/>
          <w:sz w:val="20"/>
          <w:szCs w:val="20"/>
        </w:rPr>
        <w:t>Answers to Questions on Laboratory Reports</w:t>
      </w:r>
    </w:p>
    <w:p w:rsidR="0069452E" w:rsidRDefault="0069452E" w:rsidP="0069452E">
      <w:pPr>
        <w:jc w:val="center"/>
        <w:rPr>
          <w:b/>
          <w:bCs/>
          <w:sz w:val="20"/>
          <w:szCs w:val="20"/>
        </w:rPr>
      </w:pPr>
    </w:p>
    <w:p w:rsidR="0069452E" w:rsidRPr="003242A1" w:rsidRDefault="0069452E" w:rsidP="0069452E">
      <w:pPr>
        <w:jc w:val="center"/>
        <w:rPr>
          <w:b/>
          <w:bCs/>
          <w:color w:val="FF0000"/>
        </w:rPr>
      </w:pPr>
      <w:r w:rsidRPr="003242A1">
        <w:rPr>
          <w:b/>
          <w:bCs/>
          <w:color w:val="FF0000"/>
        </w:rPr>
        <w:t>CV refers to the Complete Version of Benson’s Laboratory Manual, 1</w:t>
      </w:r>
      <w:r>
        <w:rPr>
          <w:b/>
          <w:bCs/>
          <w:color w:val="FF0000"/>
        </w:rPr>
        <w:t>3</w:t>
      </w:r>
      <w:r w:rsidRPr="003242A1">
        <w:rPr>
          <w:b/>
          <w:bCs/>
          <w:color w:val="FF0000"/>
        </w:rPr>
        <w:t>/e</w:t>
      </w:r>
    </w:p>
    <w:p w:rsidR="0069452E" w:rsidRPr="003242A1" w:rsidRDefault="0069452E" w:rsidP="0069452E">
      <w:pPr>
        <w:jc w:val="center"/>
        <w:rPr>
          <w:b/>
          <w:bCs/>
          <w:color w:val="FF0000"/>
        </w:rPr>
      </w:pPr>
      <w:r w:rsidRPr="003242A1">
        <w:rPr>
          <w:b/>
          <w:bCs/>
          <w:color w:val="FF0000"/>
        </w:rPr>
        <w:t>SV refers to the Short Version of Benson’s Laboratory Manual, 1</w:t>
      </w:r>
      <w:r>
        <w:rPr>
          <w:b/>
          <w:bCs/>
          <w:color w:val="FF0000"/>
        </w:rPr>
        <w:t>3</w:t>
      </w:r>
      <w:r w:rsidRPr="003242A1">
        <w:rPr>
          <w:b/>
          <w:bCs/>
          <w:color w:val="FF0000"/>
        </w:rPr>
        <w:t>/e</w:t>
      </w:r>
    </w:p>
    <w:p w:rsidR="0069452E" w:rsidRDefault="0069452E" w:rsidP="0069452E">
      <w:pPr>
        <w:rPr>
          <w:b/>
          <w:bCs/>
          <w:sz w:val="20"/>
          <w:szCs w:val="20"/>
        </w:rPr>
      </w:pPr>
    </w:p>
    <w:p w:rsidR="0069452E" w:rsidRDefault="0069452E" w:rsidP="0069452E">
      <w:pPr>
        <w:rPr>
          <w:b/>
          <w:bCs/>
          <w:sz w:val="20"/>
          <w:szCs w:val="20"/>
        </w:rPr>
      </w:pPr>
    </w:p>
    <w:p w:rsidR="0069452E" w:rsidRDefault="0069452E" w:rsidP="0069452E">
      <w:pPr>
        <w:rPr>
          <w:b/>
          <w:bCs/>
          <w:sz w:val="20"/>
          <w:szCs w:val="20"/>
        </w:rPr>
      </w:pPr>
      <w:r>
        <w:rPr>
          <w:b/>
          <w:bCs/>
          <w:sz w:val="20"/>
          <w:szCs w:val="20"/>
        </w:rPr>
        <w:t>Exercise 1</w:t>
      </w:r>
    </w:p>
    <w:p w:rsidR="0069452E" w:rsidRDefault="0069452E" w:rsidP="0069452E">
      <w:pPr>
        <w:rPr>
          <w:b/>
          <w:bCs/>
          <w:sz w:val="20"/>
          <w:szCs w:val="20"/>
        </w:rPr>
      </w:pPr>
      <w:r>
        <w:rPr>
          <w:b/>
          <w:bCs/>
          <w:sz w:val="20"/>
          <w:szCs w:val="20"/>
        </w:rPr>
        <w:t>Brightfield Microscopy</w:t>
      </w:r>
    </w:p>
    <w:p w:rsidR="0069452E" w:rsidRDefault="0069452E" w:rsidP="0069452E">
      <w:pPr>
        <w:tabs>
          <w:tab w:val="left" w:pos="360"/>
        </w:tabs>
        <w:ind w:left="360" w:hanging="360"/>
        <w:rPr>
          <w:sz w:val="20"/>
          <w:szCs w:val="20"/>
        </w:rPr>
      </w:pPr>
      <w:r>
        <w:rPr>
          <w:sz w:val="20"/>
          <w:szCs w:val="20"/>
        </w:rPr>
        <w:t>A.</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One hand should be under the base of the microscope to support its weight, and one hand should be on the arm for balance.</w:t>
      </w:r>
    </w:p>
    <w:p w:rsidR="0069452E" w:rsidRDefault="0069452E" w:rsidP="0069452E">
      <w:pPr>
        <w:tabs>
          <w:tab w:val="left" w:pos="720"/>
        </w:tabs>
        <w:ind w:left="720" w:hanging="360"/>
        <w:rPr>
          <w:sz w:val="20"/>
          <w:szCs w:val="20"/>
        </w:rPr>
      </w:pPr>
      <w:r>
        <w:rPr>
          <w:sz w:val="20"/>
          <w:szCs w:val="20"/>
        </w:rPr>
        <w:t>2.</w:t>
      </w:r>
      <w:r>
        <w:rPr>
          <w:sz w:val="20"/>
          <w:szCs w:val="20"/>
        </w:rPr>
        <w:tab/>
        <w:t>The limit of resolution of the unaided human eye is 0.2 mm.  For the typical light microscope, the limit is 0.2 µm.</w:t>
      </w:r>
    </w:p>
    <w:p w:rsidR="0069452E" w:rsidRDefault="0069452E" w:rsidP="0069452E">
      <w:pPr>
        <w:tabs>
          <w:tab w:val="left" w:pos="720"/>
          <w:tab w:val="left" w:pos="1080"/>
        </w:tabs>
        <w:ind w:left="720" w:hanging="360"/>
        <w:rPr>
          <w:sz w:val="20"/>
          <w:szCs w:val="20"/>
        </w:rPr>
      </w:pPr>
      <w:r>
        <w:rPr>
          <w:sz w:val="20"/>
          <w:szCs w:val="20"/>
        </w:rPr>
        <w:t>3.</w:t>
      </w:r>
      <w:r>
        <w:rPr>
          <w:sz w:val="20"/>
          <w:szCs w:val="20"/>
        </w:rPr>
        <w:tab/>
        <w:t>a.</w:t>
      </w:r>
      <w:r>
        <w:rPr>
          <w:sz w:val="20"/>
          <w:szCs w:val="20"/>
        </w:rPr>
        <w:tab/>
        <w:t>The condenser height and diaphragm can be adjusted.</w:t>
      </w:r>
    </w:p>
    <w:p w:rsidR="0069452E" w:rsidRDefault="0069452E" w:rsidP="0069452E">
      <w:pPr>
        <w:tabs>
          <w:tab w:val="left" w:pos="1080"/>
        </w:tabs>
        <w:ind w:left="720"/>
        <w:rPr>
          <w:sz w:val="20"/>
          <w:szCs w:val="20"/>
        </w:rPr>
      </w:pPr>
      <w:r>
        <w:rPr>
          <w:sz w:val="20"/>
          <w:szCs w:val="20"/>
        </w:rPr>
        <w:t>b.</w:t>
      </w:r>
      <w:r>
        <w:rPr>
          <w:sz w:val="20"/>
          <w:szCs w:val="20"/>
        </w:rPr>
        <w:tab/>
        <w:t>Illumination of the specimen is increased when the condenser is raised and the diaphragm is opened.</w:t>
      </w:r>
    </w:p>
    <w:p w:rsidR="0069452E" w:rsidRDefault="0069452E" w:rsidP="0069452E">
      <w:pPr>
        <w:tabs>
          <w:tab w:val="left" w:pos="720"/>
        </w:tabs>
        <w:ind w:left="720" w:hanging="360"/>
        <w:rPr>
          <w:sz w:val="20"/>
          <w:szCs w:val="20"/>
        </w:rPr>
      </w:pPr>
      <w:r>
        <w:rPr>
          <w:sz w:val="20"/>
          <w:szCs w:val="20"/>
        </w:rPr>
        <w:t>4.</w:t>
      </w:r>
      <w:r>
        <w:rPr>
          <w:sz w:val="20"/>
          <w:szCs w:val="20"/>
        </w:rPr>
        <w:tab/>
        <w:t>Unlike the voltage control, condenser adjustments will increase illumination without affecting the bulb life.</w:t>
      </w:r>
    </w:p>
    <w:p w:rsidR="0069452E" w:rsidRDefault="0069452E" w:rsidP="0069452E">
      <w:pPr>
        <w:tabs>
          <w:tab w:val="left" w:pos="720"/>
        </w:tabs>
        <w:ind w:left="720" w:hanging="360"/>
        <w:rPr>
          <w:sz w:val="20"/>
          <w:szCs w:val="20"/>
        </w:rPr>
      </w:pPr>
      <w:r>
        <w:rPr>
          <w:sz w:val="20"/>
          <w:szCs w:val="20"/>
        </w:rPr>
        <w:t>5.</w:t>
      </w:r>
      <w:r>
        <w:rPr>
          <w:sz w:val="20"/>
          <w:szCs w:val="20"/>
        </w:rPr>
        <w:tab/>
        <w:t>The maximum resolution with the oil immersion lens is achieved by using a layer of oil, using a blue filter over the light source, raising the condenser to its highest point, and opening the condenser diaphragm.</w:t>
      </w:r>
    </w:p>
    <w:p w:rsidR="0069452E" w:rsidRDefault="0069452E" w:rsidP="0069452E">
      <w:pPr>
        <w:tabs>
          <w:tab w:val="left" w:pos="720"/>
        </w:tabs>
        <w:ind w:left="720" w:hanging="360"/>
        <w:rPr>
          <w:sz w:val="20"/>
          <w:szCs w:val="20"/>
        </w:rPr>
      </w:pPr>
      <w:r>
        <w:rPr>
          <w:sz w:val="20"/>
          <w:szCs w:val="20"/>
        </w:rPr>
        <w:t>6.</w:t>
      </w:r>
      <w:r>
        <w:rPr>
          <w:sz w:val="20"/>
          <w:szCs w:val="20"/>
        </w:rPr>
        <w:tab/>
        <w:t>The oil immersion lens has the smallest working distance and one runs the risk of striking the slide with the lens when trying to achieve focus.  Starting with the low power lens, which has a larger working distance, and progressing up to the oil immersion lens is advised.</w:t>
      </w:r>
    </w:p>
    <w:p w:rsidR="0069452E" w:rsidRDefault="0069452E" w:rsidP="0069452E">
      <w:pPr>
        <w:tabs>
          <w:tab w:val="left" w:pos="720"/>
        </w:tabs>
        <w:ind w:left="720" w:hanging="360"/>
        <w:rPr>
          <w:sz w:val="20"/>
          <w:szCs w:val="20"/>
        </w:rPr>
      </w:pPr>
      <w:r>
        <w:rPr>
          <w:sz w:val="20"/>
          <w:szCs w:val="20"/>
        </w:rPr>
        <w:t>7.</w:t>
      </w:r>
      <w:r>
        <w:rPr>
          <w:sz w:val="20"/>
          <w:szCs w:val="20"/>
        </w:rPr>
        <w:tab/>
        <w:t>Oil is used with the oil immersion lens because the small working distance does not allow enough light to enter the lens.  The oil, which has the same refractive index as glass, directs more light into the lens (limits the loss of light due to refraction).</w:t>
      </w:r>
    </w:p>
    <w:p w:rsidR="0069452E" w:rsidRDefault="0069452E" w:rsidP="0069452E">
      <w:pPr>
        <w:tabs>
          <w:tab w:val="left" w:pos="720"/>
        </w:tabs>
        <w:ind w:left="720" w:hanging="360"/>
        <w:rPr>
          <w:sz w:val="20"/>
          <w:szCs w:val="20"/>
        </w:rPr>
      </w:pPr>
      <w:r>
        <w:rPr>
          <w:sz w:val="20"/>
          <w:szCs w:val="20"/>
        </w:rPr>
        <w:t>8.</w:t>
      </w:r>
      <w:r>
        <w:rPr>
          <w:sz w:val="20"/>
          <w:szCs w:val="20"/>
        </w:rPr>
        <w:tab/>
        <w:t>As the power of the objective lens increases, the working distance decreases.</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Matching Questions</w:t>
      </w:r>
    </w:p>
    <w:p w:rsidR="0069452E" w:rsidRDefault="0069452E" w:rsidP="0069452E">
      <w:pPr>
        <w:tabs>
          <w:tab w:val="left" w:pos="720"/>
        </w:tabs>
        <w:ind w:left="720" w:hanging="360"/>
        <w:rPr>
          <w:sz w:val="20"/>
          <w:szCs w:val="20"/>
        </w:rPr>
      </w:pPr>
      <w:r>
        <w:rPr>
          <w:sz w:val="20"/>
          <w:szCs w:val="20"/>
        </w:rPr>
        <w:t>1.</w:t>
      </w:r>
      <w:r>
        <w:rPr>
          <w:sz w:val="20"/>
          <w:szCs w:val="20"/>
        </w:rPr>
        <w:tab/>
        <w:t>Oil immersion</w:t>
      </w:r>
    </w:p>
    <w:p w:rsidR="0069452E" w:rsidRDefault="0069452E" w:rsidP="0069452E">
      <w:pPr>
        <w:tabs>
          <w:tab w:val="left" w:pos="720"/>
        </w:tabs>
        <w:ind w:left="720" w:hanging="360"/>
        <w:rPr>
          <w:sz w:val="20"/>
          <w:szCs w:val="20"/>
        </w:rPr>
      </w:pPr>
      <w:r>
        <w:rPr>
          <w:sz w:val="20"/>
          <w:szCs w:val="20"/>
        </w:rPr>
        <w:t>2.</w:t>
      </w:r>
      <w:r>
        <w:rPr>
          <w:sz w:val="20"/>
          <w:szCs w:val="20"/>
        </w:rPr>
        <w:tab/>
        <w:t>High-dry</w:t>
      </w:r>
    </w:p>
    <w:p w:rsidR="0069452E" w:rsidRDefault="0069452E" w:rsidP="0069452E">
      <w:pPr>
        <w:tabs>
          <w:tab w:val="left" w:pos="720"/>
        </w:tabs>
        <w:ind w:left="720" w:hanging="360"/>
        <w:rPr>
          <w:sz w:val="20"/>
          <w:szCs w:val="20"/>
        </w:rPr>
      </w:pPr>
      <w:r>
        <w:rPr>
          <w:sz w:val="20"/>
          <w:szCs w:val="20"/>
        </w:rPr>
        <w:t>3.</w:t>
      </w:r>
      <w:r>
        <w:rPr>
          <w:sz w:val="20"/>
          <w:szCs w:val="20"/>
        </w:rPr>
        <w:tab/>
        <w:t>Low power</w:t>
      </w:r>
    </w:p>
    <w:p w:rsidR="0069452E" w:rsidRDefault="0069452E" w:rsidP="0069452E">
      <w:pPr>
        <w:tabs>
          <w:tab w:val="left" w:pos="720"/>
        </w:tabs>
        <w:ind w:left="720" w:hanging="360"/>
        <w:rPr>
          <w:sz w:val="20"/>
          <w:szCs w:val="20"/>
        </w:rPr>
      </w:pPr>
      <w:r>
        <w:rPr>
          <w:sz w:val="20"/>
          <w:szCs w:val="20"/>
        </w:rPr>
        <w:t>4.</w:t>
      </w:r>
      <w:r>
        <w:rPr>
          <w:sz w:val="20"/>
          <w:szCs w:val="20"/>
        </w:rPr>
        <w:tab/>
        <w:t>Oil immersion</w:t>
      </w:r>
    </w:p>
    <w:p w:rsidR="0069452E" w:rsidRDefault="0069452E" w:rsidP="0069452E">
      <w:pPr>
        <w:tabs>
          <w:tab w:val="left" w:pos="720"/>
        </w:tabs>
        <w:ind w:left="720" w:hanging="360"/>
        <w:rPr>
          <w:sz w:val="20"/>
          <w:szCs w:val="20"/>
        </w:rPr>
      </w:pPr>
      <w:r>
        <w:rPr>
          <w:sz w:val="20"/>
          <w:szCs w:val="20"/>
        </w:rPr>
        <w:t>5.</w:t>
      </w:r>
      <w:r>
        <w:rPr>
          <w:sz w:val="20"/>
          <w:szCs w:val="20"/>
        </w:rPr>
        <w:tab/>
        <w:t>Low power</w:t>
      </w:r>
    </w:p>
    <w:p w:rsidR="0069452E" w:rsidRPr="000403B0" w:rsidRDefault="0069452E" w:rsidP="0069452E">
      <w:pPr>
        <w:tabs>
          <w:tab w:val="left" w:pos="720"/>
        </w:tabs>
        <w:ind w:left="720" w:hanging="360"/>
        <w:rPr>
          <w:sz w:val="20"/>
          <w:szCs w:val="20"/>
          <w:lang w:val="pt-BR"/>
        </w:rPr>
      </w:pPr>
      <w:r w:rsidRPr="000403B0">
        <w:rPr>
          <w:sz w:val="20"/>
          <w:szCs w:val="20"/>
          <w:lang w:val="pt-BR"/>
        </w:rPr>
        <w:t>6.</w:t>
      </w:r>
      <w:r w:rsidRPr="000403B0">
        <w:rPr>
          <w:sz w:val="20"/>
          <w:szCs w:val="20"/>
          <w:lang w:val="pt-BR"/>
        </w:rPr>
        <w:tab/>
        <w:t>Condenser</w:t>
      </w:r>
    </w:p>
    <w:p w:rsidR="0069452E" w:rsidRPr="000403B0" w:rsidRDefault="0069452E" w:rsidP="0069452E">
      <w:pPr>
        <w:tabs>
          <w:tab w:val="left" w:pos="720"/>
        </w:tabs>
        <w:ind w:left="720" w:hanging="360"/>
        <w:rPr>
          <w:sz w:val="20"/>
          <w:szCs w:val="20"/>
          <w:lang w:val="pt-BR"/>
        </w:rPr>
      </w:pPr>
      <w:r w:rsidRPr="000403B0">
        <w:rPr>
          <w:sz w:val="20"/>
          <w:szCs w:val="20"/>
          <w:lang w:val="pt-BR"/>
        </w:rPr>
        <w:t>7.</w:t>
      </w:r>
      <w:r w:rsidRPr="000403B0">
        <w:rPr>
          <w:sz w:val="20"/>
          <w:szCs w:val="20"/>
          <w:lang w:val="pt-BR"/>
        </w:rPr>
        <w:tab/>
        <w:t>Ocular</w:t>
      </w:r>
    </w:p>
    <w:p w:rsidR="0069452E" w:rsidRPr="000403B0" w:rsidRDefault="0069452E" w:rsidP="0069452E">
      <w:pPr>
        <w:tabs>
          <w:tab w:val="left" w:pos="720"/>
        </w:tabs>
        <w:ind w:left="720" w:hanging="360"/>
        <w:rPr>
          <w:sz w:val="20"/>
          <w:szCs w:val="20"/>
          <w:lang w:val="pt-BR"/>
        </w:rPr>
      </w:pPr>
      <w:r w:rsidRPr="000403B0">
        <w:rPr>
          <w:sz w:val="20"/>
          <w:szCs w:val="20"/>
          <w:lang w:val="pt-BR"/>
        </w:rPr>
        <w:t>8.</w:t>
      </w:r>
      <w:r w:rsidRPr="000403B0">
        <w:rPr>
          <w:sz w:val="20"/>
          <w:szCs w:val="20"/>
          <w:lang w:val="pt-BR"/>
        </w:rPr>
        <w:tab/>
        <w:t>Ocular</w:t>
      </w:r>
    </w:p>
    <w:p w:rsidR="0069452E" w:rsidRPr="000403B0" w:rsidRDefault="0069452E" w:rsidP="0069452E">
      <w:pPr>
        <w:tabs>
          <w:tab w:val="left" w:pos="720"/>
        </w:tabs>
        <w:ind w:left="720" w:hanging="360"/>
        <w:rPr>
          <w:sz w:val="20"/>
          <w:szCs w:val="20"/>
          <w:lang w:val="pt-BR"/>
        </w:rPr>
      </w:pPr>
      <w:r w:rsidRPr="000403B0">
        <w:rPr>
          <w:sz w:val="20"/>
          <w:szCs w:val="20"/>
          <w:lang w:val="pt-BR"/>
        </w:rPr>
        <w:t>9.</w:t>
      </w:r>
      <w:r w:rsidRPr="000403B0">
        <w:rPr>
          <w:sz w:val="20"/>
          <w:szCs w:val="20"/>
          <w:lang w:val="pt-BR"/>
        </w:rPr>
        <w:tab/>
        <w:t>Condenser</w:t>
      </w:r>
    </w:p>
    <w:p w:rsidR="0069452E" w:rsidRPr="000403B0" w:rsidRDefault="0069452E" w:rsidP="0069452E">
      <w:pPr>
        <w:rPr>
          <w:sz w:val="20"/>
          <w:szCs w:val="20"/>
          <w:lang w:val="pt-BR"/>
        </w:rPr>
      </w:pPr>
    </w:p>
    <w:p w:rsidR="0069452E" w:rsidRPr="000403B0" w:rsidRDefault="0069452E" w:rsidP="0069452E">
      <w:pPr>
        <w:tabs>
          <w:tab w:val="left" w:pos="360"/>
        </w:tabs>
        <w:ind w:left="360" w:hanging="360"/>
        <w:rPr>
          <w:sz w:val="20"/>
          <w:szCs w:val="20"/>
          <w:lang w:val="pt-BR"/>
        </w:rPr>
      </w:pPr>
      <w:r w:rsidRPr="000403B0">
        <w:rPr>
          <w:sz w:val="20"/>
          <w:szCs w:val="20"/>
          <w:lang w:val="pt-BR"/>
        </w:rPr>
        <w:t>C.</w:t>
      </w:r>
      <w:r w:rsidRPr="000403B0">
        <w:rPr>
          <w:sz w:val="20"/>
          <w:szCs w:val="20"/>
          <w:lang w:val="pt-BR"/>
        </w:rPr>
        <w:tab/>
        <w:t>True-False Questions</w:t>
      </w:r>
    </w:p>
    <w:p w:rsidR="0069452E" w:rsidRDefault="0069452E" w:rsidP="0069452E">
      <w:pPr>
        <w:tabs>
          <w:tab w:val="left" w:pos="720"/>
        </w:tabs>
        <w:ind w:left="720" w:hanging="360"/>
        <w:rPr>
          <w:sz w:val="20"/>
          <w:szCs w:val="20"/>
        </w:rPr>
      </w:pPr>
      <w:r>
        <w:rPr>
          <w:sz w:val="20"/>
          <w:szCs w:val="20"/>
        </w:rPr>
        <w:t>1.</w:t>
      </w:r>
      <w:r>
        <w:rPr>
          <w:sz w:val="20"/>
          <w:szCs w:val="20"/>
        </w:rPr>
        <w:tab/>
        <w:t>False</w:t>
      </w:r>
    </w:p>
    <w:p w:rsidR="0069452E" w:rsidRDefault="0069452E" w:rsidP="0069452E">
      <w:pPr>
        <w:tabs>
          <w:tab w:val="left" w:pos="720"/>
        </w:tabs>
        <w:ind w:left="720" w:hanging="360"/>
        <w:rPr>
          <w:sz w:val="20"/>
          <w:szCs w:val="20"/>
        </w:rPr>
      </w:pPr>
      <w:r>
        <w:rPr>
          <w:sz w:val="20"/>
          <w:szCs w:val="20"/>
        </w:rPr>
        <w:t>2.</w:t>
      </w:r>
      <w:r>
        <w:rPr>
          <w:sz w:val="20"/>
          <w:szCs w:val="20"/>
        </w:rPr>
        <w:tab/>
        <w:t>True</w:t>
      </w:r>
    </w:p>
    <w:p w:rsidR="0069452E" w:rsidRDefault="0069452E" w:rsidP="0069452E">
      <w:pPr>
        <w:tabs>
          <w:tab w:val="left" w:pos="720"/>
        </w:tabs>
        <w:ind w:left="720" w:hanging="360"/>
        <w:rPr>
          <w:sz w:val="20"/>
          <w:szCs w:val="20"/>
        </w:rPr>
      </w:pPr>
      <w:r>
        <w:rPr>
          <w:sz w:val="20"/>
          <w:szCs w:val="20"/>
        </w:rPr>
        <w:t>3.</w:t>
      </w:r>
      <w:r>
        <w:rPr>
          <w:sz w:val="20"/>
          <w:szCs w:val="20"/>
        </w:rPr>
        <w:tab/>
        <w:t>False</w:t>
      </w:r>
    </w:p>
    <w:p w:rsidR="0069452E" w:rsidRDefault="0069452E" w:rsidP="0069452E">
      <w:pPr>
        <w:tabs>
          <w:tab w:val="left" w:pos="720"/>
        </w:tabs>
        <w:ind w:left="720" w:hanging="360"/>
        <w:rPr>
          <w:sz w:val="20"/>
          <w:szCs w:val="20"/>
        </w:rPr>
      </w:pPr>
      <w:r>
        <w:rPr>
          <w:sz w:val="20"/>
          <w:szCs w:val="20"/>
        </w:rPr>
        <w:t>4.</w:t>
      </w:r>
      <w:r>
        <w:rPr>
          <w:sz w:val="20"/>
          <w:szCs w:val="20"/>
        </w:rPr>
        <w:tab/>
        <w:t>False</w:t>
      </w:r>
    </w:p>
    <w:p w:rsidR="0069452E" w:rsidRDefault="0069452E" w:rsidP="0069452E">
      <w:pPr>
        <w:tabs>
          <w:tab w:val="left" w:pos="720"/>
        </w:tabs>
        <w:ind w:left="720" w:hanging="360"/>
        <w:rPr>
          <w:sz w:val="20"/>
          <w:szCs w:val="20"/>
        </w:rPr>
      </w:pPr>
      <w:r>
        <w:rPr>
          <w:sz w:val="20"/>
          <w:szCs w:val="20"/>
        </w:rPr>
        <w:t>5.</w:t>
      </w:r>
      <w:r>
        <w:rPr>
          <w:sz w:val="20"/>
          <w:szCs w:val="20"/>
        </w:rPr>
        <w:tab/>
        <w:t>True</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D.</w:t>
      </w:r>
      <w:r>
        <w:rPr>
          <w:sz w:val="20"/>
          <w:szCs w:val="20"/>
        </w:rPr>
        <w:tab/>
        <w:t>Multiple Choice Questions</w:t>
      </w:r>
    </w:p>
    <w:p w:rsidR="0069452E" w:rsidRDefault="0069452E" w:rsidP="0069452E">
      <w:pPr>
        <w:tabs>
          <w:tab w:val="left" w:pos="720"/>
        </w:tabs>
        <w:ind w:left="720" w:hanging="360"/>
        <w:rPr>
          <w:sz w:val="20"/>
          <w:szCs w:val="20"/>
        </w:rPr>
      </w:pPr>
      <w:r>
        <w:rPr>
          <w:sz w:val="20"/>
          <w:szCs w:val="20"/>
        </w:rPr>
        <w:t>1.</w:t>
      </w:r>
      <w:r>
        <w:rPr>
          <w:sz w:val="20"/>
          <w:szCs w:val="20"/>
        </w:rPr>
        <w:tab/>
        <w:t>e</w:t>
      </w:r>
    </w:p>
    <w:p w:rsidR="0069452E" w:rsidRDefault="0069452E" w:rsidP="0069452E">
      <w:pPr>
        <w:tabs>
          <w:tab w:val="left" w:pos="720"/>
        </w:tabs>
        <w:ind w:left="720" w:hanging="360"/>
        <w:rPr>
          <w:sz w:val="20"/>
          <w:szCs w:val="20"/>
        </w:rPr>
      </w:pPr>
      <w:r>
        <w:rPr>
          <w:sz w:val="20"/>
          <w:szCs w:val="20"/>
        </w:rPr>
        <w:t>2.</w:t>
      </w:r>
      <w:r>
        <w:rPr>
          <w:sz w:val="20"/>
          <w:szCs w:val="20"/>
        </w:rPr>
        <w:tab/>
        <w:t>e</w:t>
      </w:r>
    </w:p>
    <w:p w:rsidR="0069452E" w:rsidRDefault="0069452E" w:rsidP="0069452E">
      <w:pPr>
        <w:tabs>
          <w:tab w:val="left" w:pos="720"/>
        </w:tabs>
        <w:ind w:left="720" w:hanging="360"/>
        <w:rPr>
          <w:sz w:val="20"/>
          <w:szCs w:val="20"/>
        </w:rPr>
      </w:pPr>
      <w:r>
        <w:rPr>
          <w:sz w:val="20"/>
          <w:szCs w:val="20"/>
        </w:rPr>
        <w:t>3.</w:t>
      </w:r>
      <w:r>
        <w:rPr>
          <w:sz w:val="20"/>
          <w:szCs w:val="20"/>
        </w:rPr>
        <w:tab/>
        <w:t>c</w:t>
      </w:r>
    </w:p>
    <w:p w:rsidR="0069452E" w:rsidRDefault="0069452E" w:rsidP="0069452E">
      <w:pPr>
        <w:tabs>
          <w:tab w:val="left" w:pos="720"/>
        </w:tabs>
        <w:ind w:left="720" w:hanging="360"/>
        <w:rPr>
          <w:sz w:val="20"/>
          <w:szCs w:val="20"/>
        </w:rPr>
      </w:pPr>
      <w:r>
        <w:rPr>
          <w:sz w:val="20"/>
          <w:szCs w:val="20"/>
        </w:rPr>
        <w:t>4.</w:t>
      </w:r>
      <w:r>
        <w:rPr>
          <w:sz w:val="20"/>
          <w:szCs w:val="20"/>
        </w:rPr>
        <w:tab/>
        <w:t>d</w:t>
      </w:r>
    </w:p>
    <w:p w:rsidR="0069452E" w:rsidRDefault="0069452E" w:rsidP="0069452E">
      <w:pPr>
        <w:tabs>
          <w:tab w:val="left" w:pos="720"/>
        </w:tabs>
        <w:ind w:left="720" w:hanging="360"/>
        <w:rPr>
          <w:sz w:val="20"/>
          <w:szCs w:val="20"/>
        </w:rPr>
      </w:pPr>
      <w:r>
        <w:rPr>
          <w:sz w:val="20"/>
          <w:szCs w:val="20"/>
        </w:rPr>
        <w:t>5.</w:t>
      </w:r>
      <w:r>
        <w:rPr>
          <w:sz w:val="20"/>
          <w:szCs w:val="20"/>
        </w:rPr>
        <w:tab/>
        <w:t>a</w:t>
      </w:r>
    </w:p>
    <w:p w:rsidR="0069452E" w:rsidRDefault="0069452E" w:rsidP="0069452E">
      <w:pPr>
        <w:tabs>
          <w:tab w:val="left" w:pos="720"/>
        </w:tabs>
        <w:ind w:left="720" w:hanging="360"/>
        <w:rPr>
          <w:sz w:val="20"/>
          <w:szCs w:val="20"/>
        </w:rPr>
      </w:pPr>
      <w:r>
        <w:rPr>
          <w:sz w:val="20"/>
          <w:szCs w:val="20"/>
        </w:rPr>
        <w:t>6.</w:t>
      </w:r>
      <w:r>
        <w:rPr>
          <w:sz w:val="20"/>
          <w:szCs w:val="20"/>
        </w:rPr>
        <w:tab/>
        <w:t>d</w:t>
      </w:r>
    </w:p>
    <w:p w:rsidR="0069452E" w:rsidRDefault="0069452E" w:rsidP="0069452E">
      <w:pPr>
        <w:spacing w:after="120"/>
        <w:rPr>
          <w:b/>
          <w:bCs/>
          <w:sz w:val="20"/>
          <w:szCs w:val="20"/>
        </w:rPr>
      </w:pPr>
      <w:r>
        <w:rPr>
          <w:b/>
          <w:bCs/>
          <w:sz w:val="20"/>
          <w:szCs w:val="20"/>
        </w:rPr>
        <w:t>Exercise 2</w:t>
      </w:r>
    </w:p>
    <w:p w:rsidR="0069452E" w:rsidRDefault="0069452E" w:rsidP="0069452E">
      <w:pPr>
        <w:spacing w:after="120"/>
        <w:rPr>
          <w:b/>
          <w:bCs/>
          <w:sz w:val="20"/>
          <w:szCs w:val="20"/>
        </w:rPr>
      </w:pPr>
      <w:r>
        <w:rPr>
          <w:b/>
          <w:bCs/>
          <w:sz w:val="20"/>
          <w:szCs w:val="20"/>
        </w:rPr>
        <w:t>Darkfield Microscopy</w:t>
      </w:r>
    </w:p>
    <w:p w:rsidR="0069452E" w:rsidRDefault="0069452E" w:rsidP="0069452E">
      <w:pPr>
        <w:tabs>
          <w:tab w:val="left" w:pos="360"/>
        </w:tabs>
        <w:ind w:left="360" w:hanging="360"/>
        <w:rPr>
          <w:sz w:val="20"/>
          <w:szCs w:val="20"/>
        </w:rPr>
      </w:pPr>
      <w:r>
        <w:rPr>
          <w:sz w:val="20"/>
          <w:szCs w:val="20"/>
        </w:rPr>
        <w:lastRenderedPageBreak/>
        <w:t>A.</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Darkfield microscopy is preferred for live unstained specimens or thin cells like spirochetes that are difficult to resolve by staining and brightfield microscopy.</w:t>
      </w:r>
    </w:p>
    <w:p w:rsidR="0069452E" w:rsidRDefault="0069452E" w:rsidP="0069452E">
      <w:pPr>
        <w:tabs>
          <w:tab w:val="left" w:pos="720"/>
        </w:tabs>
        <w:ind w:left="720" w:hanging="360"/>
        <w:rPr>
          <w:sz w:val="20"/>
          <w:szCs w:val="20"/>
        </w:rPr>
      </w:pPr>
      <w:r>
        <w:rPr>
          <w:sz w:val="20"/>
          <w:szCs w:val="20"/>
        </w:rPr>
        <w:t>2.</w:t>
      </w:r>
      <w:r>
        <w:rPr>
          <w:sz w:val="20"/>
          <w:szCs w:val="20"/>
        </w:rPr>
        <w:tab/>
        <w:t>Reflection of oblique rays off of objects passes through the lens system.</w:t>
      </w:r>
    </w:p>
    <w:p w:rsidR="0069452E" w:rsidRDefault="0069452E" w:rsidP="0069452E">
      <w:pPr>
        <w:tabs>
          <w:tab w:val="left" w:pos="720"/>
        </w:tabs>
        <w:ind w:left="720" w:hanging="360"/>
        <w:rPr>
          <w:sz w:val="20"/>
          <w:szCs w:val="20"/>
        </w:rPr>
      </w:pPr>
      <w:r>
        <w:rPr>
          <w:sz w:val="20"/>
          <w:szCs w:val="20"/>
        </w:rPr>
        <w:t>3.</w:t>
      </w:r>
      <w:r>
        <w:rPr>
          <w:sz w:val="20"/>
          <w:szCs w:val="20"/>
        </w:rPr>
        <w:tab/>
        <w:t>A cardioid condenser allows more light to pass through the lens system and allows use of more powerful objectives.</w:t>
      </w:r>
    </w:p>
    <w:p w:rsidR="0069452E" w:rsidRDefault="0069452E" w:rsidP="0069452E">
      <w:pPr>
        <w:tabs>
          <w:tab w:val="left" w:pos="720"/>
        </w:tabs>
        <w:ind w:left="720" w:hanging="360"/>
        <w:rPr>
          <w:sz w:val="20"/>
          <w:szCs w:val="20"/>
        </w:rPr>
      </w:pPr>
      <w:r>
        <w:rPr>
          <w:sz w:val="20"/>
          <w:szCs w:val="20"/>
        </w:rPr>
        <w:t>4.</w:t>
      </w:r>
      <w:r>
        <w:rPr>
          <w:sz w:val="20"/>
          <w:szCs w:val="20"/>
        </w:rPr>
        <w:tab/>
        <w:t>A simple star diaphragm can be made by cutting various sizes of round disks of opaque paper and cementing them to transparent celluloid disks that fit in the slot.</w:t>
      </w:r>
    </w:p>
    <w:p w:rsidR="0069452E" w:rsidRDefault="0069452E" w:rsidP="0069452E">
      <w:pPr>
        <w:rPr>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r>
        <w:rPr>
          <w:b/>
          <w:bCs/>
          <w:sz w:val="20"/>
          <w:szCs w:val="20"/>
        </w:rPr>
        <w:t>Exercise 3</w:t>
      </w:r>
    </w:p>
    <w:p w:rsidR="0069452E" w:rsidRDefault="0069452E" w:rsidP="0069452E">
      <w:pPr>
        <w:spacing w:after="120"/>
        <w:rPr>
          <w:b/>
          <w:bCs/>
          <w:sz w:val="20"/>
          <w:szCs w:val="20"/>
        </w:rPr>
      </w:pPr>
      <w:r>
        <w:rPr>
          <w:b/>
          <w:bCs/>
          <w:sz w:val="20"/>
          <w:szCs w:val="20"/>
        </w:rPr>
        <w:t>Phase-Contrast Microscopy</w:t>
      </w:r>
    </w:p>
    <w:p w:rsidR="0069452E" w:rsidRDefault="0069452E" w:rsidP="0069452E">
      <w:pPr>
        <w:tabs>
          <w:tab w:val="left" w:pos="360"/>
        </w:tabs>
        <w:ind w:left="360" w:hanging="360"/>
        <w:rPr>
          <w:sz w:val="20"/>
          <w:szCs w:val="20"/>
        </w:rPr>
      </w:pPr>
      <w:r>
        <w:rPr>
          <w:sz w:val="20"/>
          <w:szCs w:val="20"/>
        </w:rPr>
        <w:t>A.</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Staining kills live cells and does not allow observation of movement.</w:t>
      </w:r>
    </w:p>
    <w:p w:rsidR="0069452E" w:rsidRDefault="0069452E" w:rsidP="0069452E">
      <w:pPr>
        <w:tabs>
          <w:tab w:val="left" w:pos="720"/>
        </w:tabs>
        <w:ind w:left="720" w:hanging="360"/>
        <w:rPr>
          <w:sz w:val="20"/>
          <w:szCs w:val="20"/>
        </w:rPr>
      </w:pPr>
      <w:r>
        <w:rPr>
          <w:sz w:val="20"/>
          <w:szCs w:val="20"/>
        </w:rPr>
        <w:t>2.</w:t>
      </w:r>
      <w:r>
        <w:rPr>
          <w:sz w:val="20"/>
          <w:szCs w:val="20"/>
        </w:rPr>
        <w:tab/>
        <w:t>Direct rays are produced when light passes straight through a transparent medium without changing amplitude or phase.  Diffracted rays are produced when light is bent during retardation by the medium due to density differences and are phase-shifted ¼ wavelength.</w:t>
      </w:r>
    </w:p>
    <w:p w:rsidR="0069452E" w:rsidRDefault="0069452E" w:rsidP="0069452E">
      <w:pPr>
        <w:tabs>
          <w:tab w:val="left" w:pos="720"/>
        </w:tabs>
        <w:ind w:left="720" w:hanging="360"/>
        <w:rPr>
          <w:sz w:val="20"/>
          <w:szCs w:val="20"/>
        </w:rPr>
      </w:pPr>
      <w:r>
        <w:rPr>
          <w:sz w:val="20"/>
          <w:szCs w:val="20"/>
        </w:rPr>
        <w:t>3.</w:t>
      </w:r>
      <w:r>
        <w:rPr>
          <w:sz w:val="20"/>
          <w:szCs w:val="20"/>
        </w:rPr>
        <w:tab/>
        <w:t>Coincidence results when direct and diffracted waves are brought into phase with one another, where the amplitude is the sum of the two waves, and creates a brighter image.  Interference occurs when two waves of equal amplitude are in reverse phase and cancel each other to produce a dark image.  Coincidence and interference create greater contrast in specimens being viewed.</w:t>
      </w:r>
    </w:p>
    <w:p w:rsidR="0069452E" w:rsidRDefault="0069452E" w:rsidP="0069452E">
      <w:pPr>
        <w:tabs>
          <w:tab w:val="left" w:pos="720"/>
        </w:tabs>
        <w:ind w:left="720" w:hanging="360"/>
        <w:rPr>
          <w:sz w:val="20"/>
          <w:szCs w:val="20"/>
        </w:rPr>
      </w:pPr>
      <w:r>
        <w:rPr>
          <w:sz w:val="20"/>
          <w:szCs w:val="20"/>
        </w:rPr>
        <w:t>4.</w:t>
      </w:r>
      <w:r>
        <w:rPr>
          <w:sz w:val="20"/>
          <w:szCs w:val="20"/>
        </w:rPr>
        <w:tab/>
        <w:t>Bright-phase microscopy produces a brighter image (amplitude summation) with a dark background while dark-phase microscopy produces a dark image (amplitude interference) and a lighter background.</w:t>
      </w:r>
    </w:p>
    <w:p w:rsidR="0069452E" w:rsidRDefault="0069452E" w:rsidP="0069452E">
      <w:pPr>
        <w:tabs>
          <w:tab w:val="left" w:pos="720"/>
        </w:tabs>
        <w:ind w:left="720" w:hanging="360"/>
        <w:rPr>
          <w:sz w:val="20"/>
          <w:szCs w:val="20"/>
        </w:rPr>
      </w:pPr>
      <w:r>
        <w:rPr>
          <w:sz w:val="20"/>
          <w:szCs w:val="20"/>
        </w:rPr>
        <w:t>5.</w:t>
      </w:r>
      <w:r>
        <w:rPr>
          <w:sz w:val="20"/>
          <w:szCs w:val="20"/>
        </w:rPr>
        <w:tab/>
        <w:t>Centering telescope or Optovar.</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Multiple Choice Questions</w:t>
      </w:r>
    </w:p>
    <w:p w:rsidR="0069452E" w:rsidRPr="000403B0" w:rsidRDefault="0069452E" w:rsidP="0069452E">
      <w:pPr>
        <w:tabs>
          <w:tab w:val="left" w:pos="720"/>
        </w:tabs>
        <w:ind w:left="720" w:hanging="360"/>
        <w:rPr>
          <w:sz w:val="20"/>
          <w:szCs w:val="20"/>
          <w:lang w:val="pt-BR"/>
        </w:rPr>
      </w:pPr>
      <w:r w:rsidRPr="000403B0">
        <w:rPr>
          <w:sz w:val="20"/>
          <w:szCs w:val="20"/>
          <w:lang w:val="pt-BR"/>
        </w:rPr>
        <w:t>1.</w:t>
      </w:r>
      <w:r w:rsidRPr="000403B0">
        <w:rPr>
          <w:sz w:val="20"/>
          <w:szCs w:val="20"/>
          <w:lang w:val="pt-BR"/>
        </w:rPr>
        <w:tab/>
        <w:t>d</w:t>
      </w:r>
    </w:p>
    <w:p w:rsidR="0069452E" w:rsidRPr="000403B0" w:rsidRDefault="0069452E" w:rsidP="0069452E">
      <w:pPr>
        <w:tabs>
          <w:tab w:val="left" w:pos="720"/>
        </w:tabs>
        <w:ind w:left="720" w:hanging="360"/>
        <w:rPr>
          <w:sz w:val="20"/>
          <w:szCs w:val="20"/>
          <w:lang w:val="pt-BR"/>
        </w:rPr>
      </w:pPr>
      <w:r w:rsidRPr="000403B0">
        <w:rPr>
          <w:sz w:val="20"/>
          <w:szCs w:val="20"/>
          <w:lang w:val="pt-BR"/>
        </w:rPr>
        <w:t>2.</w:t>
      </w:r>
      <w:r w:rsidRPr="000403B0">
        <w:rPr>
          <w:sz w:val="20"/>
          <w:szCs w:val="20"/>
          <w:lang w:val="pt-BR"/>
        </w:rPr>
        <w:tab/>
      </w:r>
      <w:r>
        <w:rPr>
          <w:sz w:val="20"/>
          <w:szCs w:val="20"/>
          <w:lang w:val="pt-BR"/>
        </w:rPr>
        <w:t>a</w:t>
      </w:r>
    </w:p>
    <w:p w:rsidR="0069452E" w:rsidRPr="000403B0" w:rsidRDefault="0069452E" w:rsidP="0069452E">
      <w:pPr>
        <w:tabs>
          <w:tab w:val="left" w:pos="720"/>
        </w:tabs>
        <w:ind w:left="720" w:hanging="360"/>
        <w:rPr>
          <w:sz w:val="20"/>
          <w:szCs w:val="20"/>
          <w:lang w:val="pt-BR"/>
        </w:rPr>
      </w:pPr>
      <w:r w:rsidRPr="000403B0">
        <w:rPr>
          <w:sz w:val="20"/>
          <w:szCs w:val="20"/>
          <w:lang w:val="pt-BR"/>
        </w:rPr>
        <w:t>3.</w:t>
      </w:r>
      <w:r w:rsidRPr="000403B0">
        <w:rPr>
          <w:sz w:val="20"/>
          <w:szCs w:val="20"/>
          <w:lang w:val="pt-BR"/>
        </w:rPr>
        <w:tab/>
        <w:t>a</w:t>
      </w:r>
    </w:p>
    <w:p w:rsidR="0069452E" w:rsidRPr="000403B0" w:rsidRDefault="0069452E" w:rsidP="0069452E">
      <w:pPr>
        <w:tabs>
          <w:tab w:val="left" w:pos="720"/>
        </w:tabs>
        <w:ind w:left="720" w:hanging="360"/>
        <w:rPr>
          <w:sz w:val="20"/>
          <w:szCs w:val="20"/>
          <w:lang w:val="pt-BR"/>
        </w:rPr>
      </w:pPr>
      <w:r w:rsidRPr="000403B0">
        <w:rPr>
          <w:sz w:val="20"/>
          <w:szCs w:val="20"/>
          <w:lang w:val="pt-BR"/>
        </w:rPr>
        <w:t>4.</w:t>
      </w:r>
      <w:r w:rsidRPr="000403B0">
        <w:rPr>
          <w:sz w:val="20"/>
          <w:szCs w:val="20"/>
          <w:lang w:val="pt-BR"/>
        </w:rPr>
        <w:tab/>
        <w:t>d</w:t>
      </w:r>
    </w:p>
    <w:p w:rsidR="0069452E" w:rsidRPr="000403B0" w:rsidRDefault="0069452E" w:rsidP="0069452E">
      <w:pPr>
        <w:rPr>
          <w:sz w:val="20"/>
          <w:szCs w:val="20"/>
          <w:lang w:val="pt-BR"/>
        </w:rPr>
      </w:pPr>
    </w:p>
    <w:p w:rsidR="0069452E" w:rsidRDefault="0069452E" w:rsidP="0069452E">
      <w:pPr>
        <w:spacing w:after="120"/>
        <w:rPr>
          <w:b/>
          <w:bCs/>
          <w:sz w:val="20"/>
          <w:szCs w:val="20"/>
          <w:lang w:val="pt-BR"/>
        </w:rPr>
      </w:pPr>
    </w:p>
    <w:p w:rsidR="0069452E" w:rsidRPr="000403B0" w:rsidRDefault="0069452E" w:rsidP="0069452E">
      <w:pPr>
        <w:spacing w:after="120"/>
        <w:rPr>
          <w:b/>
          <w:bCs/>
          <w:sz w:val="20"/>
          <w:szCs w:val="20"/>
          <w:lang w:val="pt-BR"/>
        </w:rPr>
      </w:pPr>
      <w:r w:rsidRPr="000403B0">
        <w:rPr>
          <w:b/>
          <w:bCs/>
          <w:sz w:val="20"/>
          <w:szCs w:val="20"/>
          <w:lang w:val="pt-BR"/>
        </w:rPr>
        <w:t>Exercise 4 (CV only)</w:t>
      </w:r>
    </w:p>
    <w:p w:rsidR="0069452E" w:rsidRPr="000403B0" w:rsidRDefault="0069452E" w:rsidP="0069452E">
      <w:pPr>
        <w:spacing w:after="120"/>
        <w:rPr>
          <w:b/>
          <w:bCs/>
          <w:sz w:val="20"/>
          <w:szCs w:val="20"/>
          <w:lang w:val="pt-BR"/>
        </w:rPr>
      </w:pPr>
      <w:r w:rsidRPr="000403B0">
        <w:rPr>
          <w:b/>
          <w:bCs/>
          <w:sz w:val="20"/>
          <w:szCs w:val="20"/>
          <w:lang w:val="pt-BR"/>
        </w:rPr>
        <w:t>Fluorescence Microscopy</w:t>
      </w:r>
    </w:p>
    <w:p w:rsidR="0069452E" w:rsidRDefault="0069452E" w:rsidP="0069452E">
      <w:pPr>
        <w:tabs>
          <w:tab w:val="left" w:pos="360"/>
        </w:tabs>
        <w:ind w:left="360" w:hanging="360"/>
        <w:rPr>
          <w:sz w:val="20"/>
          <w:szCs w:val="20"/>
        </w:rPr>
      </w:pPr>
      <w:r>
        <w:rPr>
          <w:sz w:val="20"/>
          <w:szCs w:val="20"/>
        </w:rPr>
        <w:t>A.</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Both are types of photoluminescence.  Fluorescence occurs when the excited molecule returns to ground state in less than 10</w:t>
      </w:r>
      <w:r>
        <w:rPr>
          <w:sz w:val="20"/>
          <w:szCs w:val="20"/>
          <w:vertAlign w:val="superscript"/>
        </w:rPr>
        <w:t>–4</w:t>
      </w:r>
      <w:r>
        <w:rPr>
          <w:sz w:val="20"/>
          <w:szCs w:val="20"/>
        </w:rPr>
        <w:t xml:space="preserve"> seconds.  Phosphorescence occurs when an excited molecule returns to ground state in more than 10</w:t>
      </w:r>
      <w:r>
        <w:rPr>
          <w:sz w:val="20"/>
          <w:szCs w:val="20"/>
          <w:vertAlign w:val="superscript"/>
        </w:rPr>
        <w:t>–4</w:t>
      </w:r>
      <w:r>
        <w:rPr>
          <w:sz w:val="20"/>
          <w:szCs w:val="20"/>
        </w:rPr>
        <w:t xml:space="preserve"> seconds and has a longer half-life.</w:t>
      </w:r>
    </w:p>
    <w:p w:rsidR="0069452E" w:rsidRDefault="0069452E" w:rsidP="0069452E">
      <w:pPr>
        <w:tabs>
          <w:tab w:val="left" w:pos="720"/>
        </w:tabs>
        <w:ind w:left="720" w:hanging="360"/>
        <w:rPr>
          <w:sz w:val="20"/>
          <w:szCs w:val="20"/>
        </w:rPr>
      </w:pPr>
      <w:r>
        <w:rPr>
          <w:sz w:val="20"/>
          <w:szCs w:val="20"/>
        </w:rPr>
        <w:t>2.</w:t>
      </w:r>
      <w:r>
        <w:rPr>
          <w:sz w:val="20"/>
          <w:szCs w:val="20"/>
        </w:rPr>
        <w:tab/>
        <w:t>The electrons of the molecule become excited and are promoted to a high energy (singlet) state.</w:t>
      </w:r>
    </w:p>
    <w:p w:rsidR="0069452E" w:rsidRDefault="0069452E" w:rsidP="0069452E">
      <w:pPr>
        <w:tabs>
          <w:tab w:val="left" w:pos="720"/>
        </w:tabs>
        <w:ind w:left="720" w:hanging="360"/>
        <w:rPr>
          <w:sz w:val="20"/>
          <w:szCs w:val="20"/>
        </w:rPr>
      </w:pPr>
      <w:r>
        <w:rPr>
          <w:sz w:val="20"/>
          <w:szCs w:val="20"/>
        </w:rPr>
        <w:t>3.</w:t>
      </w:r>
      <w:r>
        <w:rPr>
          <w:sz w:val="20"/>
          <w:szCs w:val="20"/>
        </w:rPr>
        <w:tab/>
        <w:t>Quenching occurs when fluorescence of a molecule diminishes during prolonged exposure to UV light.</w:t>
      </w:r>
    </w:p>
    <w:p w:rsidR="0069452E" w:rsidRDefault="0069452E" w:rsidP="0069452E">
      <w:pPr>
        <w:tabs>
          <w:tab w:val="left" w:pos="720"/>
        </w:tabs>
        <w:ind w:left="720" w:hanging="360"/>
        <w:rPr>
          <w:sz w:val="20"/>
          <w:szCs w:val="20"/>
        </w:rPr>
      </w:pPr>
      <w:r>
        <w:rPr>
          <w:sz w:val="20"/>
          <w:szCs w:val="20"/>
        </w:rPr>
        <w:t>4.</w:t>
      </w:r>
      <w:r>
        <w:rPr>
          <w:sz w:val="20"/>
          <w:szCs w:val="20"/>
        </w:rPr>
        <w:tab/>
        <w:t>Direct exposure to light from mercury vapor arc lamps can damage eyes and the pressurized gas creates the potential to explode.</w:t>
      </w:r>
    </w:p>
    <w:p w:rsidR="0069452E" w:rsidRDefault="0069452E" w:rsidP="0069452E">
      <w:pPr>
        <w:tabs>
          <w:tab w:val="left" w:pos="720"/>
        </w:tabs>
        <w:ind w:left="720" w:hanging="360"/>
        <w:rPr>
          <w:sz w:val="20"/>
          <w:szCs w:val="20"/>
        </w:rPr>
      </w:pPr>
      <w:r>
        <w:rPr>
          <w:sz w:val="20"/>
          <w:szCs w:val="20"/>
        </w:rPr>
        <w:t>5.</w:t>
      </w:r>
      <w:r>
        <w:rPr>
          <w:sz w:val="20"/>
          <w:szCs w:val="20"/>
        </w:rPr>
        <w:tab/>
        <w:t>The warm-up period is typically a minimum of 30 minutes where the illumination of the lamp increases to its optimum.</w:t>
      </w:r>
    </w:p>
    <w:p w:rsidR="0069452E" w:rsidRDefault="0069452E" w:rsidP="0069452E">
      <w:pPr>
        <w:tabs>
          <w:tab w:val="left" w:pos="720"/>
        </w:tabs>
        <w:ind w:left="720" w:hanging="360"/>
        <w:rPr>
          <w:sz w:val="20"/>
          <w:szCs w:val="20"/>
        </w:rPr>
      </w:pPr>
      <w:r>
        <w:rPr>
          <w:sz w:val="20"/>
          <w:szCs w:val="20"/>
        </w:rPr>
        <w:t>6.</w:t>
      </w:r>
      <w:r>
        <w:rPr>
          <w:sz w:val="20"/>
          <w:szCs w:val="20"/>
        </w:rPr>
        <w:tab/>
        <w:t>A darkfield condenser provides the best contrast and it deflects the majority of UV rays, which protects the viewer’s eyes.</w:t>
      </w:r>
    </w:p>
    <w:p w:rsidR="0069452E" w:rsidRDefault="0069452E" w:rsidP="0069452E">
      <w:pPr>
        <w:tabs>
          <w:tab w:val="left" w:pos="720"/>
        </w:tabs>
        <w:ind w:left="720" w:hanging="360"/>
        <w:rPr>
          <w:sz w:val="20"/>
          <w:szCs w:val="20"/>
        </w:rPr>
      </w:pPr>
      <w:r>
        <w:rPr>
          <w:sz w:val="20"/>
          <w:szCs w:val="20"/>
        </w:rPr>
        <w:t>7.</w:t>
      </w:r>
      <w:r>
        <w:rPr>
          <w:sz w:val="20"/>
          <w:szCs w:val="20"/>
        </w:rPr>
        <w:tab/>
        <w:t>Low-fluorescing immersion oil should be used and can also be placed between the condenser and the slide.  Ordinary immersion oil should be avoided.</w:t>
      </w:r>
    </w:p>
    <w:p w:rsidR="0069452E" w:rsidRDefault="0069452E" w:rsidP="0069452E">
      <w:pPr>
        <w:tabs>
          <w:tab w:val="left" w:pos="720"/>
        </w:tabs>
        <w:ind w:left="720" w:hanging="360"/>
        <w:rPr>
          <w:sz w:val="20"/>
          <w:szCs w:val="20"/>
        </w:rPr>
      </w:pPr>
      <w:r>
        <w:rPr>
          <w:sz w:val="20"/>
          <w:szCs w:val="20"/>
        </w:rPr>
        <w:t xml:space="preserve">8. </w:t>
      </w:r>
      <w:r>
        <w:rPr>
          <w:sz w:val="20"/>
          <w:szCs w:val="20"/>
        </w:rPr>
        <w:tab/>
        <w:t xml:space="preserve">When electrons return to the ground state, the energy is not lost but can appear as a new form of energy such as heat, light, or chemical energy.  </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Multiple Choice Questions</w:t>
      </w:r>
    </w:p>
    <w:p w:rsidR="0069452E" w:rsidRDefault="0069452E" w:rsidP="0069452E">
      <w:pPr>
        <w:tabs>
          <w:tab w:val="left" w:pos="720"/>
        </w:tabs>
        <w:ind w:left="720" w:hanging="360"/>
        <w:rPr>
          <w:sz w:val="20"/>
          <w:szCs w:val="20"/>
        </w:rPr>
      </w:pPr>
      <w:r>
        <w:rPr>
          <w:sz w:val="20"/>
          <w:szCs w:val="20"/>
        </w:rPr>
        <w:t>1.</w:t>
      </w:r>
      <w:r>
        <w:rPr>
          <w:sz w:val="20"/>
          <w:szCs w:val="20"/>
        </w:rPr>
        <w:tab/>
        <w:t>a</w:t>
      </w:r>
    </w:p>
    <w:p w:rsidR="0069452E" w:rsidRPr="000403B0" w:rsidRDefault="0069452E" w:rsidP="0069452E">
      <w:pPr>
        <w:tabs>
          <w:tab w:val="left" w:pos="720"/>
        </w:tabs>
        <w:ind w:left="720" w:hanging="360"/>
        <w:rPr>
          <w:sz w:val="20"/>
          <w:szCs w:val="20"/>
          <w:lang w:val="pt-BR"/>
        </w:rPr>
      </w:pPr>
      <w:r w:rsidRPr="000403B0">
        <w:rPr>
          <w:sz w:val="20"/>
          <w:szCs w:val="20"/>
          <w:lang w:val="pt-BR"/>
        </w:rPr>
        <w:lastRenderedPageBreak/>
        <w:t>2.</w:t>
      </w:r>
      <w:r w:rsidRPr="000403B0">
        <w:rPr>
          <w:sz w:val="20"/>
          <w:szCs w:val="20"/>
          <w:lang w:val="pt-BR"/>
        </w:rPr>
        <w:tab/>
        <w:t>a</w:t>
      </w:r>
    </w:p>
    <w:p w:rsidR="0069452E" w:rsidRPr="000403B0" w:rsidRDefault="0069452E" w:rsidP="0069452E">
      <w:pPr>
        <w:tabs>
          <w:tab w:val="left" w:pos="720"/>
        </w:tabs>
        <w:ind w:left="720" w:hanging="360"/>
        <w:rPr>
          <w:sz w:val="20"/>
          <w:szCs w:val="20"/>
          <w:lang w:val="pt-BR"/>
        </w:rPr>
      </w:pPr>
      <w:r w:rsidRPr="000403B0">
        <w:rPr>
          <w:sz w:val="20"/>
          <w:szCs w:val="20"/>
          <w:lang w:val="pt-BR"/>
        </w:rPr>
        <w:t>3.</w:t>
      </w:r>
      <w:r w:rsidRPr="000403B0">
        <w:rPr>
          <w:sz w:val="20"/>
          <w:szCs w:val="20"/>
          <w:lang w:val="pt-BR"/>
        </w:rPr>
        <w:tab/>
        <w:t>e</w:t>
      </w:r>
    </w:p>
    <w:p w:rsidR="0069452E" w:rsidRPr="000403B0" w:rsidRDefault="0069452E" w:rsidP="0069452E">
      <w:pPr>
        <w:tabs>
          <w:tab w:val="left" w:pos="720"/>
        </w:tabs>
        <w:ind w:left="720" w:hanging="360"/>
        <w:rPr>
          <w:sz w:val="20"/>
          <w:szCs w:val="20"/>
          <w:lang w:val="pt-BR"/>
        </w:rPr>
      </w:pPr>
      <w:r w:rsidRPr="000403B0">
        <w:rPr>
          <w:sz w:val="20"/>
          <w:szCs w:val="20"/>
          <w:lang w:val="pt-BR"/>
        </w:rPr>
        <w:t>4.</w:t>
      </w:r>
      <w:r w:rsidRPr="000403B0">
        <w:rPr>
          <w:sz w:val="20"/>
          <w:szCs w:val="20"/>
          <w:lang w:val="pt-BR"/>
        </w:rPr>
        <w:tab/>
        <w:t>a</w:t>
      </w:r>
    </w:p>
    <w:p w:rsidR="0069452E" w:rsidRPr="000403B0" w:rsidRDefault="0069452E" w:rsidP="0069452E">
      <w:pPr>
        <w:tabs>
          <w:tab w:val="left" w:pos="720"/>
        </w:tabs>
        <w:ind w:left="720" w:hanging="360"/>
        <w:rPr>
          <w:sz w:val="20"/>
          <w:szCs w:val="20"/>
          <w:lang w:val="pt-BR"/>
        </w:rPr>
      </w:pPr>
      <w:r w:rsidRPr="000403B0">
        <w:rPr>
          <w:sz w:val="20"/>
          <w:szCs w:val="20"/>
          <w:lang w:val="pt-BR"/>
        </w:rPr>
        <w:t>5.</w:t>
      </w:r>
      <w:r w:rsidRPr="000403B0">
        <w:rPr>
          <w:sz w:val="20"/>
          <w:szCs w:val="20"/>
          <w:lang w:val="pt-BR"/>
        </w:rPr>
        <w:tab/>
        <w:t>c</w:t>
      </w:r>
    </w:p>
    <w:p w:rsidR="0069452E" w:rsidRPr="000403B0" w:rsidRDefault="0069452E" w:rsidP="0069452E">
      <w:pPr>
        <w:rPr>
          <w:sz w:val="20"/>
          <w:szCs w:val="20"/>
          <w:lang w:val="pt-BR"/>
        </w:rPr>
      </w:pPr>
    </w:p>
    <w:p w:rsidR="0069452E" w:rsidRDefault="0069452E" w:rsidP="0069452E">
      <w:pPr>
        <w:spacing w:after="120"/>
        <w:rPr>
          <w:b/>
          <w:bCs/>
          <w:sz w:val="20"/>
          <w:szCs w:val="20"/>
          <w:lang w:val="pt-BR"/>
        </w:rPr>
      </w:pPr>
    </w:p>
    <w:p w:rsidR="0069452E" w:rsidRPr="000403B0" w:rsidRDefault="0069452E" w:rsidP="0069452E">
      <w:pPr>
        <w:spacing w:after="120"/>
        <w:rPr>
          <w:b/>
          <w:bCs/>
          <w:sz w:val="20"/>
          <w:szCs w:val="20"/>
          <w:lang w:val="pt-BR"/>
        </w:rPr>
      </w:pPr>
      <w:r w:rsidRPr="000403B0">
        <w:rPr>
          <w:b/>
          <w:bCs/>
          <w:sz w:val="20"/>
          <w:szCs w:val="20"/>
          <w:lang w:val="pt-BR"/>
        </w:rPr>
        <w:t>Exercise 5 (SV 4)</w:t>
      </w:r>
    </w:p>
    <w:p w:rsidR="0069452E" w:rsidRDefault="0069452E" w:rsidP="0069452E">
      <w:pPr>
        <w:spacing w:after="120"/>
        <w:rPr>
          <w:b/>
          <w:bCs/>
          <w:sz w:val="20"/>
          <w:szCs w:val="20"/>
        </w:rPr>
      </w:pPr>
      <w:r>
        <w:rPr>
          <w:b/>
          <w:bCs/>
          <w:sz w:val="20"/>
          <w:szCs w:val="20"/>
        </w:rPr>
        <w:t>Microscopic Measurements</w:t>
      </w:r>
    </w:p>
    <w:p w:rsidR="0069452E" w:rsidRDefault="0069452E" w:rsidP="0069452E">
      <w:pPr>
        <w:tabs>
          <w:tab w:val="left" w:pos="360"/>
        </w:tabs>
        <w:ind w:left="360" w:hanging="360"/>
        <w:rPr>
          <w:sz w:val="20"/>
          <w:szCs w:val="20"/>
        </w:rPr>
      </w:pPr>
      <w:r>
        <w:rPr>
          <w:sz w:val="20"/>
          <w:szCs w:val="20"/>
        </w:rPr>
        <w:t>A.</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An ocular micrometer has lines separated by an arbitrary distance.  A stage micrometer has lines separated by 0.01 mm and is used to calibrate the ocular micrometer.</w:t>
      </w:r>
    </w:p>
    <w:p w:rsidR="0069452E" w:rsidRDefault="0069452E" w:rsidP="0069452E">
      <w:pPr>
        <w:tabs>
          <w:tab w:val="left" w:pos="720"/>
        </w:tabs>
        <w:ind w:left="720" w:hanging="360"/>
        <w:rPr>
          <w:sz w:val="20"/>
          <w:szCs w:val="20"/>
        </w:rPr>
      </w:pPr>
      <w:r>
        <w:rPr>
          <w:sz w:val="20"/>
          <w:szCs w:val="20"/>
        </w:rPr>
        <w:t>2.</w:t>
      </w:r>
      <w:r>
        <w:rPr>
          <w:sz w:val="20"/>
          <w:szCs w:val="20"/>
        </w:rPr>
        <w:tab/>
        <w:t>If 2 stage divisions = 0.02 mm = 13 ocular divisions, then each ocular division equals 0.0015 mm or 1.5 microns (0.02/13).  A cell that spans 16 ocular divisions would be (16*0.0015) 0.025 mm or 25 microns in diameter.</w:t>
      </w:r>
    </w:p>
    <w:p w:rsidR="0069452E" w:rsidRDefault="0069452E" w:rsidP="0069452E">
      <w:pPr>
        <w:tabs>
          <w:tab w:val="left" w:pos="720"/>
        </w:tabs>
        <w:ind w:left="720" w:hanging="360"/>
        <w:rPr>
          <w:sz w:val="20"/>
          <w:szCs w:val="20"/>
        </w:rPr>
      </w:pPr>
      <w:r>
        <w:rPr>
          <w:sz w:val="20"/>
          <w:szCs w:val="20"/>
        </w:rPr>
        <w:t>3.</w:t>
      </w:r>
      <w:r>
        <w:rPr>
          <w:sz w:val="20"/>
          <w:szCs w:val="20"/>
        </w:rPr>
        <w:tab/>
        <w:t>Calibration is necessary for each objective because of the differences in magnification (distances between lines of stage micrometer changes).</w:t>
      </w:r>
    </w:p>
    <w:p w:rsidR="0069452E" w:rsidRDefault="0069452E" w:rsidP="0069452E">
      <w:pPr>
        <w:rPr>
          <w:sz w:val="20"/>
          <w:szCs w:val="20"/>
        </w:rPr>
      </w:pPr>
    </w:p>
    <w:p w:rsidR="0069452E" w:rsidRDefault="0069452E" w:rsidP="0069452E">
      <w:pPr>
        <w:spacing w:after="120"/>
        <w:rPr>
          <w:b/>
          <w:bCs/>
          <w:sz w:val="20"/>
          <w:szCs w:val="20"/>
          <w:lang w:val="pt-BR"/>
        </w:rPr>
      </w:pPr>
    </w:p>
    <w:p w:rsidR="0069452E" w:rsidRPr="000403B0" w:rsidRDefault="0069452E" w:rsidP="0069452E">
      <w:pPr>
        <w:spacing w:after="120"/>
        <w:rPr>
          <w:b/>
          <w:bCs/>
          <w:sz w:val="20"/>
          <w:szCs w:val="20"/>
          <w:lang w:val="pt-BR"/>
        </w:rPr>
      </w:pPr>
      <w:r w:rsidRPr="000403B0">
        <w:rPr>
          <w:b/>
          <w:bCs/>
          <w:sz w:val="20"/>
          <w:szCs w:val="20"/>
          <w:lang w:val="pt-BR"/>
        </w:rPr>
        <w:t>Exercise 6 (SV 5)</w:t>
      </w:r>
    </w:p>
    <w:p w:rsidR="0069452E" w:rsidRDefault="0069452E" w:rsidP="0069452E">
      <w:pPr>
        <w:tabs>
          <w:tab w:val="left" w:pos="360"/>
        </w:tabs>
        <w:ind w:left="360" w:hanging="360"/>
        <w:rPr>
          <w:b/>
          <w:bCs/>
          <w:sz w:val="20"/>
          <w:szCs w:val="20"/>
          <w:lang w:val="pt-BR"/>
        </w:rPr>
      </w:pPr>
      <w:r>
        <w:rPr>
          <w:b/>
          <w:bCs/>
          <w:sz w:val="20"/>
          <w:szCs w:val="20"/>
          <w:lang w:val="pt-BR"/>
        </w:rPr>
        <w:t>Microbiology of Pond Water</w:t>
      </w:r>
      <w:r>
        <w:rPr>
          <w:rFonts w:ascii="Garamond" w:hAnsi="Garamond"/>
          <w:b/>
          <w:bCs/>
          <w:sz w:val="20"/>
          <w:szCs w:val="20"/>
          <w:lang w:val="pt-BR"/>
        </w:rPr>
        <w:t>—</w:t>
      </w:r>
      <w:r>
        <w:rPr>
          <w:b/>
          <w:bCs/>
          <w:sz w:val="20"/>
          <w:szCs w:val="20"/>
          <w:lang w:val="pt-BR"/>
        </w:rPr>
        <w:t>Protists, Algae, and Cyanobacteria</w:t>
      </w:r>
    </w:p>
    <w:p w:rsidR="0069452E" w:rsidRDefault="0069452E" w:rsidP="0069452E">
      <w:pPr>
        <w:tabs>
          <w:tab w:val="left" w:pos="360"/>
        </w:tabs>
        <w:ind w:left="360" w:hanging="360"/>
        <w:rPr>
          <w:sz w:val="20"/>
          <w:szCs w:val="20"/>
        </w:rPr>
      </w:pPr>
      <w:r>
        <w:rPr>
          <w:sz w:val="20"/>
          <w:szCs w:val="20"/>
        </w:rPr>
        <w:t>A.</w:t>
      </w:r>
      <w:r>
        <w:rPr>
          <w:sz w:val="20"/>
          <w:szCs w:val="20"/>
        </w:rPr>
        <w:tab/>
        <w:t>Results</w:t>
      </w:r>
    </w:p>
    <w:p w:rsidR="0069452E" w:rsidRDefault="0069452E" w:rsidP="0069452E">
      <w:pPr>
        <w:tabs>
          <w:tab w:val="left" w:pos="720"/>
        </w:tabs>
        <w:ind w:left="720" w:hanging="360"/>
        <w:rPr>
          <w:sz w:val="20"/>
          <w:szCs w:val="20"/>
        </w:rPr>
      </w:pPr>
      <w:r>
        <w:rPr>
          <w:sz w:val="20"/>
          <w:szCs w:val="20"/>
        </w:rPr>
        <w:t>1.</w:t>
      </w:r>
      <w:r>
        <w:rPr>
          <w:sz w:val="20"/>
          <w:szCs w:val="20"/>
        </w:rPr>
        <w:tab/>
        <w:t>Sketches of protozoa</w:t>
      </w:r>
    </w:p>
    <w:p w:rsidR="0069452E" w:rsidRDefault="0069452E" w:rsidP="0069452E">
      <w:pPr>
        <w:tabs>
          <w:tab w:val="left" w:pos="720"/>
        </w:tabs>
        <w:ind w:left="720" w:hanging="360"/>
        <w:rPr>
          <w:sz w:val="20"/>
          <w:szCs w:val="20"/>
        </w:rPr>
      </w:pPr>
      <w:r>
        <w:rPr>
          <w:sz w:val="20"/>
          <w:szCs w:val="20"/>
        </w:rPr>
        <w:t>2.</w:t>
      </w:r>
      <w:r>
        <w:rPr>
          <w:sz w:val="20"/>
          <w:szCs w:val="20"/>
        </w:rPr>
        <w:tab/>
        <w:t>Sketches of algae</w:t>
      </w:r>
    </w:p>
    <w:p w:rsidR="0069452E" w:rsidRDefault="0069452E" w:rsidP="0069452E">
      <w:pPr>
        <w:tabs>
          <w:tab w:val="left" w:pos="720"/>
        </w:tabs>
        <w:ind w:left="720" w:hanging="360"/>
        <w:rPr>
          <w:sz w:val="20"/>
          <w:szCs w:val="20"/>
        </w:rPr>
      </w:pPr>
      <w:r>
        <w:rPr>
          <w:sz w:val="20"/>
          <w:szCs w:val="20"/>
        </w:rPr>
        <w:t>3.</w:t>
      </w:r>
      <w:r>
        <w:rPr>
          <w:sz w:val="20"/>
          <w:szCs w:val="20"/>
        </w:rPr>
        <w:tab/>
        <w:t>Sketches of cyanobacteria</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Algae and protozoa are classified in the domain Eukarya.  Cyanobacteria are classified in the domain Prokarya.</w:t>
      </w:r>
    </w:p>
    <w:p w:rsidR="0069452E" w:rsidRDefault="0069452E" w:rsidP="0069452E">
      <w:pPr>
        <w:tabs>
          <w:tab w:val="left" w:pos="720"/>
          <w:tab w:val="left" w:pos="1080"/>
        </w:tabs>
        <w:ind w:left="720" w:hanging="360"/>
        <w:rPr>
          <w:sz w:val="20"/>
          <w:szCs w:val="20"/>
        </w:rPr>
      </w:pPr>
      <w:r>
        <w:rPr>
          <w:sz w:val="20"/>
          <w:szCs w:val="20"/>
        </w:rPr>
        <w:t>2.</w:t>
      </w:r>
      <w:r>
        <w:rPr>
          <w:sz w:val="20"/>
          <w:szCs w:val="20"/>
        </w:rPr>
        <w:tab/>
        <w:t>a.</w:t>
      </w:r>
      <w:r>
        <w:rPr>
          <w:sz w:val="20"/>
          <w:szCs w:val="20"/>
        </w:rPr>
        <w:tab/>
        <w:t>Algae and plants are both photosynthetic and have cell walls composed of cellulose.</w:t>
      </w:r>
    </w:p>
    <w:p w:rsidR="0069452E" w:rsidRDefault="0069452E" w:rsidP="0069452E">
      <w:pPr>
        <w:tabs>
          <w:tab w:val="left" w:pos="1080"/>
        </w:tabs>
        <w:ind w:left="720"/>
        <w:rPr>
          <w:sz w:val="20"/>
          <w:szCs w:val="20"/>
        </w:rPr>
      </w:pPr>
      <w:r>
        <w:rPr>
          <w:sz w:val="20"/>
          <w:szCs w:val="20"/>
        </w:rPr>
        <w:t>b.</w:t>
      </w:r>
      <w:r>
        <w:rPr>
          <w:sz w:val="20"/>
          <w:szCs w:val="20"/>
        </w:rPr>
        <w:tab/>
        <w:t>Algae, however, can be single-celled and motile.</w:t>
      </w:r>
    </w:p>
    <w:p w:rsidR="0069452E" w:rsidRDefault="0069452E" w:rsidP="0069452E">
      <w:pPr>
        <w:tabs>
          <w:tab w:val="left" w:pos="720"/>
        </w:tabs>
        <w:ind w:left="720" w:hanging="360"/>
        <w:rPr>
          <w:sz w:val="20"/>
          <w:szCs w:val="20"/>
        </w:rPr>
      </w:pPr>
      <w:r>
        <w:rPr>
          <w:sz w:val="20"/>
          <w:szCs w:val="20"/>
        </w:rPr>
        <w:t>3.</w:t>
      </w:r>
      <w:r>
        <w:rPr>
          <w:sz w:val="20"/>
          <w:szCs w:val="20"/>
        </w:rPr>
        <w:tab/>
        <w:t>Protozoa utilize flagella, cilia, or pseudopodia (amoeboid movement) for motility.  Flagella and cilia are fibrous, extracellular, protein appendages that wave.  Flagella are longer and singular whereas cilia are shorter and more numerous.  Pseudopodia are cytoplasmic projections that enable a “crawling” motion.</w:t>
      </w:r>
    </w:p>
    <w:p w:rsidR="0069452E" w:rsidRDefault="0069452E" w:rsidP="0069452E">
      <w:pPr>
        <w:tabs>
          <w:tab w:val="left" w:pos="720"/>
          <w:tab w:val="left" w:pos="1080"/>
        </w:tabs>
        <w:ind w:left="720" w:hanging="360"/>
        <w:rPr>
          <w:sz w:val="20"/>
          <w:szCs w:val="20"/>
        </w:rPr>
      </w:pPr>
      <w:r>
        <w:rPr>
          <w:sz w:val="20"/>
          <w:szCs w:val="20"/>
        </w:rPr>
        <w:t>4.</w:t>
      </w:r>
      <w:r>
        <w:rPr>
          <w:sz w:val="20"/>
          <w:szCs w:val="20"/>
        </w:rPr>
        <w:tab/>
        <w:t>a.</w:t>
      </w:r>
      <w:r>
        <w:rPr>
          <w:sz w:val="20"/>
          <w:szCs w:val="20"/>
        </w:rPr>
        <w:tab/>
        <w:t>Cyanobacteria</w:t>
      </w:r>
    </w:p>
    <w:p w:rsidR="0069452E" w:rsidRDefault="0069452E" w:rsidP="0069452E">
      <w:pPr>
        <w:tabs>
          <w:tab w:val="left" w:pos="1080"/>
        </w:tabs>
        <w:ind w:left="1080" w:hanging="360"/>
        <w:rPr>
          <w:sz w:val="20"/>
          <w:szCs w:val="20"/>
        </w:rPr>
      </w:pPr>
      <w:r>
        <w:rPr>
          <w:sz w:val="20"/>
          <w:szCs w:val="20"/>
        </w:rPr>
        <w:t>b.</w:t>
      </w:r>
      <w:r>
        <w:rPr>
          <w:sz w:val="20"/>
          <w:szCs w:val="20"/>
        </w:rPr>
        <w:tab/>
        <w:t>Cyanobacteria are prokaryotic cells that, unlike eukaryotic algae, lack a nucleus and chloroplasts, although they do contain chlorophyll.</w:t>
      </w:r>
    </w:p>
    <w:p w:rsidR="0069452E" w:rsidRDefault="0069452E" w:rsidP="0069452E">
      <w:pPr>
        <w:tabs>
          <w:tab w:val="left" w:pos="720"/>
          <w:tab w:val="left" w:pos="1080"/>
        </w:tabs>
        <w:ind w:left="720" w:hanging="360"/>
        <w:rPr>
          <w:sz w:val="20"/>
          <w:szCs w:val="20"/>
        </w:rPr>
      </w:pPr>
      <w:r>
        <w:rPr>
          <w:sz w:val="20"/>
          <w:szCs w:val="20"/>
        </w:rPr>
        <w:t>5.</w:t>
      </w:r>
      <w:r>
        <w:rPr>
          <w:sz w:val="20"/>
          <w:szCs w:val="20"/>
        </w:rPr>
        <w:tab/>
        <w:t>Overgrowths or blooms of microscopic algae cause “Red Tides” and the cellular pigments are responsible for the oceans taking on a red color.</w:t>
      </w:r>
    </w:p>
    <w:p w:rsidR="0069452E" w:rsidRDefault="0069452E" w:rsidP="0069452E">
      <w:pPr>
        <w:tabs>
          <w:tab w:val="left" w:pos="720"/>
          <w:tab w:val="left" w:pos="1080"/>
        </w:tabs>
        <w:ind w:left="720" w:hanging="360"/>
        <w:rPr>
          <w:sz w:val="20"/>
          <w:szCs w:val="20"/>
        </w:rPr>
      </w:pPr>
      <w:r>
        <w:rPr>
          <w:sz w:val="20"/>
          <w:szCs w:val="20"/>
        </w:rPr>
        <w:t>6.</w:t>
      </w:r>
      <w:r>
        <w:rPr>
          <w:sz w:val="20"/>
          <w:szCs w:val="20"/>
        </w:rPr>
        <w:tab/>
        <w:t xml:space="preserve">Malaria is caused by the genus </w:t>
      </w:r>
      <w:r>
        <w:rPr>
          <w:i/>
          <w:iCs/>
          <w:sz w:val="20"/>
          <w:szCs w:val="20"/>
        </w:rPr>
        <w:t>Plasmodium,</w:t>
      </w:r>
      <w:r>
        <w:rPr>
          <w:sz w:val="20"/>
          <w:szCs w:val="20"/>
        </w:rPr>
        <w:t xml:space="preserve"> a Protista found in the group Apicomplexa.</w:t>
      </w:r>
    </w:p>
    <w:p w:rsidR="0069452E" w:rsidRDefault="0069452E" w:rsidP="0069452E">
      <w:pPr>
        <w:tabs>
          <w:tab w:val="left" w:pos="720"/>
          <w:tab w:val="left" w:pos="1080"/>
        </w:tabs>
        <w:ind w:left="720" w:hanging="360"/>
        <w:rPr>
          <w:sz w:val="20"/>
          <w:szCs w:val="20"/>
        </w:rPr>
      </w:pPr>
      <w:r>
        <w:rPr>
          <w:sz w:val="20"/>
          <w:szCs w:val="20"/>
        </w:rPr>
        <w:t xml:space="preserve">7. </w:t>
      </w:r>
      <w:r>
        <w:rPr>
          <w:sz w:val="20"/>
          <w:szCs w:val="20"/>
        </w:rPr>
        <w:tab/>
        <w:t xml:space="preserve">Mitosomes are reduced mitochondria that lack electron transport components. They occur in the dipomonads of which the human pathogen, </w:t>
      </w:r>
      <w:r>
        <w:rPr>
          <w:i/>
          <w:sz w:val="20"/>
          <w:szCs w:val="20"/>
        </w:rPr>
        <w:t>Giardia lambdia</w:t>
      </w:r>
      <w:r w:rsidRPr="007B491E">
        <w:rPr>
          <w:i/>
          <w:sz w:val="20"/>
          <w:szCs w:val="20"/>
        </w:rPr>
        <w:t>,</w:t>
      </w:r>
      <w:r>
        <w:rPr>
          <w:sz w:val="20"/>
          <w:szCs w:val="20"/>
        </w:rPr>
        <w:t xml:space="preserve"> is a member.</w:t>
      </w:r>
    </w:p>
    <w:p w:rsidR="0069452E" w:rsidRDefault="0069452E" w:rsidP="0069452E">
      <w:pPr>
        <w:tabs>
          <w:tab w:val="left" w:pos="720"/>
          <w:tab w:val="left" w:pos="1080"/>
        </w:tabs>
        <w:ind w:left="720" w:hanging="360"/>
        <w:rPr>
          <w:sz w:val="20"/>
          <w:szCs w:val="20"/>
        </w:rPr>
      </w:pPr>
      <w:r>
        <w:rPr>
          <w:sz w:val="20"/>
          <w:szCs w:val="20"/>
        </w:rPr>
        <w:t>8.</w:t>
      </w:r>
      <w:r>
        <w:rPr>
          <w:sz w:val="20"/>
          <w:szCs w:val="20"/>
        </w:rPr>
        <w:tab/>
        <w:t>A kinetoplast is a large mass of DNA in the mitochondrion of a kinetoplastid such as the trypanosomes, which cause African sleeping sickness and Chagas disease.</w:t>
      </w:r>
    </w:p>
    <w:p w:rsidR="0069452E" w:rsidRDefault="0069452E" w:rsidP="0069452E">
      <w:pPr>
        <w:tabs>
          <w:tab w:val="left" w:pos="720"/>
          <w:tab w:val="left" w:pos="1080"/>
        </w:tabs>
        <w:ind w:left="720" w:hanging="360"/>
        <w:rPr>
          <w:sz w:val="20"/>
          <w:szCs w:val="20"/>
        </w:rPr>
      </w:pPr>
      <w:r>
        <w:rPr>
          <w:sz w:val="20"/>
          <w:szCs w:val="20"/>
        </w:rPr>
        <w:t>9.</w:t>
      </w:r>
      <w:r>
        <w:rPr>
          <w:sz w:val="20"/>
          <w:szCs w:val="20"/>
        </w:rPr>
        <w:tab/>
        <w:t>Sacs called alveoli in the cytoplasmic membrane are thought to control osmotic balance.</w:t>
      </w:r>
    </w:p>
    <w:p w:rsidR="0069452E" w:rsidRDefault="0069452E" w:rsidP="0069452E">
      <w:pPr>
        <w:tabs>
          <w:tab w:val="left" w:pos="720"/>
          <w:tab w:val="left" w:pos="1080"/>
        </w:tabs>
        <w:ind w:left="720" w:hanging="360"/>
        <w:rPr>
          <w:sz w:val="20"/>
          <w:szCs w:val="20"/>
        </w:rPr>
      </w:pPr>
      <w:r>
        <w:rPr>
          <w:sz w:val="20"/>
          <w:szCs w:val="20"/>
        </w:rPr>
        <w:t>10.</w:t>
      </w:r>
      <w:r>
        <w:rPr>
          <w:sz w:val="20"/>
          <w:szCs w:val="20"/>
        </w:rPr>
        <w:tab/>
        <w:t>Micronuclei contain DNA that encodes for genes concerned with sexual reproduction.</w:t>
      </w:r>
    </w:p>
    <w:p w:rsidR="0069452E" w:rsidRDefault="0069452E" w:rsidP="0069452E">
      <w:pPr>
        <w:tabs>
          <w:tab w:val="left" w:pos="720"/>
          <w:tab w:val="left" w:pos="1080"/>
        </w:tabs>
        <w:ind w:left="720" w:hanging="360"/>
        <w:rPr>
          <w:sz w:val="20"/>
          <w:szCs w:val="20"/>
        </w:rPr>
      </w:pPr>
      <w:r>
        <w:rPr>
          <w:sz w:val="20"/>
          <w:szCs w:val="20"/>
        </w:rPr>
        <w:t>11.</w:t>
      </w:r>
      <w:r>
        <w:rPr>
          <w:sz w:val="20"/>
          <w:szCs w:val="20"/>
        </w:rPr>
        <w:tab/>
        <w:t>The frustule is the cell wall of diatoms. It consists of two halves that fit together like a box with a lid. Frustules are composed of silica.</w:t>
      </w:r>
    </w:p>
    <w:p w:rsidR="0069452E" w:rsidRPr="006A4C72" w:rsidRDefault="0069452E" w:rsidP="0069452E">
      <w:pPr>
        <w:tabs>
          <w:tab w:val="left" w:pos="720"/>
          <w:tab w:val="left" w:pos="1080"/>
        </w:tabs>
        <w:ind w:left="720" w:hanging="360"/>
        <w:rPr>
          <w:sz w:val="20"/>
          <w:szCs w:val="20"/>
        </w:rPr>
      </w:pPr>
      <w:r>
        <w:rPr>
          <w:sz w:val="20"/>
          <w:szCs w:val="20"/>
        </w:rPr>
        <w:t>12.</w:t>
      </w:r>
      <w:r>
        <w:rPr>
          <w:sz w:val="20"/>
          <w:szCs w:val="20"/>
        </w:rPr>
        <w:tab/>
        <w:t>In addition to chlorophyll, cyanobacteria have phycobiliproteins which are complexes of pigments and proteins. They also harvest light.</w:t>
      </w:r>
    </w:p>
    <w:p w:rsidR="0069452E" w:rsidRDefault="0069452E" w:rsidP="0069452E">
      <w:pPr>
        <w:tabs>
          <w:tab w:val="left" w:pos="1080"/>
        </w:tabs>
        <w:rPr>
          <w:sz w:val="20"/>
          <w:szCs w:val="20"/>
        </w:rPr>
      </w:pPr>
    </w:p>
    <w:p w:rsidR="0069452E" w:rsidRDefault="0069452E" w:rsidP="0069452E">
      <w:pPr>
        <w:tabs>
          <w:tab w:val="left" w:pos="360"/>
        </w:tabs>
        <w:ind w:left="360" w:hanging="360"/>
        <w:rPr>
          <w:sz w:val="20"/>
          <w:szCs w:val="20"/>
        </w:rPr>
      </w:pPr>
      <w:r>
        <w:rPr>
          <w:sz w:val="20"/>
          <w:szCs w:val="20"/>
        </w:rPr>
        <w:t>C.</w:t>
      </w:r>
      <w:r>
        <w:rPr>
          <w:sz w:val="20"/>
          <w:szCs w:val="20"/>
        </w:rPr>
        <w:tab/>
        <w:t>Fill-in-the-Blanks Questions</w:t>
      </w:r>
    </w:p>
    <w:p w:rsidR="0069452E" w:rsidRDefault="0069452E" w:rsidP="0069452E">
      <w:pPr>
        <w:tabs>
          <w:tab w:val="left" w:pos="720"/>
        </w:tabs>
        <w:ind w:left="720" w:hanging="360"/>
        <w:rPr>
          <w:sz w:val="20"/>
          <w:szCs w:val="20"/>
        </w:rPr>
      </w:pPr>
      <w:r>
        <w:rPr>
          <w:sz w:val="20"/>
          <w:szCs w:val="20"/>
        </w:rPr>
        <w:t>1.</w:t>
      </w:r>
      <w:r>
        <w:rPr>
          <w:sz w:val="20"/>
          <w:szCs w:val="20"/>
        </w:rPr>
        <w:tab/>
        <w:t>Protozoa = nucleus, flagella, cilia, pseudopodia</w:t>
      </w:r>
    </w:p>
    <w:p w:rsidR="0069452E" w:rsidRDefault="0069452E" w:rsidP="0069452E">
      <w:pPr>
        <w:ind w:left="720"/>
        <w:rPr>
          <w:sz w:val="20"/>
          <w:szCs w:val="20"/>
        </w:rPr>
      </w:pPr>
      <w:r>
        <w:rPr>
          <w:sz w:val="20"/>
          <w:szCs w:val="20"/>
        </w:rPr>
        <w:t>Algae = nucleus, flagella, photosynthetic pigment(s), chloroplasts, cell wall</w:t>
      </w:r>
    </w:p>
    <w:p w:rsidR="0069452E" w:rsidRDefault="0069452E" w:rsidP="0069452E">
      <w:pPr>
        <w:ind w:left="720"/>
        <w:rPr>
          <w:sz w:val="20"/>
          <w:szCs w:val="20"/>
        </w:rPr>
      </w:pPr>
      <w:r>
        <w:rPr>
          <w:sz w:val="20"/>
          <w:szCs w:val="20"/>
        </w:rPr>
        <w:lastRenderedPageBreak/>
        <w:t>Cyanobacteria = photosynthetic pigment(s), cell wall</w:t>
      </w:r>
    </w:p>
    <w:p w:rsidR="0069452E" w:rsidRPr="000403B0" w:rsidRDefault="0069452E" w:rsidP="0069452E">
      <w:pPr>
        <w:tabs>
          <w:tab w:val="left" w:pos="720"/>
        </w:tabs>
        <w:ind w:left="720" w:hanging="360"/>
        <w:rPr>
          <w:sz w:val="20"/>
          <w:szCs w:val="20"/>
          <w:lang w:val="fr-FR"/>
        </w:rPr>
      </w:pPr>
      <w:r w:rsidRPr="000403B0">
        <w:rPr>
          <w:sz w:val="20"/>
          <w:szCs w:val="20"/>
          <w:lang w:val="fr-FR"/>
        </w:rPr>
        <w:t>2.</w:t>
      </w:r>
      <w:r w:rsidRPr="000403B0">
        <w:rPr>
          <w:sz w:val="20"/>
          <w:szCs w:val="20"/>
          <w:lang w:val="fr-FR"/>
        </w:rPr>
        <w:tab/>
        <w:t>Amoeboid cells = pseudopodia</w:t>
      </w:r>
    </w:p>
    <w:p w:rsidR="0069452E" w:rsidRPr="000403B0" w:rsidRDefault="0069452E" w:rsidP="0069452E">
      <w:pPr>
        <w:ind w:left="720"/>
        <w:rPr>
          <w:sz w:val="20"/>
          <w:szCs w:val="20"/>
          <w:lang w:val="fr-FR"/>
        </w:rPr>
      </w:pPr>
      <w:r w:rsidRPr="000403B0">
        <w:rPr>
          <w:sz w:val="20"/>
          <w:szCs w:val="20"/>
          <w:lang w:val="fr-FR"/>
        </w:rPr>
        <w:t>Flagellates = flagella</w:t>
      </w:r>
    </w:p>
    <w:p w:rsidR="0069452E" w:rsidRPr="000403B0" w:rsidRDefault="0069452E" w:rsidP="0069452E">
      <w:pPr>
        <w:ind w:left="720"/>
        <w:rPr>
          <w:sz w:val="20"/>
          <w:szCs w:val="20"/>
          <w:lang w:val="fr-FR"/>
        </w:rPr>
      </w:pPr>
      <w:r w:rsidRPr="000403B0">
        <w:rPr>
          <w:sz w:val="20"/>
          <w:szCs w:val="20"/>
          <w:lang w:val="fr-FR"/>
        </w:rPr>
        <w:t>Ciliates = Cilia</w:t>
      </w:r>
    </w:p>
    <w:p w:rsidR="0069452E" w:rsidRDefault="0069452E" w:rsidP="0069452E">
      <w:pPr>
        <w:ind w:left="720"/>
        <w:rPr>
          <w:sz w:val="20"/>
          <w:szCs w:val="20"/>
        </w:rPr>
      </w:pPr>
      <w:r>
        <w:rPr>
          <w:sz w:val="20"/>
          <w:szCs w:val="20"/>
        </w:rPr>
        <w:t xml:space="preserve"> (the Diatom column was deleted from the text)</w:t>
      </w:r>
    </w:p>
    <w:p w:rsidR="0069452E" w:rsidRDefault="0069452E" w:rsidP="0069452E">
      <w:pPr>
        <w:ind w:left="720"/>
        <w:rPr>
          <w:sz w:val="20"/>
          <w:szCs w:val="20"/>
        </w:rPr>
      </w:pPr>
      <w:r>
        <w:rPr>
          <w:sz w:val="20"/>
          <w:szCs w:val="20"/>
        </w:rPr>
        <w:t>Apicomplexa = parasitic</w:t>
      </w:r>
    </w:p>
    <w:p w:rsidR="0069452E" w:rsidRDefault="0069452E" w:rsidP="0069452E">
      <w:pPr>
        <w:tabs>
          <w:tab w:val="left" w:pos="720"/>
        </w:tabs>
        <w:ind w:left="720" w:hanging="360"/>
        <w:rPr>
          <w:sz w:val="20"/>
          <w:szCs w:val="20"/>
        </w:rPr>
      </w:pPr>
      <w:r>
        <w:rPr>
          <w:sz w:val="20"/>
          <w:szCs w:val="20"/>
        </w:rPr>
        <w:t>3.</w:t>
      </w:r>
      <w:r>
        <w:rPr>
          <w:sz w:val="20"/>
          <w:szCs w:val="20"/>
        </w:rPr>
        <w:tab/>
        <w:t>Chloroplastida = chlorophyll a &amp; b, flagella, cell wall, chloroplasts, starch</w:t>
      </w:r>
    </w:p>
    <w:p w:rsidR="0069452E" w:rsidRDefault="0069452E" w:rsidP="0069452E">
      <w:pPr>
        <w:ind w:left="720"/>
        <w:rPr>
          <w:sz w:val="20"/>
          <w:szCs w:val="20"/>
        </w:rPr>
      </w:pPr>
      <w:r>
        <w:rPr>
          <w:sz w:val="20"/>
          <w:szCs w:val="20"/>
        </w:rPr>
        <w:t>Chrysophyceae = chlorophyll a &amp; c, fucoxanthin, cell wall, chloroplasts, oils, leucosin</w:t>
      </w:r>
    </w:p>
    <w:p w:rsidR="0069452E" w:rsidRDefault="0069452E" w:rsidP="0069452E">
      <w:pPr>
        <w:ind w:left="720"/>
        <w:rPr>
          <w:sz w:val="20"/>
          <w:szCs w:val="20"/>
        </w:rPr>
      </w:pPr>
      <w:r>
        <w:rPr>
          <w:sz w:val="20"/>
          <w:szCs w:val="20"/>
        </w:rPr>
        <w:t>Euglenozoa = chlorophyll a &amp; b, flagella, chloroplasts, paramylon</w:t>
      </w:r>
    </w:p>
    <w:p w:rsidR="0069452E" w:rsidRDefault="0069452E" w:rsidP="0069452E">
      <w:pPr>
        <w:ind w:left="720"/>
        <w:rPr>
          <w:sz w:val="20"/>
          <w:szCs w:val="20"/>
        </w:rPr>
      </w:pPr>
      <w:r>
        <w:rPr>
          <w:sz w:val="20"/>
          <w:szCs w:val="20"/>
        </w:rPr>
        <w:t>Phaeophyceae = chlorophyll a &amp; c, fucoxanthin, cell wall, chloroplasts, laminarin, mannitol</w:t>
      </w:r>
    </w:p>
    <w:p w:rsidR="0069452E" w:rsidRDefault="0069452E" w:rsidP="0069452E">
      <w:pPr>
        <w:ind w:left="720"/>
        <w:rPr>
          <w:sz w:val="20"/>
          <w:szCs w:val="20"/>
        </w:rPr>
      </w:pPr>
      <w:r>
        <w:rPr>
          <w:sz w:val="20"/>
          <w:szCs w:val="20"/>
        </w:rPr>
        <w:t>Bacillariophyta = chlorophyll a &amp; c, fucoxanthin, cell wall, chloroplasts, laminarian, oils</w:t>
      </w:r>
    </w:p>
    <w:p w:rsidR="0069452E" w:rsidRDefault="0069452E" w:rsidP="0069452E">
      <w:pPr>
        <w:ind w:left="720"/>
        <w:rPr>
          <w:sz w:val="20"/>
          <w:szCs w:val="20"/>
        </w:rPr>
      </w:pPr>
      <w:r>
        <w:rPr>
          <w:sz w:val="20"/>
          <w:szCs w:val="20"/>
        </w:rPr>
        <w:t>Dinoflagellates = chlorophyll a &amp; c, fucoxanthin, cell wall, chloroplasts, starch, oil, fat</w:t>
      </w:r>
    </w:p>
    <w:p w:rsidR="0069452E" w:rsidRDefault="0069452E" w:rsidP="0069452E">
      <w:pPr>
        <w:ind w:left="720"/>
        <w:rPr>
          <w:sz w:val="20"/>
          <w:szCs w:val="20"/>
        </w:rPr>
      </w:pPr>
      <w:r>
        <w:rPr>
          <w:sz w:val="20"/>
          <w:szCs w:val="20"/>
        </w:rPr>
        <w:t>Cyanobacteria = chlorophyll a, c-phycocyanin, c-phycoerythrin, cell wall</w:t>
      </w:r>
    </w:p>
    <w:p w:rsidR="0069452E" w:rsidRDefault="0069452E" w:rsidP="0069452E">
      <w:pPr>
        <w:rPr>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r>
        <w:rPr>
          <w:b/>
          <w:bCs/>
          <w:sz w:val="20"/>
          <w:szCs w:val="20"/>
        </w:rPr>
        <w:t>Exercise 7 (SV 6)</w:t>
      </w:r>
    </w:p>
    <w:p w:rsidR="0069452E" w:rsidRDefault="0069452E" w:rsidP="0069452E">
      <w:pPr>
        <w:spacing w:after="120"/>
        <w:jc w:val="both"/>
        <w:rPr>
          <w:b/>
          <w:bCs/>
          <w:sz w:val="20"/>
          <w:szCs w:val="20"/>
        </w:rPr>
      </w:pPr>
      <w:r>
        <w:rPr>
          <w:b/>
          <w:bCs/>
          <w:sz w:val="20"/>
          <w:szCs w:val="20"/>
        </w:rPr>
        <w:t>Ubiquity of Bacteria</w:t>
      </w:r>
    </w:p>
    <w:p w:rsidR="0069452E" w:rsidRDefault="0069452E" w:rsidP="0069452E">
      <w:pPr>
        <w:tabs>
          <w:tab w:val="left" w:pos="360"/>
        </w:tabs>
        <w:ind w:left="360" w:hanging="360"/>
        <w:rPr>
          <w:sz w:val="20"/>
          <w:szCs w:val="20"/>
        </w:rPr>
      </w:pPr>
      <w:r>
        <w:rPr>
          <w:sz w:val="20"/>
          <w:szCs w:val="20"/>
        </w:rPr>
        <w:t>A.</w:t>
      </w:r>
      <w:r>
        <w:rPr>
          <w:sz w:val="20"/>
          <w:szCs w:val="20"/>
        </w:rPr>
        <w:tab/>
        <w:t>Results</w:t>
      </w:r>
    </w:p>
    <w:p w:rsidR="0069452E" w:rsidRDefault="0069452E" w:rsidP="0069452E">
      <w:pPr>
        <w:tabs>
          <w:tab w:val="left" w:pos="720"/>
        </w:tabs>
        <w:ind w:left="720" w:hanging="360"/>
        <w:rPr>
          <w:sz w:val="20"/>
          <w:szCs w:val="20"/>
        </w:rPr>
      </w:pPr>
      <w:r>
        <w:rPr>
          <w:sz w:val="20"/>
          <w:szCs w:val="20"/>
        </w:rPr>
        <w:t>1.</w:t>
      </w:r>
      <w:r>
        <w:rPr>
          <w:sz w:val="20"/>
          <w:szCs w:val="20"/>
        </w:rPr>
        <w:tab/>
        <w:t>Colony counts</w:t>
      </w:r>
    </w:p>
    <w:p w:rsidR="0069452E" w:rsidRDefault="0069452E" w:rsidP="0069452E">
      <w:pPr>
        <w:tabs>
          <w:tab w:val="left" w:pos="720"/>
        </w:tabs>
        <w:ind w:left="720" w:hanging="360"/>
        <w:rPr>
          <w:sz w:val="20"/>
          <w:szCs w:val="20"/>
        </w:rPr>
      </w:pPr>
      <w:r>
        <w:rPr>
          <w:sz w:val="20"/>
          <w:szCs w:val="20"/>
        </w:rPr>
        <w:t>2.</w:t>
      </w:r>
      <w:r>
        <w:rPr>
          <w:sz w:val="20"/>
          <w:szCs w:val="20"/>
        </w:rPr>
        <w:tab/>
        <w:t>Variable answer</w:t>
      </w:r>
    </w:p>
    <w:p w:rsidR="0069452E" w:rsidRDefault="0069452E" w:rsidP="0069452E">
      <w:pPr>
        <w:tabs>
          <w:tab w:val="left" w:pos="720"/>
        </w:tabs>
        <w:ind w:left="720" w:hanging="360"/>
        <w:rPr>
          <w:sz w:val="20"/>
          <w:szCs w:val="20"/>
        </w:rPr>
      </w:pPr>
      <w:r>
        <w:rPr>
          <w:sz w:val="20"/>
          <w:szCs w:val="20"/>
        </w:rPr>
        <w:t>3.</w:t>
      </w:r>
      <w:r>
        <w:rPr>
          <w:sz w:val="20"/>
          <w:szCs w:val="20"/>
        </w:rPr>
        <w:tab/>
        <w:t>Variable; possible answers include, temperature, moisture, amount of human traffic.</w:t>
      </w:r>
    </w:p>
    <w:p w:rsidR="0069452E" w:rsidRDefault="0069452E" w:rsidP="0069452E">
      <w:pPr>
        <w:tabs>
          <w:tab w:val="left" w:pos="720"/>
        </w:tabs>
        <w:ind w:left="720" w:hanging="360"/>
        <w:rPr>
          <w:sz w:val="20"/>
          <w:szCs w:val="20"/>
        </w:rPr>
      </w:pPr>
      <w:r>
        <w:rPr>
          <w:sz w:val="20"/>
          <w:szCs w:val="20"/>
        </w:rPr>
        <w:t>4.</w:t>
      </w:r>
      <w:r>
        <w:rPr>
          <w:sz w:val="20"/>
          <w:szCs w:val="20"/>
        </w:rPr>
        <w:tab/>
        <w:t>(a) Variable answers (b) no/yes (c) Organisms sampled were not able to grow on the kind of nutrient agar used, or organisms sampled require longer to grow. (d) Students may feel an area sampled is sterile because it was recently cleaned.</w:t>
      </w:r>
    </w:p>
    <w:p w:rsidR="0069452E" w:rsidRDefault="0069452E" w:rsidP="0069452E">
      <w:pPr>
        <w:tabs>
          <w:tab w:val="left" w:pos="720"/>
        </w:tabs>
        <w:ind w:left="720" w:hanging="360"/>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Bacterial colonies are generally smooth and small as compared to fungal colonies, which are large and “fuzzy.”</w:t>
      </w:r>
    </w:p>
    <w:p w:rsidR="0069452E" w:rsidRDefault="0069452E" w:rsidP="0069452E">
      <w:pPr>
        <w:tabs>
          <w:tab w:val="left" w:pos="720"/>
        </w:tabs>
        <w:ind w:left="720" w:hanging="360"/>
        <w:rPr>
          <w:sz w:val="20"/>
          <w:szCs w:val="20"/>
        </w:rPr>
      </w:pPr>
      <w:r>
        <w:rPr>
          <w:sz w:val="20"/>
          <w:szCs w:val="20"/>
        </w:rPr>
        <w:t>2.</w:t>
      </w:r>
      <w:r>
        <w:rPr>
          <w:sz w:val="20"/>
          <w:szCs w:val="20"/>
        </w:rPr>
        <w:tab/>
        <w:t xml:space="preserve">Since each colony is produced from a single cell, the number of colonies indicates the number of cells originally present or level of contamination.  Colony size reflects growth rate. </w:t>
      </w:r>
    </w:p>
    <w:p w:rsidR="0069452E" w:rsidRDefault="0069452E" w:rsidP="0069452E">
      <w:pPr>
        <w:tabs>
          <w:tab w:val="left" w:pos="720"/>
        </w:tabs>
        <w:ind w:left="720" w:hanging="360"/>
        <w:rPr>
          <w:sz w:val="20"/>
          <w:szCs w:val="20"/>
        </w:rPr>
      </w:pPr>
      <w:r>
        <w:rPr>
          <w:sz w:val="20"/>
          <w:szCs w:val="20"/>
        </w:rPr>
        <w:t>3.</w:t>
      </w:r>
      <w:r>
        <w:rPr>
          <w:sz w:val="20"/>
          <w:szCs w:val="20"/>
        </w:rPr>
        <w:tab/>
        <w:t>Bacteria, such as the staphylococci and the diphtheroids, are part of the normal skin flora.  Molds, however, are likely transient contaminants picked up from the environment.</w:t>
      </w:r>
    </w:p>
    <w:p w:rsidR="0069452E" w:rsidRDefault="0069452E" w:rsidP="0069452E">
      <w:pPr>
        <w:tabs>
          <w:tab w:val="left" w:pos="720"/>
        </w:tabs>
        <w:ind w:left="720" w:hanging="360"/>
        <w:rPr>
          <w:sz w:val="20"/>
          <w:szCs w:val="20"/>
        </w:rPr>
      </w:pPr>
      <w:r>
        <w:rPr>
          <w:sz w:val="20"/>
          <w:szCs w:val="20"/>
        </w:rPr>
        <w:t>4.</w:t>
      </w:r>
      <w:r>
        <w:rPr>
          <w:sz w:val="20"/>
          <w:szCs w:val="20"/>
        </w:rPr>
        <w:tab/>
        <w:t>Microbial levels on skin are best controlled by hand washing, on surfaces in the environment with use of disinfectants like bleach, and in the air by HEPA filtration systems.</w:t>
      </w:r>
    </w:p>
    <w:p w:rsidR="0069452E" w:rsidRDefault="0069452E" w:rsidP="0069452E">
      <w:pPr>
        <w:tabs>
          <w:tab w:val="left" w:pos="720"/>
          <w:tab w:val="left" w:pos="1080"/>
        </w:tabs>
        <w:ind w:left="720" w:hanging="360"/>
        <w:rPr>
          <w:sz w:val="20"/>
          <w:szCs w:val="20"/>
        </w:rPr>
      </w:pPr>
      <w:r>
        <w:rPr>
          <w:sz w:val="20"/>
          <w:szCs w:val="20"/>
        </w:rPr>
        <w:t>5.</w:t>
      </w:r>
      <w:r>
        <w:rPr>
          <w:sz w:val="20"/>
          <w:szCs w:val="20"/>
        </w:rPr>
        <w:tab/>
        <w:t>a.</w:t>
      </w:r>
      <w:r>
        <w:rPr>
          <w:sz w:val="20"/>
          <w:szCs w:val="20"/>
        </w:rPr>
        <w:tab/>
        <w:t>Bacteria are smaller, about 0.5 to 10 µm in diameter.</w:t>
      </w:r>
    </w:p>
    <w:p w:rsidR="0069452E" w:rsidRDefault="0069452E" w:rsidP="0069452E">
      <w:pPr>
        <w:numPr>
          <w:ilvl w:val="0"/>
          <w:numId w:val="1"/>
        </w:numPr>
        <w:tabs>
          <w:tab w:val="left" w:pos="1080"/>
        </w:tabs>
        <w:ind w:left="1080" w:hanging="360"/>
        <w:rPr>
          <w:sz w:val="20"/>
          <w:szCs w:val="20"/>
        </w:rPr>
      </w:pPr>
      <w:r>
        <w:rPr>
          <w:sz w:val="20"/>
          <w:szCs w:val="20"/>
        </w:rPr>
        <w:t>Bacterial DNA is not enclosed in a nucleus but rather is organized in the cytoplasm.</w:t>
      </w:r>
    </w:p>
    <w:p w:rsidR="0069452E" w:rsidRDefault="0069452E" w:rsidP="0069452E">
      <w:pPr>
        <w:numPr>
          <w:ilvl w:val="0"/>
          <w:numId w:val="2"/>
        </w:numPr>
        <w:tabs>
          <w:tab w:val="left" w:pos="1080"/>
        </w:tabs>
        <w:ind w:left="1080" w:hanging="360"/>
        <w:rPr>
          <w:sz w:val="20"/>
          <w:szCs w:val="20"/>
        </w:rPr>
      </w:pPr>
      <w:r>
        <w:rPr>
          <w:sz w:val="20"/>
          <w:szCs w:val="20"/>
        </w:rPr>
        <w:t>Bacteria have 70S ribosomes.</w:t>
      </w:r>
    </w:p>
    <w:p w:rsidR="0069452E" w:rsidRDefault="0069452E" w:rsidP="0069452E">
      <w:pPr>
        <w:numPr>
          <w:ilvl w:val="0"/>
          <w:numId w:val="3"/>
        </w:numPr>
        <w:tabs>
          <w:tab w:val="left" w:pos="1080"/>
        </w:tabs>
        <w:ind w:left="1080" w:hanging="360"/>
        <w:rPr>
          <w:sz w:val="20"/>
          <w:szCs w:val="20"/>
        </w:rPr>
      </w:pPr>
      <w:r>
        <w:rPr>
          <w:sz w:val="20"/>
          <w:szCs w:val="20"/>
        </w:rPr>
        <w:t>Bacteria have a cell wall composed of peptidoglycan.</w:t>
      </w:r>
    </w:p>
    <w:p w:rsidR="0069452E" w:rsidRDefault="0069452E" w:rsidP="0069452E">
      <w:pPr>
        <w:numPr>
          <w:ilvl w:val="0"/>
          <w:numId w:val="4"/>
        </w:numPr>
        <w:tabs>
          <w:tab w:val="left" w:pos="1080"/>
        </w:tabs>
        <w:ind w:left="1080" w:hanging="360"/>
        <w:rPr>
          <w:sz w:val="20"/>
          <w:szCs w:val="20"/>
        </w:rPr>
      </w:pPr>
      <w:r>
        <w:rPr>
          <w:sz w:val="20"/>
          <w:szCs w:val="20"/>
        </w:rPr>
        <w:t>Bacteria lack mitochondria and chloroplasts but can carry out respiration and photosynthesis.</w:t>
      </w:r>
    </w:p>
    <w:p w:rsidR="0069452E" w:rsidRDefault="0069452E" w:rsidP="0069452E">
      <w:pPr>
        <w:numPr>
          <w:ilvl w:val="0"/>
          <w:numId w:val="5"/>
        </w:numPr>
        <w:tabs>
          <w:tab w:val="left" w:pos="1080"/>
        </w:tabs>
        <w:ind w:left="1080" w:hanging="360"/>
        <w:rPr>
          <w:sz w:val="20"/>
          <w:szCs w:val="20"/>
        </w:rPr>
      </w:pPr>
      <w:r>
        <w:rPr>
          <w:sz w:val="20"/>
          <w:szCs w:val="20"/>
        </w:rPr>
        <w:t>Bacteria may have flagella that are simpler in structure but may be more numerous.</w:t>
      </w:r>
    </w:p>
    <w:p w:rsidR="0069452E" w:rsidRDefault="0069452E" w:rsidP="0069452E">
      <w:pPr>
        <w:rPr>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r>
        <w:rPr>
          <w:b/>
          <w:bCs/>
          <w:sz w:val="20"/>
          <w:szCs w:val="20"/>
        </w:rPr>
        <w:t>Exercise 8 (SV 7)</w:t>
      </w:r>
    </w:p>
    <w:p w:rsidR="0069452E" w:rsidRDefault="0069452E" w:rsidP="0069452E">
      <w:pPr>
        <w:spacing w:after="120"/>
        <w:rPr>
          <w:b/>
          <w:bCs/>
          <w:sz w:val="20"/>
          <w:szCs w:val="20"/>
        </w:rPr>
      </w:pPr>
      <w:r>
        <w:rPr>
          <w:b/>
          <w:bCs/>
          <w:sz w:val="20"/>
          <w:szCs w:val="20"/>
        </w:rPr>
        <w:t>The Fungi: Yeasts and Molds</w:t>
      </w:r>
    </w:p>
    <w:p w:rsidR="0069452E" w:rsidRDefault="0069452E" w:rsidP="0069452E">
      <w:pPr>
        <w:tabs>
          <w:tab w:val="left" w:pos="360"/>
        </w:tabs>
        <w:ind w:left="360" w:hanging="360"/>
        <w:rPr>
          <w:sz w:val="20"/>
          <w:szCs w:val="20"/>
        </w:rPr>
      </w:pPr>
      <w:r>
        <w:rPr>
          <w:sz w:val="20"/>
          <w:szCs w:val="20"/>
        </w:rPr>
        <w:t>A.</w:t>
      </w:r>
      <w:r>
        <w:rPr>
          <w:sz w:val="20"/>
          <w:szCs w:val="20"/>
        </w:rPr>
        <w:tab/>
        <w:t>Results</w:t>
      </w:r>
    </w:p>
    <w:p w:rsidR="0069452E" w:rsidRDefault="0069452E" w:rsidP="0069452E">
      <w:pPr>
        <w:tabs>
          <w:tab w:val="left" w:pos="720"/>
        </w:tabs>
        <w:ind w:left="720" w:hanging="360"/>
        <w:rPr>
          <w:sz w:val="20"/>
          <w:szCs w:val="20"/>
        </w:rPr>
      </w:pPr>
      <w:r>
        <w:rPr>
          <w:sz w:val="20"/>
          <w:szCs w:val="20"/>
        </w:rPr>
        <w:t>1.</w:t>
      </w:r>
      <w:r>
        <w:rPr>
          <w:sz w:val="20"/>
          <w:szCs w:val="20"/>
        </w:rPr>
        <w:tab/>
        <w:t>Yeast drawings and descriptions</w:t>
      </w:r>
    </w:p>
    <w:p w:rsidR="0069452E" w:rsidRDefault="0069452E" w:rsidP="0069452E">
      <w:pPr>
        <w:tabs>
          <w:tab w:val="left" w:pos="720"/>
        </w:tabs>
        <w:ind w:left="720" w:hanging="360"/>
        <w:rPr>
          <w:sz w:val="20"/>
          <w:szCs w:val="20"/>
        </w:rPr>
      </w:pPr>
      <w:r>
        <w:rPr>
          <w:sz w:val="20"/>
          <w:szCs w:val="20"/>
        </w:rPr>
        <w:t>2.</w:t>
      </w:r>
      <w:r>
        <w:rPr>
          <w:sz w:val="20"/>
          <w:szCs w:val="20"/>
        </w:rPr>
        <w:tab/>
        <w:t>Mold drawings and descriptions</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 xml:space="preserve">Coenocytic is a type of fungal mycelium that is not separated into individual cells by cross walls. Cellular </w:t>
      </w:r>
      <w:r>
        <w:rPr>
          <w:sz w:val="20"/>
          <w:szCs w:val="20"/>
        </w:rPr>
        <w:lastRenderedPageBreak/>
        <w:t xml:space="preserve">organelles, nuclei, and cytoplasmic constituents move freely by cytoplasmic streaming.  </w:t>
      </w:r>
    </w:p>
    <w:p w:rsidR="0069452E" w:rsidRDefault="0069452E" w:rsidP="0069452E">
      <w:pPr>
        <w:tabs>
          <w:tab w:val="left" w:pos="720"/>
        </w:tabs>
        <w:ind w:left="720" w:hanging="360"/>
        <w:rPr>
          <w:sz w:val="20"/>
          <w:szCs w:val="20"/>
        </w:rPr>
      </w:pPr>
      <w:r>
        <w:rPr>
          <w:sz w:val="20"/>
          <w:szCs w:val="20"/>
        </w:rPr>
        <w:t>2.</w:t>
      </w:r>
      <w:r>
        <w:rPr>
          <w:sz w:val="20"/>
          <w:szCs w:val="20"/>
        </w:rPr>
        <w:tab/>
        <w:t xml:space="preserve">Fungi have been traditionally classified using morphology and reproductive mechanisms. Modern approaches use genetic analysis which has shown that traditional approaches were not always correct in establishing the taxonomic groupings. However, identification still relies considerably on morphology. </w:t>
      </w:r>
    </w:p>
    <w:p w:rsidR="0069452E" w:rsidRDefault="0069452E" w:rsidP="0069452E">
      <w:pPr>
        <w:tabs>
          <w:tab w:val="left" w:pos="720"/>
        </w:tabs>
        <w:ind w:left="720" w:hanging="360"/>
        <w:rPr>
          <w:sz w:val="20"/>
          <w:szCs w:val="20"/>
        </w:rPr>
      </w:pPr>
      <w:r>
        <w:rPr>
          <w:sz w:val="20"/>
          <w:szCs w:val="20"/>
        </w:rPr>
        <w:t>3.</w:t>
      </w:r>
      <w:r>
        <w:rPr>
          <w:sz w:val="20"/>
          <w:szCs w:val="20"/>
        </w:rPr>
        <w:tab/>
        <w:t xml:space="preserve">Fungi contain chitin in their cell walls whereas plants contain cellulose. </w:t>
      </w:r>
    </w:p>
    <w:p w:rsidR="0069452E" w:rsidRDefault="0069452E" w:rsidP="0069452E">
      <w:pPr>
        <w:tabs>
          <w:tab w:val="left" w:pos="720"/>
        </w:tabs>
        <w:ind w:left="720" w:hanging="360"/>
        <w:rPr>
          <w:sz w:val="20"/>
          <w:szCs w:val="20"/>
        </w:rPr>
      </w:pPr>
      <w:r>
        <w:rPr>
          <w:sz w:val="20"/>
          <w:szCs w:val="20"/>
        </w:rPr>
        <w:t>4.</w:t>
      </w:r>
      <w:r>
        <w:rPr>
          <w:sz w:val="20"/>
          <w:szCs w:val="20"/>
        </w:rPr>
        <w:tab/>
        <w:t xml:space="preserve">The genus </w:t>
      </w:r>
      <w:r>
        <w:rPr>
          <w:i/>
          <w:sz w:val="20"/>
          <w:szCs w:val="20"/>
        </w:rPr>
        <w:t>Trichophyton</w:t>
      </w:r>
      <w:r>
        <w:rPr>
          <w:sz w:val="20"/>
          <w:szCs w:val="20"/>
        </w:rPr>
        <w:t xml:space="preserve"> causes many infections in humans associated with hair, skin, and nails. </w:t>
      </w:r>
    </w:p>
    <w:p w:rsidR="0069452E" w:rsidRDefault="0069452E" w:rsidP="0069452E">
      <w:pPr>
        <w:tabs>
          <w:tab w:val="left" w:pos="720"/>
        </w:tabs>
        <w:ind w:left="720" w:hanging="360"/>
        <w:rPr>
          <w:sz w:val="20"/>
          <w:szCs w:val="20"/>
        </w:rPr>
      </w:pPr>
      <w:r>
        <w:rPr>
          <w:sz w:val="20"/>
          <w:szCs w:val="20"/>
        </w:rPr>
        <w:t>5.</w:t>
      </w:r>
      <w:r>
        <w:rPr>
          <w:sz w:val="20"/>
          <w:szCs w:val="20"/>
        </w:rPr>
        <w:tab/>
        <w:t xml:space="preserve">Dimorphic refers to fungi that grow as yeast forms in tissue and reproduce by budding, but produce mycelium and sporulation structures when grown in nutrient medium. </w:t>
      </w:r>
      <w:r>
        <w:rPr>
          <w:i/>
          <w:sz w:val="20"/>
          <w:szCs w:val="20"/>
        </w:rPr>
        <w:t>Histoplasma capsulatum</w:t>
      </w:r>
      <w:r>
        <w:rPr>
          <w:sz w:val="20"/>
          <w:szCs w:val="20"/>
        </w:rPr>
        <w:t xml:space="preserve"> is an example of a dimorphic fungus. </w:t>
      </w:r>
    </w:p>
    <w:p w:rsidR="0069452E" w:rsidRDefault="0069452E" w:rsidP="0069452E">
      <w:pPr>
        <w:tabs>
          <w:tab w:val="left" w:pos="720"/>
        </w:tabs>
        <w:ind w:left="720" w:hanging="360"/>
        <w:rPr>
          <w:sz w:val="20"/>
          <w:szCs w:val="20"/>
        </w:rPr>
      </w:pPr>
      <w:r>
        <w:rPr>
          <w:sz w:val="20"/>
          <w:szCs w:val="20"/>
        </w:rPr>
        <w:t>6.</w:t>
      </w:r>
      <w:r>
        <w:rPr>
          <w:sz w:val="20"/>
          <w:szCs w:val="20"/>
        </w:rPr>
        <w:tab/>
        <w:t xml:space="preserve">Conidiospores are asexual spores that form on specialized hyphae called conidiophores. Zygospores are sexual spores that form by the fusion and genetic exchange between genetically distinct hyphae.  </w:t>
      </w:r>
    </w:p>
    <w:p w:rsidR="0069452E" w:rsidRDefault="0069452E" w:rsidP="0069452E">
      <w:pPr>
        <w:tabs>
          <w:tab w:val="left" w:pos="720"/>
        </w:tabs>
        <w:ind w:left="720" w:hanging="360"/>
        <w:rPr>
          <w:sz w:val="20"/>
          <w:szCs w:val="20"/>
        </w:rPr>
      </w:pPr>
      <w:r>
        <w:rPr>
          <w:sz w:val="20"/>
          <w:szCs w:val="20"/>
        </w:rPr>
        <w:t>7.</w:t>
      </w:r>
      <w:r>
        <w:rPr>
          <w:sz w:val="20"/>
          <w:szCs w:val="20"/>
        </w:rPr>
        <w:tab/>
        <w:t xml:space="preserve">Fermentation by yeasts produce fermented beverages such as beer and wine. Yeast are also used in bread making, which is a fermentation process. Fungi are important in producing cheeses such as blue cheese and Roquefort. Mushrooms are used in a variety of foods such as pasta and pizza. </w:t>
      </w:r>
    </w:p>
    <w:p w:rsidR="0069452E" w:rsidRDefault="0069452E" w:rsidP="0069452E">
      <w:pPr>
        <w:tabs>
          <w:tab w:val="left" w:pos="720"/>
        </w:tabs>
        <w:ind w:left="720" w:hanging="360"/>
        <w:rPr>
          <w:sz w:val="20"/>
          <w:szCs w:val="20"/>
        </w:rPr>
      </w:pPr>
      <w:r>
        <w:rPr>
          <w:sz w:val="20"/>
          <w:szCs w:val="20"/>
        </w:rPr>
        <w:t>8.</w:t>
      </w:r>
      <w:r>
        <w:rPr>
          <w:sz w:val="20"/>
          <w:szCs w:val="20"/>
        </w:rPr>
        <w:tab/>
        <w:t>Mushrooms are usually edible whereas toadstools are poisonous.</w:t>
      </w:r>
      <w:r w:rsidDel="00671530">
        <w:rPr>
          <w:sz w:val="20"/>
          <w:szCs w:val="20"/>
        </w:rPr>
        <w:t xml:space="preserve"> </w:t>
      </w:r>
    </w:p>
    <w:p w:rsidR="0069452E" w:rsidRDefault="0069452E" w:rsidP="0069452E">
      <w:pPr>
        <w:tabs>
          <w:tab w:val="left" w:pos="720"/>
        </w:tabs>
        <w:ind w:left="720" w:hanging="360"/>
        <w:rPr>
          <w:sz w:val="20"/>
          <w:szCs w:val="20"/>
        </w:rPr>
      </w:pPr>
      <w:r>
        <w:rPr>
          <w:sz w:val="20"/>
          <w:szCs w:val="20"/>
        </w:rPr>
        <w:t>9.</w:t>
      </w:r>
      <w:r>
        <w:rPr>
          <w:sz w:val="20"/>
          <w:szCs w:val="20"/>
        </w:rPr>
        <w:tab/>
        <w:t xml:space="preserve">The fungus </w:t>
      </w:r>
      <w:r>
        <w:rPr>
          <w:i/>
          <w:sz w:val="20"/>
          <w:szCs w:val="20"/>
        </w:rPr>
        <w:t>Claviceps</w:t>
      </w:r>
      <w:r>
        <w:rPr>
          <w:sz w:val="20"/>
          <w:szCs w:val="20"/>
        </w:rPr>
        <w:t xml:space="preserve"> can infect grain, producing ergot alkaloids that are hallucinogenic. Some of the people involved in the Salem witch trial displayed symptoms characteristic of ergot poisoning that could have come from bread made with infected grain. </w:t>
      </w:r>
    </w:p>
    <w:p w:rsidR="0069452E" w:rsidRDefault="0069452E" w:rsidP="0069452E">
      <w:pPr>
        <w:tabs>
          <w:tab w:val="left" w:pos="720"/>
        </w:tabs>
        <w:ind w:left="720" w:hanging="360"/>
        <w:rPr>
          <w:sz w:val="20"/>
          <w:szCs w:val="20"/>
        </w:rPr>
      </w:pPr>
      <w:r>
        <w:rPr>
          <w:sz w:val="20"/>
          <w:szCs w:val="20"/>
        </w:rPr>
        <w:t>10.</w:t>
      </w:r>
      <w:r>
        <w:rPr>
          <w:sz w:val="20"/>
          <w:szCs w:val="20"/>
        </w:rPr>
        <w:tab/>
        <w:t>See answer 7.</w:t>
      </w:r>
    </w:p>
    <w:p w:rsidR="0069452E" w:rsidRDefault="0069452E" w:rsidP="0069452E">
      <w:pPr>
        <w:tabs>
          <w:tab w:val="left" w:pos="720"/>
        </w:tabs>
        <w:ind w:left="720" w:hanging="360"/>
        <w:rPr>
          <w:sz w:val="20"/>
          <w:szCs w:val="20"/>
        </w:rPr>
      </w:pPr>
      <w:r>
        <w:rPr>
          <w:sz w:val="20"/>
          <w:szCs w:val="20"/>
        </w:rPr>
        <w:t xml:space="preserve">11. The etomycorrhizae is formed by a close association between certain fungi and the roots of plants. The fungi facilitate the uptake of minerals and water by the plant and the plant supplies carbohydrates to the fungus for growth. </w:t>
      </w:r>
    </w:p>
    <w:p w:rsidR="0069452E" w:rsidRDefault="0069452E" w:rsidP="0069452E">
      <w:pPr>
        <w:tabs>
          <w:tab w:val="left" w:pos="720"/>
        </w:tabs>
        <w:ind w:left="720" w:hanging="360"/>
        <w:rPr>
          <w:sz w:val="20"/>
          <w:szCs w:val="20"/>
        </w:rPr>
      </w:pPr>
      <w:r>
        <w:rPr>
          <w:sz w:val="20"/>
          <w:szCs w:val="20"/>
        </w:rPr>
        <w:t>12. Wood-rotting fungi can degrade cellulose and lignin, a polymer of phenolic compounds.</w:t>
      </w:r>
    </w:p>
    <w:p w:rsidR="0069452E" w:rsidRDefault="0069452E" w:rsidP="0069452E">
      <w:pPr>
        <w:rPr>
          <w:sz w:val="20"/>
          <w:szCs w:val="20"/>
        </w:rPr>
      </w:pPr>
    </w:p>
    <w:p w:rsidR="0069452E" w:rsidRDefault="0069452E" w:rsidP="0069452E">
      <w:pPr>
        <w:rPr>
          <w:sz w:val="20"/>
          <w:szCs w:val="20"/>
        </w:rPr>
      </w:pPr>
    </w:p>
    <w:p w:rsidR="0069452E" w:rsidRDefault="0069452E" w:rsidP="0069452E">
      <w:pPr>
        <w:spacing w:after="120"/>
        <w:rPr>
          <w:b/>
          <w:bCs/>
          <w:sz w:val="20"/>
          <w:szCs w:val="20"/>
          <w:lang w:val="fr-FR"/>
        </w:rPr>
      </w:pPr>
    </w:p>
    <w:p w:rsidR="0069452E" w:rsidRPr="000403B0" w:rsidRDefault="0069452E" w:rsidP="0069452E">
      <w:pPr>
        <w:spacing w:after="120"/>
        <w:rPr>
          <w:b/>
          <w:bCs/>
          <w:sz w:val="20"/>
          <w:szCs w:val="20"/>
          <w:lang w:val="fr-FR"/>
        </w:rPr>
      </w:pPr>
      <w:r w:rsidRPr="000403B0">
        <w:rPr>
          <w:b/>
          <w:bCs/>
          <w:sz w:val="20"/>
          <w:szCs w:val="20"/>
          <w:lang w:val="fr-FR"/>
        </w:rPr>
        <w:t>Exercise 9 (SV 8)</w:t>
      </w:r>
    </w:p>
    <w:p w:rsidR="0069452E" w:rsidRPr="000403B0" w:rsidRDefault="0069452E" w:rsidP="0069452E">
      <w:pPr>
        <w:spacing w:after="120"/>
        <w:rPr>
          <w:b/>
          <w:bCs/>
          <w:sz w:val="20"/>
          <w:szCs w:val="20"/>
          <w:lang w:val="fr-FR"/>
        </w:rPr>
      </w:pPr>
      <w:r w:rsidRPr="000403B0">
        <w:rPr>
          <w:b/>
          <w:bCs/>
          <w:sz w:val="20"/>
          <w:szCs w:val="20"/>
          <w:lang w:val="fr-FR"/>
        </w:rPr>
        <w:t>Aseptic Technique</w:t>
      </w:r>
    </w:p>
    <w:p w:rsidR="0069452E" w:rsidRPr="000403B0" w:rsidRDefault="0069452E" w:rsidP="0069452E">
      <w:pPr>
        <w:tabs>
          <w:tab w:val="left" w:pos="360"/>
        </w:tabs>
        <w:ind w:left="360" w:hanging="360"/>
        <w:rPr>
          <w:sz w:val="20"/>
          <w:szCs w:val="20"/>
          <w:lang w:val="fr-FR"/>
        </w:rPr>
      </w:pPr>
      <w:r w:rsidRPr="000403B0">
        <w:rPr>
          <w:sz w:val="20"/>
          <w:szCs w:val="20"/>
          <w:lang w:val="fr-FR"/>
        </w:rPr>
        <w:t>A.</w:t>
      </w:r>
      <w:r w:rsidRPr="000403B0">
        <w:rPr>
          <w:sz w:val="20"/>
          <w:szCs w:val="20"/>
          <w:lang w:val="fr-FR"/>
        </w:rPr>
        <w:tab/>
        <w:t>Results</w:t>
      </w:r>
    </w:p>
    <w:p w:rsidR="0069452E" w:rsidRDefault="0069452E" w:rsidP="0069452E">
      <w:pPr>
        <w:tabs>
          <w:tab w:val="left" w:pos="720"/>
        </w:tabs>
        <w:ind w:left="720" w:hanging="360"/>
        <w:rPr>
          <w:sz w:val="20"/>
          <w:szCs w:val="20"/>
        </w:rPr>
      </w:pPr>
      <w:r>
        <w:rPr>
          <w:sz w:val="20"/>
          <w:szCs w:val="20"/>
        </w:rPr>
        <w:t>1.</w:t>
      </w:r>
      <w:r>
        <w:rPr>
          <w:sz w:val="20"/>
          <w:szCs w:val="20"/>
        </w:rPr>
        <w:tab/>
        <w:t>Variable answer.</w:t>
      </w:r>
    </w:p>
    <w:p w:rsidR="0069452E" w:rsidRDefault="0069452E" w:rsidP="0069452E">
      <w:pPr>
        <w:tabs>
          <w:tab w:val="left" w:pos="720"/>
        </w:tabs>
        <w:ind w:left="720" w:hanging="360"/>
        <w:rPr>
          <w:sz w:val="20"/>
          <w:szCs w:val="20"/>
        </w:rPr>
      </w:pPr>
      <w:r>
        <w:rPr>
          <w:sz w:val="20"/>
          <w:szCs w:val="20"/>
        </w:rPr>
        <w:t>2.</w:t>
      </w:r>
      <w:r>
        <w:rPr>
          <w:sz w:val="20"/>
          <w:szCs w:val="20"/>
        </w:rPr>
        <w:tab/>
        <w:t>Success is presence of growth.</w:t>
      </w:r>
    </w:p>
    <w:p w:rsidR="0069452E" w:rsidRDefault="0069452E" w:rsidP="0069452E">
      <w:pPr>
        <w:tabs>
          <w:tab w:val="left" w:pos="720"/>
        </w:tabs>
        <w:ind w:left="720" w:hanging="360"/>
        <w:rPr>
          <w:sz w:val="20"/>
          <w:szCs w:val="20"/>
        </w:rPr>
      </w:pPr>
      <w:r>
        <w:rPr>
          <w:sz w:val="20"/>
          <w:szCs w:val="20"/>
        </w:rPr>
        <w:t>3.</w:t>
      </w:r>
      <w:r>
        <w:rPr>
          <w:sz w:val="20"/>
          <w:szCs w:val="20"/>
        </w:rPr>
        <w:tab/>
        <w:t>Failure is no growth; or growth of a wide variety of colonies, signaling contamination.</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When handling microbial cultures, aseptic technique limits contamination of yourself and your workspace with the microbes in the cultures, and it limits contamination of your cultures with unwanted environmental microbes.</w:t>
      </w:r>
    </w:p>
    <w:p w:rsidR="0069452E" w:rsidRDefault="0069452E" w:rsidP="0069452E">
      <w:pPr>
        <w:tabs>
          <w:tab w:val="left" w:pos="720"/>
        </w:tabs>
        <w:ind w:left="720" w:hanging="360"/>
        <w:rPr>
          <w:sz w:val="20"/>
          <w:szCs w:val="20"/>
        </w:rPr>
      </w:pPr>
      <w:r>
        <w:rPr>
          <w:sz w:val="20"/>
          <w:szCs w:val="20"/>
        </w:rPr>
        <w:t>2.</w:t>
      </w:r>
      <w:r>
        <w:rPr>
          <w:sz w:val="20"/>
          <w:szCs w:val="20"/>
        </w:rPr>
        <w:tab/>
        <w:t>The flame from a Bunsen burner is used to sterilize transfer instruments (e.g., inoculating loop) and is used to flame the opening of the tube after the cap is removed and before the cap is replaced.</w:t>
      </w:r>
    </w:p>
    <w:p w:rsidR="0069452E" w:rsidRDefault="0069452E" w:rsidP="0069452E">
      <w:pPr>
        <w:tabs>
          <w:tab w:val="left" w:pos="720"/>
        </w:tabs>
        <w:ind w:left="720" w:hanging="360"/>
        <w:rPr>
          <w:sz w:val="20"/>
          <w:szCs w:val="20"/>
        </w:rPr>
      </w:pPr>
      <w:r>
        <w:rPr>
          <w:sz w:val="20"/>
          <w:szCs w:val="20"/>
        </w:rPr>
        <w:t>3.</w:t>
      </w:r>
      <w:r>
        <w:rPr>
          <w:sz w:val="20"/>
          <w:szCs w:val="20"/>
        </w:rPr>
        <w:tab/>
        <w:t>Since the opening of a plate is not readily flamed, one should hold the lid over the top of the open plate when inoculating so that air contamination is limited.  Working near a flame is also useful.</w:t>
      </w:r>
    </w:p>
    <w:p w:rsidR="0069452E" w:rsidRDefault="0069452E" w:rsidP="0069452E">
      <w:pPr>
        <w:tabs>
          <w:tab w:val="left" w:pos="720"/>
        </w:tabs>
        <w:ind w:left="720" w:hanging="360"/>
        <w:rPr>
          <w:sz w:val="20"/>
          <w:szCs w:val="20"/>
        </w:rPr>
      </w:pPr>
      <w:r>
        <w:rPr>
          <w:sz w:val="20"/>
          <w:szCs w:val="20"/>
        </w:rPr>
        <w:t>4.</w:t>
      </w:r>
      <w:r>
        <w:rPr>
          <w:sz w:val="20"/>
          <w:szCs w:val="20"/>
        </w:rPr>
        <w:tab/>
        <w:t>Labels should be written on the bottom of the agar plate.</w:t>
      </w:r>
    </w:p>
    <w:p w:rsidR="0069452E" w:rsidRDefault="0069452E" w:rsidP="0069452E">
      <w:pPr>
        <w:tabs>
          <w:tab w:val="left" w:pos="720"/>
        </w:tabs>
        <w:ind w:left="720" w:hanging="360"/>
        <w:rPr>
          <w:sz w:val="20"/>
          <w:szCs w:val="20"/>
        </w:rPr>
      </w:pPr>
      <w:r>
        <w:rPr>
          <w:sz w:val="20"/>
          <w:szCs w:val="20"/>
        </w:rPr>
        <w:t>5.</w:t>
      </w:r>
      <w:r>
        <w:rPr>
          <w:sz w:val="20"/>
          <w:szCs w:val="20"/>
        </w:rPr>
        <w:tab/>
        <w:t>Agar plates should be incubated in an inverted position to prevent condensation on the agar surface that could spread the inoculated organisms.</w:t>
      </w:r>
    </w:p>
    <w:p w:rsidR="0069452E" w:rsidRDefault="0069452E" w:rsidP="0069452E">
      <w:pPr>
        <w:tabs>
          <w:tab w:val="left" w:pos="720"/>
        </w:tabs>
        <w:ind w:left="720" w:hanging="360"/>
        <w:rPr>
          <w:sz w:val="20"/>
          <w:szCs w:val="20"/>
        </w:rPr>
      </w:pPr>
      <w:r>
        <w:rPr>
          <w:sz w:val="20"/>
          <w:szCs w:val="20"/>
        </w:rPr>
        <w:t>6.</w:t>
      </w:r>
      <w:r>
        <w:rPr>
          <w:sz w:val="20"/>
          <w:szCs w:val="20"/>
        </w:rPr>
        <w:tab/>
        <w:t>Disinfectants, such as bleach and alcohol, are generally useful against vegetative cells and viruses but may not completely eradicate bacterial endospores.</w:t>
      </w:r>
    </w:p>
    <w:p w:rsidR="0069452E" w:rsidRDefault="0069452E" w:rsidP="0069452E">
      <w:pPr>
        <w:rPr>
          <w:sz w:val="20"/>
          <w:szCs w:val="20"/>
        </w:rPr>
      </w:pPr>
    </w:p>
    <w:p w:rsidR="0069452E" w:rsidRDefault="0069452E" w:rsidP="0069452E">
      <w:pPr>
        <w:rPr>
          <w:sz w:val="20"/>
          <w:szCs w:val="20"/>
        </w:rPr>
      </w:pPr>
    </w:p>
    <w:p w:rsidR="0069452E" w:rsidRPr="000403B0" w:rsidRDefault="0069452E" w:rsidP="0069452E">
      <w:pPr>
        <w:tabs>
          <w:tab w:val="left" w:pos="360"/>
        </w:tabs>
        <w:ind w:left="360" w:hanging="360"/>
        <w:rPr>
          <w:sz w:val="20"/>
          <w:szCs w:val="20"/>
          <w:lang w:val="fr-FR"/>
        </w:rPr>
      </w:pPr>
      <w:r w:rsidRPr="000403B0">
        <w:rPr>
          <w:sz w:val="20"/>
          <w:szCs w:val="20"/>
          <w:lang w:val="fr-FR"/>
        </w:rPr>
        <w:t>C.</w:t>
      </w:r>
      <w:r w:rsidRPr="000403B0">
        <w:rPr>
          <w:sz w:val="20"/>
          <w:szCs w:val="20"/>
          <w:lang w:val="fr-FR"/>
        </w:rPr>
        <w:tab/>
        <w:t>Multiple Choice Questions</w:t>
      </w:r>
    </w:p>
    <w:p w:rsidR="0069452E" w:rsidRPr="000403B0" w:rsidRDefault="0069452E" w:rsidP="0069452E">
      <w:pPr>
        <w:tabs>
          <w:tab w:val="left" w:pos="720"/>
        </w:tabs>
        <w:ind w:left="720" w:hanging="360"/>
        <w:rPr>
          <w:sz w:val="20"/>
          <w:szCs w:val="20"/>
          <w:lang w:val="fr-FR"/>
        </w:rPr>
      </w:pPr>
      <w:r w:rsidRPr="000403B0">
        <w:rPr>
          <w:sz w:val="20"/>
          <w:szCs w:val="20"/>
          <w:lang w:val="fr-FR"/>
        </w:rPr>
        <w:t>1.</w:t>
      </w:r>
      <w:r w:rsidRPr="000403B0">
        <w:rPr>
          <w:sz w:val="20"/>
          <w:szCs w:val="20"/>
          <w:lang w:val="fr-FR"/>
        </w:rPr>
        <w:tab/>
        <w:t>e</w:t>
      </w:r>
    </w:p>
    <w:p w:rsidR="0069452E" w:rsidRPr="000403B0" w:rsidRDefault="0069452E" w:rsidP="0069452E">
      <w:pPr>
        <w:tabs>
          <w:tab w:val="left" w:pos="720"/>
        </w:tabs>
        <w:ind w:left="720" w:hanging="360"/>
        <w:rPr>
          <w:sz w:val="20"/>
          <w:szCs w:val="20"/>
          <w:lang w:val="fr-FR"/>
        </w:rPr>
      </w:pPr>
      <w:r w:rsidRPr="000403B0">
        <w:rPr>
          <w:sz w:val="20"/>
          <w:szCs w:val="20"/>
          <w:lang w:val="fr-FR"/>
        </w:rPr>
        <w:t>2.</w:t>
      </w:r>
      <w:r w:rsidRPr="000403B0">
        <w:rPr>
          <w:sz w:val="20"/>
          <w:szCs w:val="20"/>
          <w:lang w:val="fr-FR"/>
        </w:rPr>
        <w:tab/>
        <w:t>b</w:t>
      </w:r>
    </w:p>
    <w:p w:rsidR="0069452E" w:rsidRPr="000403B0" w:rsidRDefault="0069452E" w:rsidP="0069452E">
      <w:pPr>
        <w:tabs>
          <w:tab w:val="left" w:pos="720"/>
        </w:tabs>
        <w:ind w:left="720" w:hanging="360"/>
        <w:rPr>
          <w:sz w:val="20"/>
          <w:szCs w:val="20"/>
          <w:lang w:val="fr-FR"/>
        </w:rPr>
      </w:pPr>
      <w:r w:rsidRPr="000403B0">
        <w:rPr>
          <w:sz w:val="20"/>
          <w:szCs w:val="20"/>
          <w:lang w:val="fr-FR"/>
        </w:rPr>
        <w:t>3.</w:t>
      </w:r>
      <w:r w:rsidRPr="000403B0">
        <w:rPr>
          <w:sz w:val="20"/>
          <w:szCs w:val="20"/>
          <w:lang w:val="fr-FR"/>
        </w:rPr>
        <w:tab/>
        <w:t>c</w:t>
      </w:r>
    </w:p>
    <w:p w:rsidR="0069452E" w:rsidRPr="000403B0" w:rsidRDefault="0069452E" w:rsidP="0069452E">
      <w:pPr>
        <w:rPr>
          <w:sz w:val="20"/>
          <w:szCs w:val="20"/>
          <w:lang w:val="fr-FR"/>
        </w:rPr>
      </w:pPr>
    </w:p>
    <w:p w:rsidR="0069452E" w:rsidRDefault="0069452E" w:rsidP="0069452E">
      <w:pPr>
        <w:spacing w:after="120"/>
        <w:rPr>
          <w:b/>
          <w:bCs/>
          <w:sz w:val="20"/>
          <w:szCs w:val="20"/>
          <w:lang w:val="fr-FR"/>
        </w:rPr>
      </w:pPr>
    </w:p>
    <w:p w:rsidR="0069452E" w:rsidRPr="000403B0" w:rsidRDefault="0069452E" w:rsidP="0069452E">
      <w:pPr>
        <w:spacing w:after="120"/>
        <w:rPr>
          <w:b/>
          <w:bCs/>
          <w:sz w:val="20"/>
          <w:szCs w:val="20"/>
          <w:lang w:val="fr-FR"/>
        </w:rPr>
      </w:pPr>
      <w:r w:rsidRPr="000403B0">
        <w:rPr>
          <w:b/>
          <w:bCs/>
          <w:sz w:val="20"/>
          <w:szCs w:val="20"/>
          <w:lang w:val="fr-FR"/>
        </w:rPr>
        <w:lastRenderedPageBreak/>
        <w:t>Exercise 10 (SV 9)</w:t>
      </w:r>
    </w:p>
    <w:p w:rsidR="0069452E" w:rsidRPr="000403B0" w:rsidRDefault="0069452E" w:rsidP="0069452E">
      <w:pPr>
        <w:spacing w:after="120"/>
        <w:rPr>
          <w:b/>
          <w:bCs/>
          <w:sz w:val="20"/>
          <w:szCs w:val="20"/>
          <w:lang w:val="fr-FR"/>
        </w:rPr>
      </w:pPr>
      <w:r w:rsidRPr="000403B0">
        <w:rPr>
          <w:b/>
          <w:bCs/>
          <w:sz w:val="20"/>
          <w:szCs w:val="20"/>
          <w:lang w:val="fr-FR"/>
        </w:rPr>
        <w:t>Pure Culture Techniques</w:t>
      </w:r>
    </w:p>
    <w:p w:rsidR="0069452E" w:rsidRDefault="0069452E" w:rsidP="0069452E">
      <w:pPr>
        <w:tabs>
          <w:tab w:val="left" w:pos="360"/>
        </w:tabs>
        <w:ind w:left="360" w:hanging="360"/>
        <w:rPr>
          <w:sz w:val="20"/>
          <w:szCs w:val="20"/>
        </w:rPr>
      </w:pPr>
      <w:r>
        <w:rPr>
          <w:sz w:val="20"/>
          <w:szCs w:val="20"/>
        </w:rPr>
        <w:t>A.</w:t>
      </w:r>
      <w:r>
        <w:rPr>
          <w:sz w:val="20"/>
          <w:szCs w:val="20"/>
        </w:rPr>
        <w:tab/>
        <w:t>Results</w:t>
      </w:r>
    </w:p>
    <w:p w:rsidR="0069452E" w:rsidRDefault="0069452E" w:rsidP="0069452E">
      <w:pPr>
        <w:tabs>
          <w:tab w:val="left" w:pos="720"/>
        </w:tabs>
        <w:ind w:left="720" w:hanging="360"/>
        <w:rPr>
          <w:sz w:val="20"/>
          <w:szCs w:val="20"/>
        </w:rPr>
      </w:pPr>
      <w:r>
        <w:rPr>
          <w:sz w:val="20"/>
          <w:szCs w:val="20"/>
        </w:rPr>
        <w:t>1.</w:t>
      </w:r>
      <w:r>
        <w:rPr>
          <w:sz w:val="20"/>
          <w:szCs w:val="20"/>
        </w:rPr>
        <w:tab/>
        <w:t>Streak plate evaluation</w:t>
      </w:r>
    </w:p>
    <w:p w:rsidR="0069452E" w:rsidRDefault="0069452E" w:rsidP="0069452E">
      <w:pPr>
        <w:tabs>
          <w:tab w:val="left" w:pos="720"/>
        </w:tabs>
        <w:ind w:left="720" w:hanging="360"/>
        <w:rPr>
          <w:sz w:val="20"/>
          <w:szCs w:val="20"/>
        </w:rPr>
      </w:pPr>
      <w:r>
        <w:rPr>
          <w:sz w:val="20"/>
          <w:szCs w:val="20"/>
        </w:rPr>
        <w:t>2.</w:t>
      </w:r>
      <w:r>
        <w:rPr>
          <w:sz w:val="20"/>
          <w:szCs w:val="20"/>
        </w:rPr>
        <w:tab/>
        <w:t>Pour plate evaluation</w:t>
      </w:r>
    </w:p>
    <w:p w:rsidR="0069452E" w:rsidRDefault="0069452E" w:rsidP="0069452E">
      <w:pPr>
        <w:tabs>
          <w:tab w:val="left" w:pos="720"/>
        </w:tabs>
        <w:ind w:left="720" w:hanging="360"/>
        <w:rPr>
          <w:sz w:val="20"/>
          <w:szCs w:val="20"/>
        </w:rPr>
      </w:pPr>
      <w:r>
        <w:rPr>
          <w:sz w:val="20"/>
          <w:szCs w:val="20"/>
        </w:rPr>
        <w:t>3.</w:t>
      </w:r>
      <w:r>
        <w:rPr>
          <w:sz w:val="20"/>
          <w:szCs w:val="20"/>
        </w:rPr>
        <w:tab/>
        <w:t>Subculture evaluation</w:t>
      </w:r>
    </w:p>
    <w:p w:rsidR="0069452E" w:rsidRDefault="0069452E" w:rsidP="0069452E">
      <w:pPr>
        <w:tabs>
          <w:tab w:val="left" w:pos="720"/>
        </w:tabs>
        <w:ind w:left="720" w:hanging="360"/>
        <w:rPr>
          <w:sz w:val="20"/>
          <w:szCs w:val="20"/>
        </w:rPr>
      </w:pPr>
      <w:r>
        <w:rPr>
          <w:sz w:val="20"/>
          <w:szCs w:val="20"/>
        </w:rPr>
        <w:t>4.</w:t>
      </w:r>
      <w:r>
        <w:rPr>
          <w:sz w:val="20"/>
          <w:szCs w:val="20"/>
        </w:rPr>
        <w:tab/>
        <w:t xml:space="preserve">Variable, depends upon technique of the student.  Beginning students generally have better separation with a pour plate.  </w:t>
      </w:r>
    </w:p>
    <w:p w:rsidR="0069452E" w:rsidRDefault="0069452E" w:rsidP="0069452E">
      <w:pPr>
        <w:tabs>
          <w:tab w:val="left" w:pos="720"/>
        </w:tabs>
        <w:ind w:left="720" w:hanging="360"/>
        <w:rPr>
          <w:sz w:val="20"/>
          <w:szCs w:val="20"/>
        </w:rPr>
      </w:pPr>
      <w:r>
        <w:rPr>
          <w:sz w:val="20"/>
          <w:szCs w:val="20"/>
        </w:rPr>
        <w:t>5.</w:t>
      </w:r>
      <w:r>
        <w:rPr>
          <w:sz w:val="20"/>
          <w:szCs w:val="20"/>
        </w:rPr>
        <w:tab/>
        <w:t>Staining and microscopy or a streak plate can determine purity of a slant culture.</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A colony is a visible microbial growth on a solid medium that originated from a single parent and through cell division produced a multitude of identical daughter cells.</w:t>
      </w:r>
    </w:p>
    <w:p w:rsidR="0069452E" w:rsidRDefault="0069452E" w:rsidP="0069452E">
      <w:pPr>
        <w:tabs>
          <w:tab w:val="left" w:pos="720"/>
        </w:tabs>
        <w:ind w:left="720" w:hanging="360"/>
        <w:rPr>
          <w:sz w:val="20"/>
          <w:szCs w:val="20"/>
        </w:rPr>
      </w:pPr>
      <w:r>
        <w:rPr>
          <w:sz w:val="20"/>
          <w:szCs w:val="20"/>
        </w:rPr>
        <w:t>2.</w:t>
      </w:r>
      <w:r>
        <w:rPr>
          <w:sz w:val="20"/>
          <w:szCs w:val="20"/>
        </w:rPr>
        <w:tab/>
        <w:t xml:space="preserve">Useful colony characteristics for differentiation of bacterial species include size, color, shape, texture, opacity, and odor.  For example, </w:t>
      </w:r>
      <w:r>
        <w:rPr>
          <w:i/>
          <w:iCs/>
          <w:sz w:val="20"/>
          <w:szCs w:val="20"/>
        </w:rPr>
        <w:t>Serratia marcescens</w:t>
      </w:r>
      <w:r>
        <w:rPr>
          <w:sz w:val="20"/>
          <w:szCs w:val="20"/>
        </w:rPr>
        <w:t xml:space="preserve"> colonies are red, irregular in shape, and have a strong odor.  </w:t>
      </w:r>
      <w:r>
        <w:rPr>
          <w:i/>
          <w:iCs/>
          <w:sz w:val="20"/>
          <w:szCs w:val="20"/>
        </w:rPr>
        <w:t>Micrococcus luteus</w:t>
      </w:r>
      <w:r>
        <w:rPr>
          <w:sz w:val="20"/>
          <w:szCs w:val="20"/>
        </w:rPr>
        <w:t xml:space="preserve"> colonies, on the other hand, are yellow, opaque, round, and dome-shaped.</w:t>
      </w:r>
    </w:p>
    <w:p w:rsidR="0069452E" w:rsidRDefault="0069452E" w:rsidP="0069452E">
      <w:pPr>
        <w:tabs>
          <w:tab w:val="left" w:pos="720"/>
        </w:tabs>
        <w:ind w:left="720" w:hanging="360"/>
        <w:rPr>
          <w:sz w:val="20"/>
          <w:szCs w:val="20"/>
        </w:rPr>
      </w:pPr>
      <w:r>
        <w:rPr>
          <w:sz w:val="20"/>
          <w:szCs w:val="20"/>
        </w:rPr>
        <w:t>3.</w:t>
      </w:r>
      <w:r>
        <w:rPr>
          <w:sz w:val="20"/>
          <w:szCs w:val="20"/>
        </w:rPr>
        <w:tab/>
        <w:t>When working with culture that may contain millions of cells, dilution on to a solid medium is essential for separating the cell with enough space so that they grow into isolated colonies.</w:t>
      </w:r>
    </w:p>
    <w:p w:rsidR="0069452E" w:rsidRDefault="0069452E" w:rsidP="0069452E">
      <w:pPr>
        <w:tabs>
          <w:tab w:val="left" w:pos="720"/>
        </w:tabs>
        <w:ind w:left="720" w:hanging="360"/>
        <w:rPr>
          <w:sz w:val="20"/>
          <w:szCs w:val="20"/>
        </w:rPr>
      </w:pPr>
      <w:r>
        <w:rPr>
          <w:sz w:val="20"/>
          <w:szCs w:val="20"/>
        </w:rPr>
        <w:t>4.</w:t>
      </w:r>
      <w:r>
        <w:rPr>
          <w:sz w:val="20"/>
          <w:szCs w:val="20"/>
        </w:rPr>
        <w:tab/>
        <w:t>The streak plate method does not require any additional media for dilution and only requires one plate for inoculation.</w:t>
      </w:r>
    </w:p>
    <w:p w:rsidR="0069452E" w:rsidRDefault="0069452E" w:rsidP="0069452E">
      <w:pPr>
        <w:tabs>
          <w:tab w:val="left" w:pos="720"/>
        </w:tabs>
        <w:ind w:left="720" w:hanging="360"/>
        <w:rPr>
          <w:sz w:val="20"/>
          <w:szCs w:val="20"/>
        </w:rPr>
      </w:pPr>
      <w:r>
        <w:rPr>
          <w:sz w:val="20"/>
          <w:szCs w:val="20"/>
        </w:rPr>
        <w:t>5.</w:t>
      </w:r>
      <w:r>
        <w:rPr>
          <w:sz w:val="20"/>
          <w:szCs w:val="20"/>
        </w:rPr>
        <w:tab/>
        <w:t>The pour plate method requires less skill, has optimization built in, and will more likely produce the desired result.</w:t>
      </w:r>
    </w:p>
    <w:p w:rsidR="0069452E" w:rsidRDefault="0069452E" w:rsidP="0069452E">
      <w:pPr>
        <w:tabs>
          <w:tab w:val="left" w:pos="720"/>
        </w:tabs>
        <w:ind w:left="720" w:hanging="360"/>
        <w:rPr>
          <w:sz w:val="20"/>
          <w:szCs w:val="20"/>
        </w:rPr>
      </w:pPr>
      <w:r>
        <w:rPr>
          <w:sz w:val="20"/>
          <w:szCs w:val="20"/>
        </w:rPr>
        <w:t>6.</w:t>
      </w:r>
      <w:r>
        <w:rPr>
          <w:sz w:val="20"/>
          <w:szCs w:val="20"/>
        </w:rPr>
        <w:tab/>
        <w:t>The loop is flamed before entering a culture tube to ensure that no contaminating microbes are introduced into the culture.  The loop is flamed afterward so that no culture microorganisms are introduced into the working environment.</w:t>
      </w:r>
    </w:p>
    <w:p w:rsidR="0069452E" w:rsidRDefault="0069452E" w:rsidP="0069452E">
      <w:pPr>
        <w:tabs>
          <w:tab w:val="left" w:pos="720"/>
        </w:tabs>
        <w:ind w:left="720" w:hanging="360"/>
        <w:rPr>
          <w:sz w:val="20"/>
          <w:szCs w:val="20"/>
        </w:rPr>
      </w:pPr>
      <w:r>
        <w:rPr>
          <w:sz w:val="20"/>
          <w:szCs w:val="20"/>
        </w:rPr>
        <w:t>7.</w:t>
      </w:r>
      <w:r>
        <w:rPr>
          <w:sz w:val="20"/>
          <w:szCs w:val="20"/>
        </w:rPr>
        <w:tab/>
        <w:t>Molten agar must be cooled to 50</w:t>
      </w:r>
      <w:r>
        <w:rPr>
          <w:rFonts w:ascii="Calibri" w:hAnsi="Calibri"/>
          <w:sz w:val="20"/>
          <w:szCs w:val="20"/>
        </w:rPr>
        <w:t>⁰</w:t>
      </w:r>
      <w:r>
        <w:rPr>
          <w:sz w:val="20"/>
          <w:szCs w:val="20"/>
        </w:rPr>
        <w:t>C so that microbes added to the medium will not be killed by excessive heat, but it must not be cooled too much because it will solidify before the cells can be dispersed and poured.  Also, if too hot when poured, excess moisture will form on the lid of the plate.</w:t>
      </w:r>
    </w:p>
    <w:p w:rsidR="0069452E" w:rsidRDefault="0069452E" w:rsidP="0069452E">
      <w:pPr>
        <w:tabs>
          <w:tab w:val="left" w:pos="720"/>
        </w:tabs>
        <w:ind w:left="720" w:hanging="360"/>
        <w:rPr>
          <w:sz w:val="20"/>
          <w:szCs w:val="20"/>
        </w:rPr>
      </w:pPr>
      <w:r>
        <w:rPr>
          <w:sz w:val="20"/>
          <w:szCs w:val="20"/>
        </w:rPr>
        <w:t>8.</w:t>
      </w:r>
      <w:r>
        <w:rPr>
          <w:sz w:val="20"/>
          <w:szCs w:val="20"/>
        </w:rPr>
        <w:tab/>
        <w:t>Plates are inverted during incubation so that moisture does not accumulate on the lid and drop on to the agar surface.  This will cause the organisms to spread and negate the dilution effect.  Also, agar plates tend to dehydrate faster in the upright position.</w:t>
      </w:r>
    </w:p>
    <w:p w:rsidR="0069452E" w:rsidRDefault="0069452E" w:rsidP="0069452E">
      <w:pPr>
        <w:rPr>
          <w:sz w:val="20"/>
          <w:szCs w:val="20"/>
        </w:rPr>
      </w:pPr>
    </w:p>
    <w:p w:rsidR="0069452E" w:rsidRDefault="0069452E" w:rsidP="0069452E">
      <w:pPr>
        <w:spacing w:after="120"/>
        <w:rPr>
          <w:b/>
          <w:bCs/>
          <w:sz w:val="20"/>
          <w:szCs w:val="20"/>
        </w:rPr>
      </w:pPr>
    </w:p>
    <w:p w:rsidR="0069452E" w:rsidRDefault="0069452E" w:rsidP="0069452E">
      <w:pPr>
        <w:spacing w:after="120"/>
        <w:rPr>
          <w:b/>
          <w:bCs/>
          <w:sz w:val="20"/>
          <w:szCs w:val="20"/>
        </w:rPr>
      </w:pPr>
      <w:r>
        <w:rPr>
          <w:b/>
          <w:bCs/>
          <w:sz w:val="20"/>
          <w:szCs w:val="20"/>
        </w:rPr>
        <w:t>Exercise 11 (SV 10)</w:t>
      </w:r>
    </w:p>
    <w:p w:rsidR="0069452E" w:rsidRDefault="0069452E" w:rsidP="0069452E">
      <w:pPr>
        <w:spacing w:after="120"/>
        <w:rPr>
          <w:b/>
          <w:bCs/>
          <w:sz w:val="20"/>
          <w:szCs w:val="20"/>
        </w:rPr>
      </w:pPr>
      <w:r>
        <w:rPr>
          <w:b/>
          <w:bCs/>
          <w:sz w:val="20"/>
          <w:szCs w:val="20"/>
        </w:rPr>
        <w:t>Smear Preparation</w:t>
      </w:r>
    </w:p>
    <w:p w:rsidR="0069452E" w:rsidRPr="009A7289" w:rsidRDefault="0069452E" w:rsidP="0069452E">
      <w:pPr>
        <w:spacing w:after="120"/>
        <w:rPr>
          <w:bCs/>
          <w:sz w:val="20"/>
          <w:szCs w:val="20"/>
        </w:rPr>
      </w:pPr>
      <w:r w:rsidRPr="009A7289">
        <w:rPr>
          <w:bCs/>
          <w:sz w:val="20"/>
          <w:szCs w:val="20"/>
        </w:rPr>
        <w:t>1. To prepare cells from solid media, cells must be mixed in 1</w:t>
      </w:r>
      <w:r>
        <w:rPr>
          <w:rFonts w:ascii="Calibri" w:hAnsi="Calibri"/>
          <w:bCs/>
          <w:sz w:val="20"/>
          <w:szCs w:val="20"/>
        </w:rPr>
        <w:t>–</w:t>
      </w:r>
      <w:r w:rsidRPr="009A7289">
        <w:rPr>
          <w:bCs/>
          <w:sz w:val="20"/>
          <w:szCs w:val="20"/>
        </w:rPr>
        <w:t>2 drops of water on the slide. Two to three loopfuls of cells from liquid media can be transferred directly to the slide.</w:t>
      </w:r>
    </w:p>
    <w:p w:rsidR="0069452E" w:rsidRPr="009A7289" w:rsidRDefault="0069452E" w:rsidP="0069452E">
      <w:pPr>
        <w:spacing w:after="120"/>
        <w:rPr>
          <w:bCs/>
          <w:sz w:val="20"/>
          <w:szCs w:val="20"/>
        </w:rPr>
      </w:pPr>
      <w:r w:rsidRPr="009A7289">
        <w:rPr>
          <w:bCs/>
          <w:sz w:val="20"/>
          <w:szCs w:val="20"/>
        </w:rPr>
        <w:t xml:space="preserve">2. Large amounts of cells in a smear can cause staining artifacts because stain is not washed away by destaining agents or water. </w:t>
      </w:r>
    </w:p>
    <w:p w:rsidR="0069452E" w:rsidRDefault="0069452E" w:rsidP="0069452E">
      <w:pPr>
        <w:tabs>
          <w:tab w:val="left" w:pos="360"/>
        </w:tabs>
        <w:rPr>
          <w:bCs/>
          <w:sz w:val="20"/>
          <w:szCs w:val="20"/>
        </w:rPr>
      </w:pPr>
      <w:r w:rsidRPr="009A7289">
        <w:rPr>
          <w:bCs/>
          <w:sz w:val="20"/>
          <w:szCs w:val="20"/>
        </w:rPr>
        <w:t xml:space="preserve">3. Heat fixation causes cells to adhere to the slide during staining. However, structures such a capsules can undergo shrinkage during heat fixations and be lost in staining procedures. For that reason capsule stains are not normally fixed. </w:t>
      </w:r>
    </w:p>
    <w:p w:rsidR="0069452E" w:rsidRDefault="0069452E" w:rsidP="0069452E">
      <w:pPr>
        <w:tabs>
          <w:tab w:val="left" w:pos="360"/>
        </w:tabs>
        <w:ind w:left="360" w:hanging="360"/>
        <w:rPr>
          <w:bCs/>
          <w:sz w:val="20"/>
          <w:szCs w:val="20"/>
        </w:rPr>
      </w:pPr>
    </w:p>
    <w:p w:rsidR="0069452E" w:rsidRDefault="0069452E" w:rsidP="0069452E">
      <w:pPr>
        <w:tabs>
          <w:tab w:val="left" w:pos="360"/>
        </w:tabs>
        <w:ind w:left="360" w:hanging="360"/>
        <w:rPr>
          <w:bCs/>
          <w:sz w:val="20"/>
          <w:szCs w:val="20"/>
        </w:rPr>
      </w:pPr>
    </w:p>
    <w:p w:rsidR="0069452E" w:rsidRPr="009A7289" w:rsidRDefault="0069452E" w:rsidP="0069452E">
      <w:pPr>
        <w:tabs>
          <w:tab w:val="left" w:pos="360"/>
        </w:tabs>
        <w:ind w:left="360" w:hanging="360"/>
        <w:rPr>
          <w:b/>
          <w:sz w:val="20"/>
          <w:szCs w:val="20"/>
        </w:rPr>
      </w:pPr>
      <w:r w:rsidRPr="009A7289">
        <w:rPr>
          <w:b/>
          <w:sz w:val="20"/>
          <w:szCs w:val="20"/>
        </w:rPr>
        <w:t>Exercise 12 (SV 11)</w:t>
      </w:r>
    </w:p>
    <w:p w:rsidR="0069452E" w:rsidRDefault="0069452E" w:rsidP="0069452E">
      <w:pPr>
        <w:tabs>
          <w:tab w:val="left" w:pos="360"/>
        </w:tabs>
        <w:ind w:left="360" w:hanging="360"/>
        <w:rPr>
          <w:b/>
          <w:sz w:val="20"/>
          <w:szCs w:val="20"/>
        </w:rPr>
      </w:pPr>
    </w:p>
    <w:p w:rsidR="0069452E" w:rsidRDefault="0069452E" w:rsidP="0069452E">
      <w:pPr>
        <w:tabs>
          <w:tab w:val="left" w:pos="360"/>
        </w:tabs>
        <w:ind w:left="360" w:hanging="360"/>
        <w:rPr>
          <w:b/>
          <w:sz w:val="20"/>
          <w:szCs w:val="20"/>
        </w:rPr>
      </w:pPr>
      <w:r>
        <w:rPr>
          <w:b/>
          <w:sz w:val="20"/>
          <w:szCs w:val="20"/>
        </w:rPr>
        <w:t>Simple Staining</w:t>
      </w:r>
    </w:p>
    <w:p w:rsidR="0069452E" w:rsidRPr="00C002DA" w:rsidRDefault="0069452E" w:rsidP="0069452E">
      <w:pPr>
        <w:tabs>
          <w:tab w:val="left" w:pos="360"/>
        </w:tabs>
        <w:ind w:left="360" w:hanging="360"/>
        <w:rPr>
          <w:b/>
          <w:sz w:val="20"/>
          <w:szCs w:val="20"/>
        </w:rPr>
      </w:pPr>
    </w:p>
    <w:p w:rsidR="0069452E" w:rsidRDefault="0069452E" w:rsidP="0069452E">
      <w:pPr>
        <w:tabs>
          <w:tab w:val="left" w:pos="360"/>
        </w:tabs>
        <w:ind w:left="360" w:hanging="360"/>
        <w:rPr>
          <w:sz w:val="20"/>
          <w:szCs w:val="20"/>
        </w:rPr>
      </w:pPr>
      <w:r>
        <w:rPr>
          <w:sz w:val="20"/>
          <w:szCs w:val="20"/>
        </w:rPr>
        <w:t>A.</w:t>
      </w:r>
      <w:r>
        <w:rPr>
          <w:sz w:val="20"/>
          <w:szCs w:val="20"/>
        </w:rPr>
        <w:tab/>
        <w:t>Results</w:t>
      </w:r>
    </w:p>
    <w:p w:rsidR="0069452E" w:rsidRDefault="0069452E" w:rsidP="0069452E">
      <w:pPr>
        <w:tabs>
          <w:tab w:val="left" w:pos="720"/>
        </w:tabs>
        <w:ind w:left="720" w:hanging="360"/>
        <w:rPr>
          <w:sz w:val="20"/>
          <w:szCs w:val="20"/>
        </w:rPr>
      </w:pPr>
      <w:r>
        <w:rPr>
          <w:sz w:val="20"/>
          <w:szCs w:val="20"/>
        </w:rPr>
        <w:t>1.</w:t>
      </w:r>
      <w:r>
        <w:rPr>
          <w:sz w:val="20"/>
          <w:szCs w:val="20"/>
        </w:rPr>
        <w:tab/>
        <w:t>Pleomorphism, metachromatic granules, palisades arrangement (drawing)</w:t>
      </w:r>
    </w:p>
    <w:p w:rsidR="0069452E" w:rsidRDefault="0069452E" w:rsidP="0069452E">
      <w:pPr>
        <w:tabs>
          <w:tab w:val="left" w:pos="720"/>
        </w:tabs>
        <w:ind w:left="720" w:hanging="360"/>
        <w:rPr>
          <w:sz w:val="20"/>
          <w:szCs w:val="20"/>
        </w:rPr>
      </w:pPr>
      <w:r>
        <w:rPr>
          <w:sz w:val="20"/>
          <w:szCs w:val="20"/>
        </w:rPr>
        <w:t>2.</w:t>
      </w:r>
      <w:r>
        <w:rPr>
          <w:sz w:val="20"/>
          <w:szCs w:val="20"/>
        </w:rPr>
        <w:tab/>
        <w:t xml:space="preserve">Streptococci are ovoid cells that occur in pairs and chains. </w:t>
      </w:r>
    </w:p>
    <w:p w:rsidR="0069452E" w:rsidRDefault="0069452E" w:rsidP="0069452E">
      <w:pPr>
        <w:tabs>
          <w:tab w:val="left" w:pos="720"/>
        </w:tabs>
        <w:ind w:left="720" w:hanging="360"/>
        <w:rPr>
          <w:sz w:val="20"/>
          <w:szCs w:val="20"/>
        </w:rPr>
      </w:pPr>
      <w:r>
        <w:rPr>
          <w:sz w:val="20"/>
          <w:szCs w:val="20"/>
        </w:rPr>
        <w:t>3.</w:t>
      </w:r>
      <w:r>
        <w:rPr>
          <w:sz w:val="20"/>
          <w:szCs w:val="20"/>
        </w:rPr>
        <w:tab/>
        <w:t xml:space="preserve">Staphylococci are cocci that occur in grapelike clusters. </w:t>
      </w:r>
    </w:p>
    <w:p w:rsidR="0069452E" w:rsidRDefault="0069452E" w:rsidP="0069452E">
      <w:pPr>
        <w:tabs>
          <w:tab w:val="left" w:pos="720"/>
        </w:tabs>
        <w:ind w:left="720" w:hanging="360"/>
        <w:rPr>
          <w:sz w:val="20"/>
          <w:szCs w:val="20"/>
        </w:rPr>
      </w:pPr>
      <w:r>
        <w:rPr>
          <w:sz w:val="20"/>
          <w:szCs w:val="20"/>
        </w:rPr>
        <w:lastRenderedPageBreak/>
        <w:t xml:space="preserve">4. </w:t>
      </w:r>
      <w:r>
        <w:rPr>
          <w:sz w:val="20"/>
          <w:szCs w:val="20"/>
        </w:rPr>
        <w:tab/>
        <w:t>Bacillus are rods that can occur singly or in chains.</w:t>
      </w:r>
    </w:p>
    <w:p w:rsidR="0069452E" w:rsidRDefault="0069452E" w:rsidP="0069452E">
      <w:pPr>
        <w:rPr>
          <w:sz w:val="20"/>
          <w:szCs w:val="20"/>
        </w:rPr>
      </w:pPr>
    </w:p>
    <w:p w:rsidR="0069452E" w:rsidRDefault="0069452E" w:rsidP="0069452E">
      <w:pPr>
        <w:tabs>
          <w:tab w:val="left" w:pos="360"/>
        </w:tabs>
        <w:ind w:left="360" w:hanging="360"/>
        <w:rPr>
          <w:sz w:val="20"/>
          <w:szCs w:val="20"/>
        </w:rPr>
      </w:pPr>
      <w:r>
        <w:rPr>
          <w:sz w:val="20"/>
          <w:szCs w:val="20"/>
        </w:rPr>
        <w:t>B.</w:t>
      </w:r>
      <w:r>
        <w:rPr>
          <w:sz w:val="20"/>
          <w:szCs w:val="20"/>
        </w:rPr>
        <w:tab/>
        <w:t>Short Answer Questions</w:t>
      </w:r>
    </w:p>
    <w:p w:rsidR="0069452E" w:rsidRDefault="0069452E" w:rsidP="0069452E">
      <w:pPr>
        <w:tabs>
          <w:tab w:val="left" w:pos="720"/>
        </w:tabs>
        <w:ind w:left="720" w:hanging="360"/>
        <w:rPr>
          <w:sz w:val="20"/>
          <w:szCs w:val="20"/>
        </w:rPr>
      </w:pPr>
      <w:r>
        <w:rPr>
          <w:sz w:val="20"/>
          <w:szCs w:val="20"/>
        </w:rPr>
        <w:t>1.</w:t>
      </w:r>
      <w:r>
        <w:rPr>
          <w:sz w:val="20"/>
          <w:szCs w:val="20"/>
        </w:rPr>
        <w:tab/>
        <w:t xml:space="preserve">Chromophores are color-bearing groups of stains. </w:t>
      </w:r>
    </w:p>
    <w:p w:rsidR="0069452E" w:rsidRDefault="0069452E" w:rsidP="0069452E">
      <w:pPr>
        <w:tabs>
          <w:tab w:val="left" w:pos="720"/>
        </w:tabs>
        <w:ind w:left="720" w:hanging="360"/>
        <w:rPr>
          <w:sz w:val="20"/>
          <w:szCs w:val="20"/>
        </w:rPr>
      </w:pPr>
      <w:r>
        <w:rPr>
          <w:sz w:val="20"/>
          <w:szCs w:val="20"/>
        </w:rPr>
        <w:t>2.</w:t>
      </w:r>
      <w:r>
        <w:rPr>
          <w:sz w:val="20"/>
          <w:szCs w:val="20"/>
        </w:rPr>
        <w:tab/>
        <w:t xml:space="preserve">Acidic dyes are negatively charged and therefore repelled by negatively charged bacterial cells. </w:t>
      </w:r>
    </w:p>
    <w:p w:rsidR="0069452E" w:rsidRDefault="0069452E" w:rsidP="0069452E">
      <w:pPr>
        <w:tabs>
          <w:tab w:val="left" w:pos="720"/>
        </w:tabs>
        <w:ind w:left="720" w:hanging="360"/>
        <w:rPr>
          <w:sz w:val="20"/>
          <w:szCs w:val="20"/>
        </w:rPr>
      </w:pPr>
      <w:r>
        <w:rPr>
          <w:sz w:val="20"/>
          <w:szCs w:val="20"/>
        </w:rPr>
        <w:t>3.</w:t>
      </w:r>
      <w:r>
        <w:rPr>
          <w:sz w:val="20"/>
          <w:szCs w:val="20"/>
        </w:rPr>
        <w:tab/>
        <w:t>Crystal violet is a basic stain which has a positive charge.</w:t>
      </w:r>
      <w:r w:rsidDel="00F17DFA">
        <w:rPr>
          <w:sz w:val="20"/>
          <w:szCs w:val="20"/>
        </w:rPr>
        <w:t xml:space="preserve"> </w:t>
      </w:r>
    </w:p>
    <w:p w:rsidR="0069452E" w:rsidRDefault="0069452E" w:rsidP="0069452E">
      <w:pPr>
        <w:tabs>
          <w:tab w:val="left" w:pos="720"/>
        </w:tabs>
        <w:ind w:left="720" w:hanging="360"/>
        <w:rPr>
          <w:sz w:val="20"/>
          <w:szCs w:val="20"/>
        </w:rPr>
      </w:pPr>
      <w:r>
        <w:rPr>
          <w:sz w:val="20"/>
          <w:szCs w:val="20"/>
        </w:rPr>
        <w:t>4.</w:t>
      </w:r>
      <w:r>
        <w:rPr>
          <w:sz w:val="20"/>
          <w:szCs w:val="20"/>
        </w:rPr>
        <w:tab/>
        <w:t xml:space="preserve">Volutin is polyphosphate. </w:t>
      </w:r>
    </w:p>
    <w:p w:rsidR="0069452E" w:rsidRDefault="0069452E" w:rsidP="0069452E">
      <w:pPr>
        <w:tabs>
          <w:tab w:val="left" w:pos="720"/>
        </w:tabs>
        <w:ind w:left="720" w:hanging="360"/>
        <w:rPr>
          <w:sz w:val="20"/>
          <w:szCs w:val="20"/>
        </w:rPr>
      </w:pPr>
      <w:r>
        <w:rPr>
          <w:sz w:val="20"/>
          <w:szCs w:val="20"/>
        </w:rPr>
        <w:t>5.</w:t>
      </w:r>
      <w:r>
        <w:rPr>
          <w:sz w:val="20"/>
          <w:szCs w:val="20"/>
        </w:rPr>
        <w:tab/>
        <w:t xml:space="preserve">A palisade arrangement is a parallel arrangement of rod-shaped cells characteristic of the </w:t>
      </w:r>
      <w:r>
        <w:rPr>
          <w:i/>
          <w:sz w:val="20"/>
          <w:szCs w:val="20"/>
        </w:rPr>
        <w:t>Corynebacteria.</w:t>
      </w:r>
      <w:r>
        <w:rPr>
          <w:sz w:val="20"/>
          <w:szCs w:val="20"/>
        </w:rPr>
        <w:t xml:space="preserve"> Darkfield microscopy of unstained cells creates and image most similar to negative staining.</w:t>
      </w:r>
    </w:p>
    <w:p w:rsidR="0069452E" w:rsidRDefault="0069452E" w:rsidP="0069452E">
      <w:pPr>
        <w:tabs>
          <w:tab w:val="left" w:pos="720"/>
        </w:tabs>
        <w:ind w:left="720" w:hanging="360"/>
        <w:rPr>
          <w:sz w:val="20"/>
          <w:szCs w:val="20"/>
        </w:rPr>
      </w:pPr>
      <w:r>
        <w:rPr>
          <w:sz w:val="20"/>
          <w:szCs w:val="20"/>
        </w:rPr>
        <w:t>6.</w:t>
      </w:r>
      <w:r>
        <w:rPr>
          <w:sz w:val="20"/>
          <w:szCs w:val="20"/>
        </w:rPr>
        <w:tab/>
        <w:t xml:space="preserve">Basic dyes are positively charged and therefore attracted to negatively charged bacterial cells. Acidic dyes are negatively charged and therefore repelled by bacterial cells. </w:t>
      </w:r>
    </w:p>
    <w:p w:rsidR="0069452E" w:rsidRDefault="0069452E" w:rsidP="0069452E">
      <w:pPr>
        <w:tabs>
          <w:tab w:val="left" w:pos="720"/>
        </w:tabs>
        <w:ind w:left="720" w:hanging="360"/>
        <w:rPr>
          <w:sz w:val="20"/>
          <w:szCs w:val="20"/>
        </w:rPr>
      </w:pPr>
    </w:p>
    <w:p w:rsidR="0069452E" w:rsidRPr="009A7289" w:rsidRDefault="0069452E" w:rsidP="0069452E">
      <w:pPr>
        <w:tabs>
          <w:tab w:val="left" w:pos="720"/>
        </w:tabs>
        <w:ind w:left="720" w:hanging="360"/>
        <w:rPr>
          <w:b/>
          <w:sz w:val="20"/>
          <w:szCs w:val="20"/>
        </w:rPr>
      </w:pPr>
    </w:p>
    <w:p w:rsidR="0069452E" w:rsidRPr="009A7289" w:rsidRDefault="0069452E" w:rsidP="0069452E">
      <w:pPr>
        <w:tabs>
          <w:tab w:val="left" w:pos="720"/>
        </w:tabs>
        <w:rPr>
          <w:b/>
          <w:sz w:val="20"/>
          <w:szCs w:val="20"/>
        </w:rPr>
      </w:pPr>
      <w:r w:rsidRPr="009A7289">
        <w:rPr>
          <w:b/>
          <w:sz w:val="20"/>
          <w:szCs w:val="20"/>
        </w:rPr>
        <w:t>Exercise 13 (SV 12)</w:t>
      </w:r>
      <w:r w:rsidRPr="009A7289" w:rsidDel="00A135CA">
        <w:rPr>
          <w:b/>
          <w:sz w:val="20"/>
          <w:szCs w:val="20"/>
        </w:rPr>
        <w:t xml:space="preserve"> </w:t>
      </w:r>
    </w:p>
    <w:p w:rsidR="0069452E" w:rsidRDefault="0069452E" w:rsidP="0069452E">
      <w:pPr>
        <w:tabs>
          <w:tab w:val="left" w:pos="720"/>
        </w:tabs>
        <w:rPr>
          <w:b/>
          <w:sz w:val="20"/>
          <w:szCs w:val="20"/>
        </w:rPr>
      </w:pPr>
    </w:p>
    <w:p w:rsidR="0069452E" w:rsidRPr="009A7289" w:rsidRDefault="0069452E" w:rsidP="0069452E">
      <w:pPr>
        <w:tabs>
          <w:tab w:val="left" w:pos="720"/>
        </w:tabs>
        <w:rPr>
          <w:b/>
          <w:sz w:val="20"/>
          <w:szCs w:val="20"/>
        </w:rPr>
      </w:pPr>
      <w:r w:rsidRPr="009A7289">
        <w:rPr>
          <w:b/>
          <w:sz w:val="20"/>
          <w:szCs w:val="20"/>
        </w:rPr>
        <w:t>Negative Staining</w:t>
      </w:r>
    </w:p>
    <w:p w:rsidR="0069452E" w:rsidRDefault="0069452E" w:rsidP="0069452E">
      <w:pPr>
        <w:tabs>
          <w:tab w:val="left" w:pos="720"/>
        </w:tabs>
        <w:ind w:left="720" w:hanging="360"/>
        <w:rPr>
          <w:sz w:val="20"/>
          <w:szCs w:val="20"/>
        </w:rPr>
      </w:pPr>
    </w:p>
    <w:p w:rsidR="0069452E" w:rsidRDefault="0069452E" w:rsidP="0069452E">
      <w:pPr>
        <w:tabs>
          <w:tab w:val="left" w:pos="720"/>
        </w:tabs>
        <w:rPr>
          <w:sz w:val="20"/>
          <w:szCs w:val="20"/>
        </w:rPr>
      </w:pPr>
      <w:r>
        <w:rPr>
          <w:sz w:val="20"/>
          <w:szCs w:val="20"/>
        </w:rPr>
        <w:t>A. Results</w:t>
      </w:r>
    </w:p>
    <w:p w:rsidR="0069452E" w:rsidRDefault="0069452E" w:rsidP="0069452E">
      <w:pPr>
        <w:tabs>
          <w:tab w:val="left" w:pos="720"/>
        </w:tabs>
        <w:ind w:left="720" w:hanging="360"/>
        <w:rPr>
          <w:sz w:val="20"/>
          <w:szCs w:val="20"/>
        </w:rPr>
      </w:pPr>
      <w:r>
        <w:rPr>
          <w:sz w:val="20"/>
          <w:szCs w:val="20"/>
        </w:rPr>
        <w:t>1. Streptococci are ovid cells that occur in pairs or chains; yeasts are large ovid cells that have characteristic buds and are much larger than bacteria; spirochaetes are spiral-shaped cells that are very thin and usually not seen unless darkfield microscopy is used.</w:t>
      </w:r>
    </w:p>
    <w:p w:rsidR="0069452E" w:rsidRDefault="0069452E" w:rsidP="0069452E">
      <w:pPr>
        <w:tabs>
          <w:tab w:val="left" w:pos="720"/>
        </w:tabs>
        <w:rPr>
          <w:sz w:val="20"/>
          <w:szCs w:val="20"/>
        </w:rPr>
      </w:pPr>
      <w:r>
        <w:rPr>
          <w:sz w:val="20"/>
          <w:szCs w:val="20"/>
        </w:rPr>
        <w:t>B. Short-Answer Questions</w:t>
      </w:r>
    </w:p>
    <w:p w:rsidR="0069452E" w:rsidRDefault="0069452E" w:rsidP="0069452E">
      <w:pPr>
        <w:tabs>
          <w:tab w:val="left" w:pos="720"/>
        </w:tabs>
        <w:rPr>
          <w:sz w:val="20"/>
          <w:szCs w:val="20"/>
        </w:rPr>
      </w:pPr>
      <w:r>
        <w:rPr>
          <w:sz w:val="20"/>
          <w:szCs w:val="20"/>
        </w:rPr>
        <w:t>1. Negative stains have negatively charged chromophores and are repelled by negatively charged bacterial cells.</w:t>
      </w:r>
    </w:p>
    <w:p w:rsidR="0069452E" w:rsidRDefault="0069452E" w:rsidP="0069452E">
      <w:pPr>
        <w:tabs>
          <w:tab w:val="left" w:pos="720"/>
        </w:tabs>
        <w:rPr>
          <w:sz w:val="20"/>
          <w:szCs w:val="20"/>
        </w:rPr>
      </w:pPr>
      <w:r>
        <w:rPr>
          <w:sz w:val="20"/>
          <w:szCs w:val="20"/>
        </w:rPr>
        <w:t>2. Nigrosin and India ink are examples of negative stains.</w:t>
      </w:r>
    </w:p>
    <w:p w:rsidR="0069452E" w:rsidRDefault="0069452E" w:rsidP="0069452E">
      <w:pPr>
        <w:tabs>
          <w:tab w:val="left" w:pos="720"/>
        </w:tabs>
        <w:rPr>
          <w:sz w:val="20"/>
          <w:szCs w:val="20"/>
        </w:rPr>
      </w:pPr>
      <w:r>
        <w:rPr>
          <w:sz w:val="20"/>
          <w:szCs w:val="20"/>
        </w:rPr>
        <w:t>3. Heat fixation is normally omitted when determining dimensions of bacterial cells because heat will cause cells to shrink.</w:t>
      </w:r>
    </w:p>
    <w:p w:rsidR="0069452E" w:rsidRDefault="0069452E" w:rsidP="0069452E">
      <w:pPr>
        <w:tabs>
          <w:tab w:val="left" w:pos="720"/>
        </w:tabs>
        <w:rPr>
          <w:sz w:val="20"/>
          <w:szCs w:val="20"/>
        </w:rPr>
      </w:pPr>
      <w:r>
        <w:rPr>
          <w:sz w:val="20"/>
          <w:szCs w:val="20"/>
        </w:rPr>
        <w:t>4. Negative stains can demonstrate capsules.</w:t>
      </w:r>
    </w:p>
    <w:p w:rsidR="0069452E" w:rsidRDefault="0069452E" w:rsidP="0069452E">
      <w:pPr>
        <w:tabs>
          <w:tab w:val="left" w:pos="720"/>
        </w:tabs>
        <w:ind w:left="720" w:hanging="360"/>
        <w:rPr>
          <w:sz w:val="20"/>
          <w:szCs w:val="20"/>
        </w:rPr>
      </w:pPr>
    </w:p>
    <w:p w:rsidR="0069452E" w:rsidRDefault="0069452E" w:rsidP="0069452E">
      <w:pPr>
        <w:tabs>
          <w:tab w:val="left" w:pos="720"/>
        </w:tabs>
        <w:ind w:left="720" w:hanging="360"/>
        <w:rPr>
          <w:sz w:val="20"/>
          <w:szCs w:val="20"/>
        </w:rPr>
      </w:pPr>
    </w:p>
    <w:p w:rsidR="0069452E" w:rsidRDefault="0069452E" w:rsidP="0069452E">
      <w:pPr>
        <w:tabs>
          <w:tab w:val="left" w:pos="720"/>
        </w:tabs>
        <w:ind w:left="720" w:hanging="360"/>
        <w:rPr>
          <w:sz w:val="20"/>
          <w:szCs w:val="20"/>
        </w:rPr>
      </w:pPr>
    </w:p>
    <w:p w:rsidR="0069452E" w:rsidRPr="009A7289" w:rsidRDefault="0069452E" w:rsidP="0069452E">
      <w:pPr>
        <w:tabs>
          <w:tab w:val="left" w:pos="720"/>
        </w:tabs>
        <w:rPr>
          <w:b/>
          <w:sz w:val="20"/>
          <w:szCs w:val="20"/>
        </w:rPr>
      </w:pPr>
      <w:r w:rsidRPr="009A7289">
        <w:rPr>
          <w:b/>
          <w:sz w:val="20"/>
          <w:szCs w:val="20"/>
        </w:rPr>
        <w:t>Exercise 14 (SV 13)</w:t>
      </w:r>
    </w:p>
    <w:p w:rsidR="0069452E" w:rsidRPr="009A7289" w:rsidRDefault="0069452E" w:rsidP="0069452E">
      <w:pPr>
        <w:tabs>
          <w:tab w:val="left" w:pos="720"/>
        </w:tabs>
        <w:ind w:left="720" w:hanging="360"/>
        <w:rPr>
          <w:b/>
          <w:sz w:val="20"/>
          <w:szCs w:val="20"/>
        </w:rPr>
      </w:pPr>
    </w:p>
    <w:p w:rsidR="0069452E" w:rsidRPr="009A7289" w:rsidRDefault="0069452E" w:rsidP="0069452E">
      <w:pPr>
        <w:tabs>
          <w:tab w:val="left" w:pos="720"/>
        </w:tabs>
        <w:rPr>
          <w:b/>
          <w:sz w:val="20"/>
          <w:szCs w:val="20"/>
        </w:rPr>
      </w:pPr>
      <w:r w:rsidRPr="009A7289">
        <w:rPr>
          <w:b/>
          <w:sz w:val="20"/>
          <w:szCs w:val="20"/>
        </w:rPr>
        <w:t>Capsular Staining</w:t>
      </w:r>
    </w:p>
    <w:p w:rsidR="0069452E" w:rsidRDefault="0069452E" w:rsidP="0069452E">
      <w:pPr>
        <w:tabs>
          <w:tab w:val="left" w:pos="720"/>
        </w:tabs>
        <w:ind w:left="720" w:hanging="360"/>
        <w:rPr>
          <w:sz w:val="20"/>
          <w:szCs w:val="20"/>
        </w:rPr>
      </w:pPr>
    </w:p>
    <w:p w:rsidR="0069452E" w:rsidRDefault="0069452E" w:rsidP="0069452E">
      <w:pPr>
        <w:tabs>
          <w:tab w:val="left" w:pos="720"/>
        </w:tabs>
        <w:rPr>
          <w:sz w:val="20"/>
          <w:szCs w:val="20"/>
        </w:rPr>
      </w:pPr>
      <w:r>
        <w:rPr>
          <w:sz w:val="20"/>
          <w:szCs w:val="20"/>
        </w:rPr>
        <w:t>A. Results</w:t>
      </w:r>
    </w:p>
    <w:p w:rsidR="0069452E" w:rsidRDefault="0069452E" w:rsidP="0069452E">
      <w:pPr>
        <w:tabs>
          <w:tab w:val="left" w:pos="720"/>
        </w:tabs>
        <w:ind w:left="360"/>
        <w:rPr>
          <w:sz w:val="20"/>
          <w:szCs w:val="20"/>
        </w:rPr>
      </w:pPr>
      <w:r>
        <w:rPr>
          <w:sz w:val="20"/>
          <w:szCs w:val="20"/>
        </w:rPr>
        <w:t>1. Capsule stains do not penetrate the capsule but rather form an opaque background surrounding the cell, highlighting the presence of the capsule.</w:t>
      </w:r>
    </w:p>
    <w:p w:rsidR="0069452E" w:rsidRDefault="0069452E" w:rsidP="0069452E">
      <w:pPr>
        <w:tabs>
          <w:tab w:val="left" w:pos="720"/>
        </w:tabs>
        <w:rPr>
          <w:sz w:val="20"/>
          <w:szCs w:val="20"/>
        </w:rPr>
      </w:pPr>
      <w:r>
        <w:rPr>
          <w:sz w:val="20"/>
          <w:szCs w:val="20"/>
        </w:rPr>
        <w:t>B. Short-Answer Questions</w:t>
      </w:r>
    </w:p>
    <w:p w:rsidR="0069452E" w:rsidRDefault="0069452E" w:rsidP="0069452E">
      <w:pPr>
        <w:tabs>
          <w:tab w:val="left" w:pos="720"/>
        </w:tabs>
        <w:ind w:left="720" w:hanging="360"/>
        <w:rPr>
          <w:sz w:val="20"/>
          <w:szCs w:val="20"/>
        </w:rPr>
      </w:pPr>
      <w:r>
        <w:rPr>
          <w:sz w:val="20"/>
          <w:szCs w:val="20"/>
        </w:rPr>
        <w:t xml:space="preserve">1. The capsule can inhibit phagocytosis of pathogens, such as </w:t>
      </w:r>
      <w:r>
        <w:rPr>
          <w:i/>
          <w:sz w:val="20"/>
          <w:szCs w:val="20"/>
        </w:rPr>
        <w:t xml:space="preserve">Streptococcus pneumoniae </w:t>
      </w:r>
      <w:r>
        <w:rPr>
          <w:sz w:val="20"/>
          <w:szCs w:val="20"/>
        </w:rPr>
        <w:t>by white blood cells. The capsule also facilitates the attachment of bacterial cells to solid surfaces.</w:t>
      </w:r>
    </w:p>
    <w:p w:rsidR="0069452E" w:rsidRDefault="0069452E" w:rsidP="0069452E">
      <w:pPr>
        <w:tabs>
          <w:tab w:val="left" w:pos="720"/>
        </w:tabs>
        <w:ind w:left="720" w:hanging="360"/>
        <w:rPr>
          <w:sz w:val="20"/>
          <w:szCs w:val="20"/>
        </w:rPr>
      </w:pPr>
      <w:r>
        <w:rPr>
          <w:sz w:val="20"/>
          <w:szCs w:val="20"/>
        </w:rPr>
        <w:t>2. Capsules are composed of polysaccharides or proteins.</w:t>
      </w:r>
    </w:p>
    <w:p w:rsidR="0069452E" w:rsidRDefault="0069452E" w:rsidP="0069452E">
      <w:pPr>
        <w:tabs>
          <w:tab w:val="left" w:pos="720"/>
        </w:tabs>
        <w:ind w:left="720" w:hanging="360"/>
        <w:rPr>
          <w:sz w:val="20"/>
          <w:szCs w:val="20"/>
        </w:rPr>
      </w:pPr>
      <w:r>
        <w:rPr>
          <w:sz w:val="20"/>
          <w:szCs w:val="20"/>
        </w:rPr>
        <w:t xml:space="preserve">3. </w:t>
      </w:r>
      <w:r>
        <w:rPr>
          <w:i/>
          <w:sz w:val="20"/>
          <w:szCs w:val="20"/>
        </w:rPr>
        <w:t>Streptococcus mutans</w:t>
      </w:r>
      <w:r>
        <w:rPr>
          <w:sz w:val="20"/>
          <w:szCs w:val="20"/>
        </w:rPr>
        <w:t xml:space="preserve"> forms a capsule that allows the bacterium to attach to the surface of a tooth. This results in the formation of a biofilm called plaque.</w:t>
      </w:r>
    </w:p>
    <w:p w:rsidR="0069452E" w:rsidRPr="00A52602" w:rsidRDefault="0069452E" w:rsidP="0069452E">
      <w:pPr>
        <w:tabs>
          <w:tab w:val="left" w:pos="720"/>
        </w:tabs>
        <w:ind w:left="720" w:hanging="360"/>
        <w:rPr>
          <w:sz w:val="20"/>
          <w:szCs w:val="20"/>
        </w:rPr>
      </w:pPr>
      <w:r>
        <w:rPr>
          <w:sz w:val="20"/>
          <w:szCs w:val="20"/>
        </w:rPr>
        <w:t>4. Heat causes the capsule to shrink because of the loss of water. Therefore the student will probably not see a capsule in their stain.</w:t>
      </w: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475B0"/>
    <w:multiLevelType w:val="singleLevel"/>
    <w:tmpl w:val="7CDA40A6"/>
    <w:lvl w:ilvl="0">
      <w:start w:val="2"/>
      <w:numFmt w:val="lowerLetter"/>
      <w:lvlText w:val="%1."/>
      <w:legacy w:legacy="1" w:legacySpace="0" w:legacyIndent="360"/>
      <w:lvlJc w:val="left"/>
      <w:rPr>
        <w:rFonts w:ascii="Times New Roman" w:hAnsi="Times New Roman" w:cs="Times New Roman" w:hint="default"/>
      </w:rPr>
    </w:lvl>
  </w:abstractNum>
  <w:num w:numId="1">
    <w:abstractNumId w:val="0"/>
  </w:num>
  <w:num w:numId="2">
    <w:abstractNumId w:val="0"/>
    <w:lvlOverride w:ilvl="0">
      <w:lvl w:ilvl="0">
        <w:start w:val="3"/>
        <w:numFmt w:val="lowerLetter"/>
        <w:lvlText w:val="%1."/>
        <w:legacy w:legacy="1" w:legacySpace="0" w:legacyIndent="360"/>
        <w:lvlJc w:val="left"/>
        <w:rPr>
          <w:rFonts w:ascii="Times New Roman" w:hAnsi="Times New Roman" w:cs="Times New Roman" w:hint="default"/>
        </w:rPr>
      </w:lvl>
    </w:lvlOverride>
  </w:num>
  <w:num w:numId="3">
    <w:abstractNumId w:val="0"/>
    <w:lvlOverride w:ilvl="0">
      <w:lvl w:ilvl="0">
        <w:start w:val="4"/>
        <w:numFmt w:val="lowerLetter"/>
        <w:lvlText w:val="%1."/>
        <w:legacy w:legacy="1" w:legacySpace="0" w:legacyIndent="360"/>
        <w:lvlJc w:val="left"/>
        <w:rPr>
          <w:rFonts w:ascii="Times New Roman" w:hAnsi="Times New Roman" w:cs="Times New Roman" w:hint="default"/>
        </w:rPr>
      </w:lvl>
    </w:lvlOverride>
  </w:num>
  <w:num w:numId="4">
    <w:abstractNumId w:val="0"/>
    <w:lvlOverride w:ilvl="0">
      <w:lvl w:ilvl="0">
        <w:start w:val="5"/>
        <w:numFmt w:val="lowerLetter"/>
        <w:lvlText w:val="%1."/>
        <w:legacy w:legacy="1" w:legacySpace="0" w:legacyIndent="360"/>
        <w:lvlJc w:val="left"/>
        <w:rPr>
          <w:rFonts w:ascii="Times New Roman" w:hAnsi="Times New Roman" w:cs="Times New Roman" w:hint="default"/>
        </w:rPr>
      </w:lvl>
    </w:lvlOverride>
  </w:num>
  <w:num w:numId="5">
    <w:abstractNumId w:val="0"/>
    <w:lvlOverride w:ilvl="0">
      <w:lvl w:ilvl="0">
        <w:start w:val="6"/>
        <w:numFmt w:val="lowerLetter"/>
        <w:lvlText w:val="%1."/>
        <w:legacy w:legacy="1" w:legacySpace="0" w:legacyIndent="36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rsids>
    <w:rsidRoot w:val="0069452E"/>
    <w:rsid w:val="00690A85"/>
    <w:rsid w:val="0069452E"/>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5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2753</Words>
  <Characters>15693</Characters>
  <Application>Microsoft Office Word</Application>
  <DocSecurity>0</DocSecurity>
  <Lines>130</Lines>
  <Paragraphs>36</Paragraphs>
  <ScaleCrop>false</ScaleCrop>
  <Company/>
  <LinksUpToDate>false</LinksUpToDate>
  <CharactersWithSpaces>18410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2018-09-24T19:54:00Z</dcterms:created>
  <dcterms:modified xsi:type="dcterms:W3CDTF">2018-09-24T19:54:00Z</dcterms:modified>
</cp:coreProperties>
</file>